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7CF" w:rsidRDefault="005A37CF" w:rsidP="005A37CF">
      <w:pPr>
        <w:pStyle w:val="BodyText2"/>
        <w:ind w:right="-810"/>
        <w:rPr>
          <w:u w:val="single"/>
        </w:rPr>
      </w:pPr>
      <w:r>
        <w:rPr>
          <w:u w:val="single"/>
        </w:rPr>
        <w:t xml:space="preserve">COURSE RE#301-01-404   </w:t>
      </w:r>
      <w:r>
        <w:rPr>
          <w:u w:val="single"/>
        </w:rPr>
        <w:tab/>
      </w:r>
      <w:r>
        <w:rPr>
          <w:u w:val="single"/>
        </w:rPr>
        <w:tab/>
        <w:t xml:space="preserve">        JESUS, GOD AND MAN</w:t>
      </w:r>
      <w:r>
        <w:rPr>
          <w:u w:val="single"/>
        </w:rPr>
        <w:tab/>
        <w:t xml:space="preserve">     </w:t>
      </w:r>
      <w:r>
        <w:rPr>
          <w:u w:val="single"/>
        </w:rPr>
        <w:tab/>
        <w:t xml:space="preserve">           Fall Day</w:t>
      </w:r>
      <w:r>
        <w:rPr>
          <w:b w:val="0"/>
          <w:u w:val="single"/>
        </w:rPr>
        <w:t>/</w:t>
      </w:r>
      <w:r>
        <w:rPr>
          <w:u w:val="single"/>
        </w:rPr>
        <w:t>2013</w:t>
      </w:r>
    </w:p>
    <w:p w:rsidR="005A37CF" w:rsidRDefault="005A37CF" w:rsidP="005A37CF">
      <w:pPr>
        <w:pStyle w:val="BodyText2"/>
        <w:ind w:right="-810"/>
        <w:rPr>
          <w:b w:val="0"/>
          <w:bCs w:val="0"/>
        </w:rPr>
      </w:pPr>
      <w:r>
        <w:rPr>
          <w:b w:val="0"/>
          <w:bCs w:val="0"/>
          <w:u w:val="single"/>
        </w:rPr>
        <w:t>Instructor</w:t>
      </w:r>
      <w:r>
        <w:rPr>
          <w:b w:val="0"/>
          <w:bCs w:val="0"/>
        </w:rPr>
        <w:t>: David Anderson             (Cell:  366-</w:t>
      </w:r>
      <w:proofErr w:type="gramStart"/>
      <w:r>
        <w:rPr>
          <w:b w:val="0"/>
          <w:bCs w:val="0"/>
        </w:rPr>
        <w:t>4366  /</w:t>
      </w:r>
      <w:proofErr w:type="gramEnd"/>
      <w:r>
        <w:rPr>
          <w:b w:val="0"/>
          <w:bCs w:val="0"/>
        </w:rPr>
        <w:t xml:space="preserve">    Humanities Office:  Henry 208-A / #735-4867)</w:t>
      </w:r>
    </w:p>
    <w:p w:rsidR="005A37CF" w:rsidRDefault="005A37CF" w:rsidP="005A37CF">
      <w:pPr>
        <w:ind w:right="-810"/>
      </w:pPr>
      <w:r>
        <w:t>[</w:t>
      </w:r>
      <w:proofErr w:type="gramStart"/>
      <w:r>
        <w:t>e-mail</w:t>
      </w:r>
      <w:proofErr w:type="gramEnd"/>
      <w:r>
        <w:t xml:space="preserve">:  </w:t>
      </w:r>
      <w:hyperlink r:id="rId6" w:history="1">
        <w:r>
          <w:rPr>
            <w:rStyle w:val="Hyperlink"/>
          </w:rPr>
          <w:t>danderso@chaminade.edu</w:t>
        </w:r>
      </w:hyperlink>
      <w:r>
        <w:t xml:space="preserve"> ]                                                Tuesday &amp; Thursday:  8:00 – 9:50am</w:t>
      </w:r>
    </w:p>
    <w:p w:rsidR="005A37CF" w:rsidRDefault="005A37CF" w:rsidP="005A37CF">
      <w:pPr>
        <w:ind w:right="-810"/>
      </w:pPr>
      <w:r>
        <w:t>Caroline College &amp; Pastoral Institute   [</w:t>
      </w:r>
      <w:proofErr w:type="spellStart"/>
      <w:r>
        <w:t>Chuuk</w:t>
      </w:r>
      <w:proofErr w:type="spellEnd"/>
      <w:r>
        <w:t xml:space="preserve">]                                                                    </w:t>
      </w:r>
      <w:r>
        <w:rPr>
          <w:b/>
        </w:rPr>
        <w:t>3</w:t>
      </w:r>
      <w:r>
        <w:t xml:space="preserve"> credit course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</w:pPr>
      <w:r>
        <w:rPr>
          <w:b/>
          <w:bCs/>
          <w:u w:val="single"/>
        </w:rPr>
        <w:t>Catalogue Description</w:t>
      </w:r>
      <w:r>
        <w:t>:  Students will explore the Jesus of History &amp; the Christ of Faith</w:t>
      </w:r>
    </w:p>
    <w:p w:rsidR="005A37CF" w:rsidRDefault="005A37CF" w:rsidP="005A37CF">
      <w:pPr>
        <w:ind w:right="-810"/>
      </w:pPr>
      <w:proofErr w:type="gramStart"/>
      <w:r>
        <w:t>with</w:t>
      </w:r>
      <w:proofErr w:type="gramEnd"/>
      <w:r>
        <w:t xml:space="preserve"> consideration given to the varied perspectives of the church’s living-faith tradition.</w:t>
      </w:r>
    </w:p>
    <w:p w:rsidR="005A37CF" w:rsidRDefault="005A37CF" w:rsidP="005A37CF">
      <w:pPr>
        <w:ind w:right="-810"/>
      </w:pPr>
      <w:r>
        <w:t>Students will study contemporary controversies that pertain to the meaning, person and story</w:t>
      </w:r>
    </w:p>
    <w:p w:rsidR="005A37CF" w:rsidRDefault="005A37CF" w:rsidP="005A37CF">
      <w:pPr>
        <w:ind w:right="-810"/>
      </w:pPr>
      <w:proofErr w:type="gramStart"/>
      <w:r>
        <w:t>of</w:t>
      </w:r>
      <w:proofErr w:type="gramEnd"/>
      <w:r>
        <w:t xml:space="preserve"> Jesus of Nazareth.  Special attention will be given to understanding the applicability of</w:t>
      </w:r>
    </w:p>
    <w:p w:rsidR="005A37CF" w:rsidRDefault="005A37CF" w:rsidP="005A37CF">
      <w:pPr>
        <w:ind w:right="-810"/>
      </w:pPr>
      <w:proofErr w:type="gramStart"/>
      <w:r>
        <w:t>Jesus’ message and spirit for our global human predicament.</w:t>
      </w:r>
      <w:proofErr w:type="gramEnd"/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</w:pPr>
      <w:r>
        <w:rPr>
          <w:b/>
          <w:bCs/>
          <w:u w:val="single"/>
        </w:rPr>
        <w:t>Goal</w:t>
      </w:r>
      <w:r>
        <w:t>:</w:t>
      </w:r>
      <w:r>
        <w:tab/>
        <w:t>To introduce the human Jesus who preached and ministered in the power of the Spirit and</w:t>
      </w:r>
    </w:p>
    <w:p w:rsidR="005A37CF" w:rsidRDefault="005A37CF" w:rsidP="005A37CF">
      <w:pPr>
        <w:ind w:right="-810"/>
      </w:pPr>
      <w:r>
        <w:tab/>
      </w:r>
      <w:proofErr w:type="gramStart"/>
      <w:r>
        <w:t>to</w:t>
      </w:r>
      <w:proofErr w:type="gramEnd"/>
      <w:r>
        <w:t xml:space="preserve"> survey the response and debate that followed in his wake – concerning his person and work.</w:t>
      </w:r>
    </w:p>
    <w:p w:rsidR="005A37CF" w:rsidRDefault="005A37CF" w:rsidP="005A37CF">
      <w:pPr>
        <w:ind w:right="-810"/>
      </w:pPr>
      <w:r>
        <w:tab/>
        <w:t xml:space="preserve">Building upon a scriptural database, the course will examine critical developments in the </w:t>
      </w:r>
    </w:p>
    <w:p w:rsidR="005A37CF" w:rsidRDefault="005A37CF" w:rsidP="005A37CF">
      <w:pPr>
        <w:ind w:right="-810"/>
      </w:pPr>
      <w:r>
        <w:tab/>
      </w:r>
      <w:proofErr w:type="gramStart"/>
      <w:r>
        <w:t>historical</w:t>
      </w:r>
      <w:proofErr w:type="gramEnd"/>
      <w:r>
        <w:t xml:space="preserve"> tradition – from patristic through medieval to modern times.  Consideration will be</w:t>
      </w:r>
    </w:p>
    <w:p w:rsidR="005A37CF" w:rsidRDefault="005A37CF" w:rsidP="005A37CF">
      <w:pPr>
        <w:ind w:right="-810"/>
      </w:pPr>
      <w:r>
        <w:t xml:space="preserve"> </w:t>
      </w:r>
      <w:r>
        <w:tab/>
      </w:r>
      <w:proofErr w:type="gramStart"/>
      <w:r>
        <w:t>given</w:t>
      </w:r>
      <w:proofErr w:type="gramEnd"/>
      <w:r>
        <w:t xml:space="preserve"> to the early </w:t>
      </w:r>
      <w:proofErr w:type="spellStart"/>
      <w:r>
        <w:t>christological</w:t>
      </w:r>
      <w:proofErr w:type="spellEnd"/>
      <w:r>
        <w:t xml:space="preserve"> debates, conciliar statements and the various heresies which </w:t>
      </w:r>
    </w:p>
    <w:p w:rsidR="005A37CF" w:rsidRDefault="005A37CF" w:rsidP="005A37CF">
      <w:pPr>
        <w:ind w:right="-810"/>
      </w:pPr>
      <w:r>
        <w:tab/>
      </w:r>
      <w:proofErr w:type="gramStart"/>
      <w:r>
        <w:t>they</w:t>
      </w:r>
      <w:proofErr w:type="gramEnd"/>
      <w:r>
        <w:t xml:space="preserve"> sought to address. There will be a brief historical survey of </w:t>
      </w:r>
      <w:proofErr w:type="spellStart"/>
      <w:proofErr w:type="gramStart"/>
      <w:r>
        <w:t>christologies</w:t>
      </w:r>
      <w:proofErr w:type="spellEnd"/>
      <w:proofErr w:type="gramEnd"/>
      <w:r>
        <w:t xml:space="preserve"> which detail Jesus' </w:t>
      </w:r>
    </w:p>
    <w:p w:rsidR="005A37CF" w:rsidRDefault="005A37CF" w:rsidP="005A37CF">
      <w:pPr>
        <w:ind w:right="-810"/>
      </w:pPr>
      <w:r>
        <w:tab/>
      </w:r>
      <w:proofErr w:type="gramStart"/>
      <w:r>
        <w:t>person</w:t>
      </w:r>
      <w:proofErr w:type="gramEnd"/>
      <w:r>
        <w:t xml:space="preserve"> &amp; work in sometimes diverse, sometimes complementary ways.  Special emphasis will be </w:t>
      </w:r>
    </w:p>
    <w:p w:rsidR="005A37CF" w:rsidRDefault="005A37CF" w:rsidP="005A37CF">
      <w:pPr>
        <w:ind w:right="-810"/>
      </w:pPr>
      <w:r>
        <w:tab/>
      </w:r>
      <w:proofErr w:type="gramStart"/>
      <w:r>
        <w:t>given</w:t>
      </w:r>
      <w:proofErr w:type="gramEnd"/>
      <w:r>
        <w:t xml:space="preserve"> to </w:t>
      </w:r>
      <w:proofErr w:type="spellStart"/>
      <w:r>
        <w:t>christological</w:t>
      </w:r>
      <w:proofErr w:type="spellEnd"/>
      <w:r>
        <w:t xml:space="preserve"> themes &amp; approaches relevant to the contemporary world and its agenda.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  <w:rPr>
          <w:b/>
          <w:bCs/>
        </w:rPr>
      </w:pPr>
      <w:r>
        <w:rPr>
          <w:b/>
          <w:bCs/>
          <w:u w:val="single"/>
        </w:rPr>
        <w:t>Objectives</w:t>
      </w:r>
      <w:r>
        <w:t>:</w:t>
      </w:r>
      <w:r>
        <w:rPr>
          <w:b/>
          <w:bCs/>
        </w:rPr>
        <w:tab/>
      </w:r>
    </w:p>
    <w:p w:rsidR="005A37CF" w:rsidRDefault="005A37CF" w:rsidP="005A37CF">
      <w:pPr>
        <w:numPr>
          <w:ilvl w:val="0"/>
          <w:numId w:val="1"/>
        </w:numPr>
        <w:ind w:right="-810"/>
      </w:pPr>
      <w:r>
        <w:t>To resource the scriptures and early church tradition in search of the essence of the historical</w:t>
      </w:r>
    </w:p>
    <w:p w:rsidR="005A37CF" w:rsidRDefault="005A37CF" w:rsidP="005A37CF">
      <w:pPr>
        <w:ind w:left="720" w:right="-810"/>
      </w:pPr>
      <w:r>
        <w:t xml:space="preserve">Jesus, to highlight the preaching and movement of Jesus and the consequential developments </w:t>
      </w:r>
    </w:p>
    <w:p w:rsidR="005A37CF" w:rsidRDefault="005A37CF" w:rsidP="005A37CF">
      <w:pPr>
        <w:ind w:left="720" w:right="-810"/>
      </w:pPr>
      <w:proofErr w:type="gramStart"/>
      <w:r>
        <w:t>within</w:t>
      </w:r>
      <w:proofErr w:type="gramEnd"/>
      <w:r>
        <w:t xml:space="preserve"> his earthly career</w:t>
      </w:r>
    </w:p>
    <w:p w:rsidR="005A37CF" w:rsidRDefault="005A37CF" w:rsidP="005A37CF">
      <w:pPr>
        <w:ind w:left="360" w:right="-810"/>
      </w:pPr>
      <w:r>
        <w:t>2)</w:t>
      </w:r>
      <w:r>
        <w:tab/>
        <w:t>To weigh the paradox of Christian faith with regard to the dual aspect of Jesus’ person:</w:t>
      </w:r>
    </w:p>
    <w:p w:rsidR="005A37CF" w:rsidRDefault="005A37CF" w:rsidP="005A37CF">
      <w:pPr>
        <w:ind w:left="720" w:right="-810"/>
      </w:pPr>
      <w:proofErr w:type="gramStart"/>
      <w:r>
        <w:t>the</w:t>
      </w:r>
      <w:proofErr w:type="gramEnd"/>
      <w:r>
        <w:t xml:space="preserve"> divine and the human – as articulated by reason and proclaimed by faith</w:t>
      </w:r>
    </w:p>
    <w:p w:rsidR="005A37CF" w:rsidRDefault="005A37CF" w:rsidP="005A37CF">
      <w:pPr>
        <w:ind w:left="360" w:right="-810"/>
      </w:pPr>
      <w:r>
        <w:t>3)</w:t>
      </w:r>
      <w:r>
        <w:tab/>
        <w:t>To trace the development and tension of Christian belief about Jesus as witnessed in the</w:t>
      </w:r>
    </w:p>
    <w:p w:rsidR="005A37CF" w:rsidRDefault="005A37CF" w:rsidP="005A37CF">
      <w:pPr>
        <w:ind w:right="-810" w:firstLine="720"/>
      </w:pPr>
      <w:proofErr w:type="gramStart"/>
      <w:r>
        <w:t>conciliar</w:t>
      </w:r>
      <w:proofErr w:type="gramEnd"/>
      <w:r>
        <w:t xml:space="preserve"> debates which established boundaries between orthodoxy and heresy</w:t>
      </w:r>
    </w:p>
    <w:p w:rsidR="005A37CF" w:rsidRDefault="005A37CF" w:rsidP="005A37CF">
      <w:pPr>
        <w:numPr>
          <w:ilvl w:val="0"/>
          <w:numId w:val="2"/>
        </w:numPr>
        <w:ind w:right="-810"/>
      </w:pPr>
      <w:r>
        <w:t>To survey diverse ways and reasons for interpreting Jesus’ person and work with regard to</w:t>
      </w:r>
    </w:p>
    <w:p w:rsidR="005A37CF" w:rsidRDefault="005A37CF" w:rsidP="005A37CF">
      <w:pPr>
        <w:ind w:left="720" w:right="-810"/>
      </w:pPr>
      <w:proofErr w:type="gramStart"/>
      <w:r>
        <w:t>specific</w:t>
      </w:r>
      <w:proofErr w:type="gramEnd"/>
      <w:r>
        <w:t xml:space="preserve"> theological themes, such as:  Trinity &amp; soteriology, grace &amp; sin, creation &amp; redemption, eschatology &amp; hope, discipleship &amp; life, liberation &amp; cosmic consummation</w:t>
      </w:r>
    </w:p>
    <w:p w:rsidR="005A37CF" w:rsidRDefault="005A37CF" w:rsidP="005A37CF">
      <w:pPr>
        <w:ind w:right="-810"/>
      </w:pPr>
      <w:r>
        <w:t xml:space="preserve">      5)</w:t>
      </w:r>
      <w:r>
        <w:tab/>
        <w:t>To advance the heritage of Christian theology and belief in light of a contemporary psycho-</w:t>
      </w:r>
    </w:p>
    <w:p w:rsidR="005A37CF" w:rsidRDefault="005A37CF" w:rsidP="005A37CF">
      <w:pPr>
        <w:ind w:left="720" w:right="-810"/>
      </w:pPr>
      <w:proofErr w:type="gramStart"/>
      <w:r>
        <w:t>social</w:t>
      </w:r>
      <w:proofErr w:type="gramEnd"/>
      <w:r>
        <w:t xml:space="preserve"> spirituality which focuses on the quest for God and self through the medium of </w:t>
      </w:r>
    </w:p>
    <w:p w:rsidR="005A37CF" w:rsidRDefault="005A37CF" w:rsidP="005A37CF">
      <w:pPr>
        <w:ind w:left="720" w:right="-810"/>
      </w:pPr>
      <w:proofErr w:type="gramStart"/>
      <w:r>
        <w:t>a</w:t>
      </w:r>
      <w:proofErr w:type="gramEnd"/>
      <w:r>
        <w:t xml:space="preserve"> world-embracing ‘</w:t>
      </w:r>
      <w:proofErr w:type="spellStart"/>
      <w:r>
        <w:t>humanum</w:t>
      </w:r>
      <w:proofErr w:type="spellEnd"/>
      <w:r>
        <w:t>’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  <w:rPr>
          <w:b/>
        </w:rPr>
      </w:pPr>
      <w:r>
        <w:rPr>
          <w:b/>
          <w:u w:val="single"/>
        </w:rPr>
        <w:t>Requirements</w:t>
      </w:r>
      <w:r>
        <w:rPr>
          <w:b/>
        </w:rPr>
        <w:t>:</w:t>
      </w:r>
    </w:p>
    <w:p w:rsidR="005A37CF" w:rsidRDefault="005A37CF" w:rsidP="005A37CF">
      <w:pPr>
        <w:numPr>
          <w:ilvl w:val="0"/>
          <w:numId w:val="3"/>
        </w:numPr>
        <w:ind w:right="-810"/>
      </w:pPr>
      <w:r>
        <w:t>presence &amp; participation in the scheduled classes for this course</w:t>
      </w:r>
    </w:p>
    <w:p w:rsidR="005A37CF" w:rsidRDefault="005A37CF" w:rsidP="005A37CF">
      <w:pPr>
        <w:numPr>
          <w:ilvl w:val="0"/>
          <w:numId w:val="3"/>
        </w:numPr>
        <w:ind w:right="-810"/>
      </w:pPr>
      <w:r>
        <w:t>completion of all assignments and projects as given throughout the course</w:t>
      </w:r>
    </w:p>
    <w:p w:rsidR="005A37CF" w:rsidRDefault="005A37CF" w:rsidP="005A37CF">
      <w:pPr>
        <w:numPr>
          <w:ilvl w:val="0"/>
          <w:numId w:val="3"/>
        </w:numPr>
        <w:ind w:right="-810"/>
      </w:pPr>
      <w:r>
        <w:t>satisfactory completion of all examinations during the semester</w:t>
      </w:r>
    </w:p>
    <w:p w:rsidR="005A37CF" w:rsidRDefault="005A37CF" w:rsidP="005A37CF">
      <w:pPr>
        <w:ind w:left="360" w:right="-810"/>
      </w:pPr>
    </w:p>
    <w:p w:rsidR="005A37CF" w:rsidRDefault="005A37CF" w:rsidP="005A37CF">
      <w:pPr>
        <w:ind w:right="-810"/>
      </w:pPr>
      <w:r>
        <w:rPr>
          <w:b/>
          <w:u w:val="single"/>
        </w:rPr>
        <w:t>Recommendations</w:t>
      </w:r>
      <w:r>
        <w:t>:</w:t>
      </w:r>
    </w:p>
    <w:p w:rsidR="005A37CF" w:rsidRDefault="005A37CF" w:rsidP="005A37CF">
      <w:pPr>
        <w:numPr>
          <w:ilvl w:val="0"/>
          <w:numId w:val="4"/>
        </w:numPr>
        <w:ind w:right="-810"/>
      </w:pPr>
      <w:r>
        <w:t>course notebook for recording data from each class presentation</w:t>
      </w:r>
    </w:p>
    <w:p w:rsidR="005A37CF" w:rsidRDefault="005A37CF" w:rsidP="005A37CF">
      <w:pPr>
        <w:numPr>
          <w:ilvl w:val="0"/>
          <w:numId w:val="4"/>
        </w:numPr>
        <w:ind w:right="-810"/>
      </w:pPr>
      <w:r>
        <w:t>research and reading of extra materials relevant to the course content</w:t>
      </w:r>
    </w:p>
    <w:p w:rsidR="005A37CF" w:rsidRDefault="005A37CF" w:rsidP="005A37CF">
      <w:pPr>
        <w:numPr>
          <w:ilvl w:val="0"/>
          <w:numId w:val="4"/>
        </w:numPr>
        <w:ind w:right="-810"/>
      </w:pPr>
      <w:r>
        <w:t>attentive and participative presence to foster a learning attitude and aptitude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  <w:rPr>
          <w:b/>
          <w:bCs/>
          <w:u w:val="single"/>
        </w:rPr>
      </w:pPr>
    </w:p>
    <w:p w:rsidR="005A37CF" w:rsidRDefault="005A37CF" w:rsidP="005A37CF">
      <w:pPr>
        <w:ind w:right="-810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Date</w:t>
      </w:r>
      <w:r>
        <w:rPr>
          <w:b/>
          <w:bCs/>
        </w:rPr>
        <w:tab/>
      </w:r>
      <w:r>
        <w:rPr>
          <w:b/>
          <w:bCs/>
          <w:u w:val="single"/>
        </w:rPr>
        <w:t>Day</w:t>
      </w:r>
      <w:r>
        <w:rPr>
          <w:b/>
          <w:bCs/>
        </w:rPr>
        <w:tab/>
      </w:r>
      <w:r>
        <w:rPr>
          <w:b/>
          <w:bCs/>
          <w:u w:val="single"/>
        </w:rPr>
        <w:t>Class</w:t>
      </w:r>
      <w:r>
        <w:rPr>
          <w:b/>
          <w:bCs/>
        </w:rPr>
        <w:tab/>
      </w:r>
      <w:r>
        <w:rPr>
          <w:b/>
          <w:bCs/>
          <w:u w:val="single"/>
        </w:rPr>
        <w:t>Course Material</w:t>
      </w:r>
    </w:p>
    <w:p w:rsidR="005A37CF" w:rsidRDefault="005A37CF" w:rsidP="005A37CF">
      <w:pPr>
        <w:ind w:right="-810"/>
        <w:rPr>
          <w:u w:val="single"/>
        </w:rPr>
      </w:pPr>
      <w:r>
        <w:rPr>
          <w:u w:val="single"/>
        </w:rPr>
        <w:t>8/22</w:t>
      </w:r>
      <w:r>
        <w:rPr>
          <w:u w:val="single"/>
        </w:rPr>
        <w:tab/>
        <w:t xml:space="preserve"> </w:t>
      </w:r>
      <w:proofErr w:type="spellStart"/>
      <w:r>
        <w:rPr>
          <w:u w:val="single"/>
        </w:rPr>
        <w:t>Th</w:t>
      </w:r>
      <w:proofErr w:type="spellEnd"/>
      <w:r>
        <w:rPr>
          <w:u w:val="single"/>
        </w:rPr>
        <w:tab/>
        <w:t xml:space="preserve">   1</w:t>
      </w:r>
      <w:r>
        <w:rPr>
          <w:u w:val="single"/>
        </w:rPr>
        <w:tab/>
        <w:t>Pre-history of Jesus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A37CF" w:rsidRDefault="005A37CF" w:rsidP="005A37CF">
      <w:pPr>
        <w:ind w:right="-810"/>
      </w:pPr>
      <w:r>
        <w:t>8/27       T</w:t>
      </w:r>
      <w:r>
        <w:tab/>
        <w:t xml:space="preserve">   2</w:t>
      </w:r>
      <w:r>
        <w:tab/>
        <w:t xml:space="preserve">Jesus of History [CJ:  </w:t>
      </w:r>
      <w:proofErr w:type="spellStart"/>
      <w:r>
        <w:t>ch</w:t>
      </w:r>
      <w:proofErr w:type="spellEnd"/>
      <w:r>
        <w:t xml:space="preserve"> 3]</w:t>
      </w:r>
    </w:p>
    <w:p w:rsidR="005A37CF" w:rsidRDefault="005A37CF" w:rsidP="005A37CF">
      <w:pPr>
        <w:ind w:right="-810"/>
        <w:rPr>
          <w:u w:val="single"/>
        </w:rPr>
      </w:pPr>
      <w:r>
        <w:rPr>
          <w:u w:val="single"/>
        </w:rPr>
        <w:t>8/29</w:t>
      </w:r>
      <w:r>
        <w:rPr>
          <w:u w:val="single"/>
        </w:rPr>
        <w:tab/>
        <w:t xml:space="preserve">  </w:t>
      </w:r>
      <w:proofErr w:type="spellStart"/>
      <w:r>
        <w:rPr>
          <w:u w:val="single"/>
        </w:rPr>
        <w:t>Th</w:t>
      </w:r>
      <w:proofErr w:type="spellEnd"/>
      <w:r>
        <w:rPr>
          <w:u w:val="single"/>
        </w:rPr>
        <w:tab/>
        <w:t xml:space="preserve">   3</w:t>
      </w:r>
      <w:r>
        <w:rPr>
          <w:u w:val="single"/>
        </w:rPr>
        <w:tab/>
        <w:t xml:space="preserve">Jesus &amp; the </w:t>
      </w:r>
      <w:proofErr w:type="gramStart"/>
      <w:r>
        <w:rPr>
          <w:u w:val="single"/>
        </w:rPr>
        <w:t>Kingdom  [</w:t>
      </w:r>
      <w:proofErr w:type="gramEnd"/>
      <w:r>
        <w:rPr>
          <w:u w:val="single"/>
        </w:rPr>
        <w:t xml:space="preserve">CJ:  </w:t>
      </w:r>
      <w:proofErr w:type="spellStart"/>
      <w:r>
        <w:rPr>
          <w:u w:val="single"/>
        </w:rPr>
        <w:t>ch</w:t>
      </w:r>
      <w:proofErr w:type="spellEnd"/>
      <w:r>
        <w:rPr>
          <w:u w:val="single"/>
        </w:rPr>
        <w:t xml:space="preserve"> 4]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</w:t>
      </w:r>
    </w:p>
    <w:p w:rsidR="005A37CF" w:rsidRDefault="005A37CF" w:rsidP="005A37CF">
      <w:pPr>
        <w:ind w:right="-810"/>
      </w:pPr>
      <w:r>
        <w:t>9/3</w:t>
      </w:r>
      <w:r>
        <w:tab/>
        <w:t xml:space="preserve">  T</w:t>
      </w:r>
      <w:r>
        <w:tab/>
        <w:t xml:space="preserve">   4</w:t>
      </w:r>
      <w:r>
        <w:tab/>
      </w:r>
      <w:proofErr w:type="gramStart"/>
      <w:r>
        <w:t>The</w:t>
      </w:r>
      <w:proofErr w:type="gramEnd"/>
      <w:r>
        <w:t xml:space="preserve"> Death of Jesus</w:t>
      </w:r>
      <w:r>
        <w:tab/>
      </w:r>
      <w:r>
        <w:tab/>
      </w:r>
      <w:r>
        <w:tab/>
      </w:r>
    </w:p>
    <w:p w:rsidR="005A37CF" w:rsidRDefault="005A37CF" w:rsidP="005A37CF">
      <w:pPr>
        <w:ind w:right="-810"/>
        <w:rPr>
          <w:u w:val="single"/>
        </w:rPr>
      </w:pPr>
      <w:r>
        <w:rPr>
          <w:u w:val="single"/>
        </w:rPr>
        <w:t>9/5</w:t>
      </w:r>
      <w:r>
        <w:rPr>
          <w:u w:val="single"/>
        </w:rPr>
        <w:tab/>
        <w:t xml:space="preserve"> </w:t>
      </w:r>
      <w:proofErr w:type="spellStart"/>
      <w:r>
        <w:rPr>
          <w:u w:val="single"/>
        </w:rPr>
        <w:t>Th</w:t>
      </w:r>
      <w:proofErr w:type="spellEnd"/>
      <w:r>
        <w:rPr>
          <w:u w:val="single"/>
        </w:rPr>
        <w:tab/>
        <w:t xml:space="preserve">   5</w:t>
      </w:r>
      <w:r>
        <w:rPr>
          <w:u w:val="single"/>
        </w:rPr>
        <w:tab/>
      </w:r>
      <w:proofErr w:type="gramStart"/>
      <w:r>
        <w:rPr>
          <w:u w:val="single"/>
        </w:rPr>
        <w:t>The</w:t>
      </w:r>
      <w:proofErr w:type="gramEnd"/>
      <w:r>
        <w:rPr>
          <w:u w:val="single"/>
        </w:rPr>
        <w:t xml:space="preserve"> Resurrection of Jesus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 </w:t>
      </w:r>
    </w:p>
    <w:p w:rsidR="005A37CF" w:rsidRDefault="005A37CF" w:rsidP="005A37CF">
      <w:pPr>
        <w:ind w:right="-810"/>
      </w:pPr>
      <w:r>
        <w:t>9/10</w:t>
      </w:r>
      <w:r>
        <w:tab/>
        <w:t xml:space="preserve">  </w:t>
      </w:r>
      <w:proofErr w:type="spellStart"/>
      <w:r>
        <w:t>T</w:t>
      </w:r>
      <w:proofErr w:type="spellEnd"/>
      <w:r>
        <w:tab/>
        <w:t xml:space="preserve">   6</w:t>
      </w:r>
      <w:r>
        <w:tab/>
      </w:r>
      <w:proofErr w:type="gramStart"/>
      <w:r>
        <w:t>From</w:t>
      </w:r>
      <w:proofErr w:type="gramEnd"/>
      <w:r>
        <w:t xml:space="preserve"> Jesus of History to Christ of Faith  </w:t>
      </w:r>
      <w:r>
        <w:tab/>
      </w:r>
      <w:r>
        <w:tab/>
      </w:r>
      <w:r>
        <w:tab/>
      </w:r>
      <w:r>
        <w:tab/>
      </w:r>
      <w:r>
        <w:tab/>
      </w:r>
    </w:p>
    <w:p w:rsidR="005A37CF" w:rsidRDefault="005A37CF" w:rsidP="005A37CF">
      <w:pPr>
        <w:ind w:right="-810"/>
        <w:rPr>
          <w:u w:val="single"/>
        </w:rPr>
      </w:pPr>
      <w:r>
        <w:rPr>
          <w:u w:val="single"/>
        </w:rPr>
        <w:t xml:space="preserve">9/12  </w:t>
      </w:r>
      <w:r>
        <w:rPr>
          <w:u w:val="single"/>
        </w:rPr>
        <w:tab/>
        <w:t xml:space="preserve">  </w:t>
      </w:r>
      <w:proofErr w:type="spellStart"/>
      <w:r>
        <w:rPr>
          <w:u w:val="single"/>
        </w:rPr>
        <w:t>Th</w:t>
      </w:r>
      <w:proofErr w:type="spellEnd"/>
      <w:r>
        <w:rPr>
          <w:u w:val="single"/>
        </w:rPr>
        <w:tab/>
        <w:t xml:space="preserve">   7</w:t>
      </w:r>
      <w:r>
        <w:rPr>
          <w:u w:val="single"/>
        </w:rPr>
        <w:tab/>
        <w:t xml:space="preserve">New Testament Christology (I)   [CJ:  </w:t>
      </w:r>
      <w:proofErr w:type="spellStart"/>
      <w:r>
        <w:rPr>
          <w:u w:val="single"/>
        </w:rPr>
        <w:t>ch</w:t>
      </w:r>
      <w:proofErr w:type="spellEnd"/>
      <w:r>
        <w:rPr>
          <w:u w:val="single"/>
        </w:rPr>
        <w:t xml:space="preserve"> 5]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A37CF" w:rsidRDefault="005A37CF" w:rsidP="005A37CF">
      <w:pPr>
        <w:ind w:right="-810"/>
      </w:pPr>
      <w:r>
        <w:t>9/17</w:t>
      </w:r>
      <w:r>
        <w:tab/>
        <w:t xml:space="preserve">  T</w:t>
      </w:r>
      <w:r>
        <w:tab/>
        <w:t xml:space="preserve">   8</w:t>
      </w:r>
      <w:r>
        <w:tab/>
        <w:t xml:space="preserve">New Testament Christology (II)   </w:t>
      </w:r>
    </w:p>
    <w:p w:rsidR="005A37CF" w:rsidRDefault="005A37CF" w:rsidP="005A37CF">
      <w:pPr>
        <w:ind w:right="-810"/>
        <w:rPr>
          <w:u w:val="single"/>
        </w:rPr>
      </w:pPr>
      <w:r>
        <w:rPr>
          <w:u w:val="single"/>
        </w:rPr>
        <w:t>9/19</w:t>
      </w:r>
      <w:r>
        <w:rPr>
          <w:u w:val="single"/>
        </w:rPr>
        <w:tab/>
        <w:t xml:space="preserve">  </w:t>
      </w:r>
      <w:proofErr w:type="spellStart"/>
      <w:r>
        <w:rPr>
          <w:u w:val="single"/>
        </w:rPr>
        <w:t>Th</w:t>
      </w:r>
      <w:proofErr w:type="spellEnd"/>
      <w:r>
        <w:rPr>
          <w:u w:val="single"/>
        </w:rPr>
        <w:tab/>
        <w:t xml:space="preserve">   9</w:t>
      </w:r>
      <w:r>
        <w:rPr>
          <w:u w:val="single"/>
        </w:rPr>
        <w:tab/>
        <w:t xml:space="preserve">Insights into the Church’s Earliest Christology (I)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A37CF" w:rsidRDefault="005A37CF" w:rsidP="005A37CF">
      <w:pPr>
        <w:ind w:right="-810"/>
      </w:pPr>
      <w:r>
        <w:t>9/24</w:t>
      </w:r>
      <w:r>
        <w:tab/>
        <w:t xml:space="preserve">  T</w:t>
      </w:r>
      <w:r>
        <w:tab/>
        <w:t xml:space="preserve">  10</w:t>
      </w:r>
      <w:r>
        <w:tab/>
        <w:t xml:space="preserve">Insights into the Church’s Earliest Christology  </w:t>
      </w:r>
    </w:p>
    <w:p w:rsidR="005A37CF" w:rsidRDefault="005A37CF" w:rsidP="005A37CF">
      <w:pPr>
        <w:ind w:right="-810"/>
        <w:rPr>
          <w:u w:val="single"/>
        </w:rPr>
      </w:pPr>
      <w:r>
        <w:rPr>
          <w:u w:val="single"/>
        </w:rPr>
        <w:t>9/26</w:t>
      </w:r>
      <w:r>
        <w:rPr>
          <w:u w:val="single"/>
        </w:rPr>
        <w:tab/>
        <w:t xml:space="preserve"> </w:t>
      </w:r>
      <w:proofErr w:type="spellStart"/>
      <w:r>
        <w:rPr>
          <w:u w:val="single"/>
        </w:rPr>
        <w:t>Th</w:t>
      </w:r>
      <w:proofErr w:type="spellEnd"/>
      <w:r>
        <w:rPr>
          <w:u w:val="single"/>
        </w:rPr>
        <w:tab/>
        <w:t xml:space="preserve">  11</w:t>
      </w:r>
      <w:r>
        <w:rPr>
          <w:u w:val="single"/>
        </w:rPr>
        <w:tab/>
        <w:t xml:space="preserve">Early Christianity:  Doctrine &amp; Heresy (I)   [CJ:  </w:t>
      </w:r>
      <w:proofErr w:type="spellStart"/>
      <w:r>
        <w:rPr>
          <w:u w:val="single"/>
        </w:rPr>
        <w:t>ch</w:t>
      </w:r>
      <w:proofErr w:type="spellEnd"/>
      <w:r>
        <w:rPr>
          <w:u w:val="single"/>
        </w:rPr>
        <w:t xml:space="preserve"> 1]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A37CF" w:rsidRDefault="005A37CF" w:rsidP="005A37CF">
      <w:pPr>
        <w:ind w:right="-810"/>
        <w:rPr>
          <w:b/>
          <w:i/>
        </w:rPr>
      </w:pPr>
      <w:r>
        <w:t>10/1       T</w:t>
      </w:r>
      <w:r>
        <w:tab/>
        <w:t xml:space="preserve">  </w:t>
      </w:r>
      <w:r>
        <w:tab/>
      </w:r>
      <w:proofErr w:type="spellStart"/>
      <w:r>
        <w:rPr>
          <w:b/>
          <w:i/>
        </w:rPr>
        <w:t>Chuuk</w:t>
      </w:r>
      <w:proofErr w:type="spellEnd"/>
      <w:r>
        <w:rPr>
          <w:b/>
          <w:i/>
        </w:rPr>
        <w:t xml:space="preserve"> State Constitution Day (Holiday - No Class)</w:t>
      </w:r>
    </w:p>
    <w:p w:rsidR="005A37CF" w:rsidRDefault="005A37CF" w:rsidP="005A37CF">
      <w:pPr>
        <w:ind w:right="-810"/>
        <w:rPr>
          <w:u w:val="single"/>
        </w:rPr>
      </w:pPr>
      <w:r>
        <w:rPr>
          <w:u w:val="single"/>
        </w:rPr>
        <w:t xml:space="preserve">10/3 </w:t>
      </w:r>
      <w:r>
        <w:rPr>
          <w:u w:val="single"/>
        </w:rPr>
        <w:tab/>
        <w:t xml:space="preserve"> </w:t>
      </w:r>
      <w:proofErr w:type="spellStart"/>
      <w:r>
        <w:rPr>
          <w:u w:val="single"/>
        </w:rPr>
        <w:t>Th</w:t>
      </w:r>
      <w:proofErr w:type="spellEnd"/>
      <w:r>
        <w:rPr>
          <w:u w:val="single"/>
        </w:rPr>
        <w:tab/>
        <w:t xml:space="preserve">  12</w:t>
      </w:r>
      <w:r>
        <w:rPr>
          <w:u w:val="single"/>
        </w:rPr>
        <w:tab/>
        <w:t>Early Christianity:  Doctrine &amp; Heresy (II)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A37CF" w:rsidRDefault="005A37CF" w:rsidP="005A37CF">
      <w:pPr>
        <w:ind w:right="-810"/>
      </w:pPr>
      <w:r>
        <w:t>10/8</w:t>
      </w:r>
      <w:r>
        <w:tab/>
        <w:t xml:space="preserve">  T</w:t>
      </w:r>
      <w:r>
        <w:tab/>
        <w:t xml:space="preserve">  13</w:t>
      </w:r>
      <w:r>
        <w:tab/>
        <w:t xml:space="preserve">Review </w:t>
      </w:r>
    </w:p>
    <w:p w:rsidR="005A37CF" w:rsidRDefault="005A37CF" w:rsidP="005A37CF">
      <w:pPr>
        <w:ind w:right="-810"/>
        <w:rPr>
          <w:u w:val="single"/>
        </w:rPr>
      </w:pPr>
      <w:r>
        <w:rPr>
          <w:u w:val="single"/>
        </w:rPr>
        <w:t>10/10</w:t>
      </w:r>
      <w:r>
        <w:rPr>
          <w:u w:val="single"/>
        </w:rPr>
        <w:tab/>
        <w:t xml:space="preserve"> </w:t>
      </w:r>
      <w:proofErr w:type="spellStart"/>
      <w:r>
        <w:rPr>
          <w:u w:val="single"/>
        </w:rPr>
        <w:t>Th</w:t>
      </w:r>
      <w:proofErr w:type="spellEnd"/>
      <w:r>
        <w:rPr>
          <w:u w:val="single"/>
        </w:rPr>
        <w:tab/>
        <w:t xml:space="preserve">  14</w:t>
      </w:r>
      <w:r>
        <w:rPr>
          <w:u w:val="single"/>
        </w:rPr>
        <w:tab/>
      </w:r>
      <w:r>
        <w:rPr>
          <w:b/>
          <w:bCs/>
          <w:u w:val="single"/>
        </w:rPr>
        <w:t>Mid-Course Exam</w:t>
      </w: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</w:p>
    <w:p w:rsidR="005A37CF" w:rsidRDefault="005A37CF" w:rsidP="005A37CF">
      <w:pPr>
        <w:ind w:right="-810"/>
        <w:rPr>
          <w:bCs/>
        </w:rPr>
      </w:pPr>
      <w:r>
        <w:t>10/15</w:t>
      </w:r>
      <w:r>
        <w:tab/>
        <w:t xml:space="preserve">  T</w:t>
      </w:r>
      <w:r>
        <w:tab/>
        <w:t xml:space="preserve">  15</w:t>
      </w:r>
      <w:r>
        <w:tab/>
        <w:t xml:space="preserve">Early Christian Doctrine &amp; Councils (I)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5A37CF" w:rsidRDefault="005A37CF" w:rsidP="005A37CF">
      <w:pPr>
        <w:ind w:right="-810"/>
      </w:pPr>
      <w:r>
        <w:rPr>
          <w:u w:val="single"/>
        </w:rPr>
        <w:t xml:space="preserve">10/17    </w:t>
      </w:r>
      <w:proofErr w:type="spellStart"/>
      <w:r>
        <w:rPr>
          <w:u w:val="single"/>
        </w:rPr>
        <w:t>Th</w:t>
      </w:r>
      <w:proofErr w:type="spellEnd"/>
      <w:r>
        <w:rPr>
          <w:u w:val="single"/>
        </w:rPr>
        <w:tab/>
        <w:t xml:space="preserve">  16</w:t>
      </w:r>
      <w:r>
        <w:rPr>
          <w:u w:val="single"/>
        </w:rPr>
        <w:tab/>
        <w:t>Early Christian Doctrine &amp; Councils (II)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A37CF" w:rsidRDefault="005A37CF" w:rsidP="005A37CF">
      <w:pPr>
        <w:ind w:right="-810"/>
      </w:pPr>
      <w:r>
        <w:t>10/22</w:t>
      </w:r>
      <w:r>
        <w:tab/>
        <w:t xml:space="preserve">  T</w:t>
      </w:r>
      <w:r>
        <w:tab/>
        <w:t xml:space="preserve">  17</w:t>
      </w:r>
      <w:r>
        <w:tab/>
        <w:t xml:space="preserve">Christology of the </w:t>
      </w:r>
      <w:proofErr w:type="gramStart"/>
      <w:r>
        <w:t>Middle</w:t>
      </w:r>
      <w:proofErr w:type="gramEnd"/>
      <w:r>
        <w:t xml:space="preserve"> Ages (I) </w:t>
      </w:r>
    </w:p>
    <w:p w:rsidR="005A37CF" w:rsidRDefault="005A37CF" w:rsidP="005A37CF">
      <w:pPr>
        <w:ind w:right="-810"/>
        <w:rPr>
          <w:u w:val="single"/>
        </w:rPr>
      </w:pPr>
      <w:r>
        <w:rPr>
          <w:u w:val="single"/>
        </w:rPr>
        <w:t>10/24</w:t>
      </w:r>
      <w:r>
        <w:rPr>
          <w:u w:val="single"/>
        </w:rPr>
        <w:tab/>
        <w:t xml:space="preserve">  </w:t>
      </w:r>
      <w:proofErr w:type="spellStart"/>
      <w:r>
        <w:rPr>
          <w:u w:val="single"/>
        </w:rPr>
        <w:t>Th</w:t>
      </w:r>
      <w:proofErr w:type="spellEnd"/>
      <w:r>
        <w:rPr>
          <w:u w:val="single"/>
        </w:rPr>
        <w:tab/>
        <w:t xml:space="preserve">  18</w:t>
      </w:r>
      <w:r>
        <w:rPr>
          <w:u w:val="single"/>
        </w:rPr>
        <w:tab/>
        <w:t xml:space="preserve">Christology of the </w:t>
      </w:r>
      <w:proofErr w:type="gramStart"/>
      <w:r>
        <w:rPr>
          <w:u w:val="single"/>
        </w:rPr>
        <w:t>Middle</w:t>
      </w:r>
      <w:proofErr w:type="gramEnd"/>
      <w:r>
        <w:rPr>
          <w:u w:val="single"/>
        </w:rPr>
        <w:t xml:space="preserve"> Ages (II)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A37CF" w:rsidRDefault="005A37CF" w:rsidP="005A37CF">
      <w:pPr>
        <w:ind w:right="-810"/>
        <w:rPr>
          <w:u w:val="single"/>
        </w:rPr>
      </w:pPr>
      <w:r>
        <w:t>10/29</w:t>
      </w:r>
      <w:r>
        <w:tab/>
        <w:t xml:space="preserve">  T</w:t>
      </w:r>
      <w:r>
        <w:tab/>
        <w:t xml:space="preserve">  19</w:t>
      </w:r>
      <w:r>
        <w:tab/>
        <w:t>Christology in the Modern Era</w:t>
      </w:r>
    </w:p>
    <w:p w:rsidR="005A37CF" w:rsidRDefault="005A37CF" w:rsidP="005A37CF">
      <w:pPr>
        <w:ind w:right="-810"/>
      </w:pPr>
      <w:r>
        <w:rPr>
          <w:u w:val="single"/>
        </w:rPr>
        <w:t>10/31</w:t>
      </w:r>
      <w:r>
        <w:rPr>
          <w:u w:val="single"/>
        </w:rPr>
        <w:tab/>
        <w:t xml:space="preserve"> </w:t>
      </w:r>
      <w:proofErr w:type="spellStart"/>
      <w:r>
        <w:rPr>
          <w:u w:val="single"/>
        </w:rPr>
        <w:t>Th</w:t>
      </w:r>
      <w:proofErr w:type="spellEnd"/>
      <w:r>
        <w:rPr>
          <w:u w:val="single"/>
        </w:rPr>
        <w:tab/>
        <w:t xml:space="preserve">  20</w:t>
      </w:r>
      <w:r>
        <w:rPr>
          <w:u w:val="single"/>
        </w:rPr>
        <w:tab/>
        <w:t>Liberation Christology (I</w:t>
      </w:r>
      <w:proofErr w:type="gramStart"/>
      <w:r>
        <w:rPr>
          <w:u w:val="single"/>
        </w:rPr>
        <w:t>)  [</w:t>
      </w:r>
      <w:proofErr w:type="gramEnd"/>
      <w:r>
        <w:rPr>
          <w:u w:val="single"/>
        </w:rPr>
        <w:t xml:space="preserve">CJ:  </w:t>
      </w:r>
      <w:proofErr w:type="spellStart"/>
      <w:r>
        <w:rPr>
          <w:u w:val="single"/>
        </w:rPr>
        <w:t>ch</w:t>
      </w:r>
      <w:proofErr w:type="spellEnd"/>
      <w:r>
        <w:rPr>
          <w:u w:val="single"/>
        </w:rPr>
        <w:t xml:space="preserve"> 6]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A37CF" w:rsidRDefault="005A37CF" w:rsidP="005A37CF">
      <w:pPr>
        <w:ind w:right="-810"/>
      </w:pPr>
      <w:r>
        <w:t>11/5</w:t>
      </w:r>
      <w:r>
        <w:tab/>
        <w:t xml:space="preserve">  T  </w:t>
      </w:r>
      <w:r>
        <w:tab/>
        <w:t xml:space="preserve">  21</w:t>
      </w:r>
      <w:r>
        <w:tab/>
        <w:t xml:space="preserve">Liberation Christology (II) </w:t>
      </w:r>
    </w:p>
    <w:p w:rsidR="005A37CF" w:rsidRDefault="001C3A97" w:rsidP="005A37CF">
      <w:pPr>
        <w:ind w:right="-810"/>
        <w:rPr>
          <w:u w:val="single"/>
        </w:rPr>
      </w:pPr>
      <w:r>
        <w:rPr>
          <w:u w:val="single"/>
        </w:rPr>
        <w:t>11/7</w:t>
      </w:r>
      <w:r w:rsidR="005A37CF">
        <w:rPr>
          <w:u w:val="single"/>
        </w:rPr>
        <w:tab/>
        <w:t xml:space="preserve"> </w:t>
      </w:r>
      <w:proofErr w:type="spellStart"/>
      <w:r w:rsidR="005A37CF">
        <w:rPr>
          <w:u w:val="single"/>
        </w:rPr>
        <w:t>Th</w:t>
      </w:r>
      <w:proofErr w:type="spellEnd"/>
      <w:r w:rsidR="005A37CF">
        <w:rPr>
          <w:u w:val="single"/>
        </w:rPr>
        <w:tab/>
        <w:t xml:space="preserve">  22</w:t>
      </w:r>
      <w:r w:rsidR="005A37CF">
        <w:rPr>
          <w:u w:val="single"/>
        </w:rPr>
        <w:tab/>
        <w:t>Feminist Christology (I</w:t>
      </w:r>
      <w:proofErr w:type="gramStart"/>
      <w:r w:rsidR="005A37CF">
        <w:rPr>
          <w:u w:val="single"/>
        </w:rPr>
        <w:t>)  [</w:t>
      </w:r>
      <w:proofErr w:type="gramEnd"/>
      <w:r w:rsidR="005A37CF">
        <w:rPr>
          <w:u w:val="single"/>
        </w:rPr>
        <w:t xml:space="preserve">CJ:  </w:t>
      </w:r>
      <w:proofErr w:type="spellStart"/>
      <w:r w:rsidR="005A37CF">
        <w:rPr>
          <w:u w:val="single"/>
        </w:rPr>
        <w:t>ch</w:t>
      </w:r>
      <w:proofErr w:type="spellEnd"/>
      <w:r w:rsidR="005A37CF">
        <w:rPr>
          <w:u w:val="single"/>
        </w:rPr>
        <w:t xml:space="preserve"> 7]</w:t>
      </w:r>
      <w:r w:rsidR="005A37CF">
        <w:rPr>
          <w:u w:val="single"/>
        </w:rPr>
        <w:tab/>
      </w:r>
      <w:r w:rsidR="005A37CF">
        <w:rPr>
          <w:u w:val="single"/>
        </w:rPr>
        <w:tab/>
      </w:r>
      <w:r w:rsidR="005A37CF">
        <w:rPr>
          <w:u w:val="single"/>
        </w:rPr>
        <w:tab/>
      </w:r>
      <w:r w:rsidR="005A37CF">
        <w:rPr>
          <w:u w:val="single"/>
        </w:rPr>
        <w:tab/>
      </w:r>
      <w:r w:rsidR="005A37CF">
        <w:rPr>
          <w:u w:val="single"/>
        </w:rPr>
        <w:tab/>
      </w:r>
      <w:r w:rsidR="005A37CF">
        <w:rPr>
          <w:u w:val="single"/>
        </w:rPr>
        <w:tab/>
      </w:r>
      <w:r w:rsidR="005A37CF">
        <w:rPr>
          <w:u w:val="single"/>
        </w:rPr>
        <w:tab/>
      </w:r>
    </w:p>
    <w:p w:rsidR="005A37CF" w:rsidRDefault="001C3A97" w:rsidP="005A37CF">
      <w:pPr>
        <w:ind w:right="-810"/>
      </w:pPr>
      <w:r>
        <w:t>11/12</w:t>
      </w:r>
      <w:r w:rsidR="005A37CF">
        <w:tab/>
        <w:t xml:space="preserve">  T</w:t>
      </w:r>
      <w:r w:rsidR="005A37CF">
        <w:tab/>
        <w:t xml:space="preserve">  23</w:t>
      </w:r>
      <w:r w:rsidR="005A37CF">
        <w:tab/>
        <w:t>Feminist Christology (II)</w:t>
      </w:r>
    </w:p>
    <w:p w:rsidR="001C3A97" w:rsidRDefault="001C3A97" w:rsidP="005A37CF">
      <w:pPr>
        <w:ind w:right="-810"/>
        <w:rPr>
          <w:u w:val="single"/>
        </w:rPr>
      </w:pPr>
      <w:r>
        <w:rPr>
          <w:u w:val="single"/>
        </w:rPr>
        <w:t>11/14</w:t>
      </w:r>
      <w:r w:rsidR="005A37CF">
        <w:rPr>
          <w:u w:val="single"/>
        </w:rPr>
        <w:tab/>
        <w:t xml:space="preserve"> </w:t>
      </w:r>
      <w:proofErr w:type="spellStart"/>
      <w:r w:rsidR="005A37CF">
        <w:rPr>
          <w:u w:val="single"/>
        </w:rPr>
        <w:t>Th</w:t>
      </w:r>
      <w:proofErr w:type="spellEnd"/>
      <w:r w:rsidR="005A37CF">
        <w:rPr>
          <w:u w:val="single"/>
        </w:rPr>
        <w:tab/>
        <w:t xml:space="preserve">  24</w:t>
      </w:r>
      <w:r w:rsidR="005A37CF">
        <w:rPr>
          <w:u w:val="single"/>
        </w:rPr>
        <w:tab/>
        <w:t>Ecumenical Christology (I</w:t>
      </w:r>
      <w:proofErr w:type="gramStart"/>
      <w:r w:rsidR="005A37CF">
        <w:rPr>
          <w:u w:val="single"/>
        </w:rPr>
        <w:t>)  [</w:t>
      </w:r>
      <w:proofErr w:type="gramEnd"/>
      <w:r w:rsidR="005A37CF">
        <w:rPr>
          <w:u w:val="single"/>
        </w:rPr>
        <w:t xml:space="preserve">CJ:  </w:t>
      </w:r>
      <w:proofErr w:type="spellStart"/>
      <w:r w:rsidR="005A37CF">
        <w:rPr>
          <w:u w:val="single"/>
        </w:rPr>
        <w:t>ch</w:t>
      </w:r>
      <w:proofErr w:type="spellEnd"/>
      <w:r w:rsidR="005A37CF">
        <w:rPr>
          <w:u w:val="single"/>
        </w:rPr>
        <w:t xml:space="preserve"> 9]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A37CF">
        <w:rPr>
          <w:u w:val="single"/>
        </w:rPr>
        <w:tab/>
      </w:r>
    </w:p>
    <w:p w:rsidR="001C3A97" w:rsidRPr="001C3A97" w:rsidRDefault="001C3A97" w:rsidP="005A37CF">
      <w:pPr>
        <w:ind w:right="-810"/>
      </w:pPr>
      <w:r w:rsidRPr="001C3A97">
        <w:t>11/19</w:t>
      </w:r>
      <w:r>
        <w:t xml:space="preserve">     T  </w:t>
      </w:r>
      <w:r>
        <w:tab/>
        <w:t xml:space="preserve">  25</w:t>
      </w:r>
      <w:r>
        <w:tab/>
        <w:t>Ecumenical Christology (II)</w:t>
      </w:r>
    </w:p>
    <w:p w:rsidR="005A37CF" w:rsidRDefault="001C3A97" w:rsidP="005A37CF">
      <w:pPr>
        <w:ind w:right="-810"/>
        <w:rPr>
          <w:u w:val="single"/>
        </w:rPr>
      </w:pPr>
      <w:r>
        <w:rPr>
          <w:u w:val="single"/>
        </w:rPr>
        <w:t>11/21</w:t>
      </w:r>
      <w:r w:rsidR="005A37CF">
        <w:rPr>
          <w:u w:val="single"/>
        </w:rPr>
        <w:tab/>
      </w:r>
      <w:r>
        <w:rPr>
          <w:u w:val="single"/>
        </w:rPr>
        <w:t xml:space="preserve"> </w:t>
      </w:r>
      <w:proofErr w:type="spellStart"/>
      <w:r>
        <w:rPr>
          <w:u w:val="single"/>
        </w:rPr>
        <w:t>Th</w:t>
      </w:r>
      <w:proofErr w:type="spellEnd"/>
      <w:r w:rsidR="005A37CF">
        <w:rPr>
          <w:u w:val="single"/>
        </w:rPr>
        <w:tab/>
      </w:r>
      <w:r>
        <w:rPr>
          <w:u w:val="single"/>
        </w:rPr>
        <w:t xml:space="preserve">  26</w:t>
      </w:r>
      <w:r w:rsidR="005A37CF">
        <w:rPr>
          <w:u w:val="single"/>
        </w:rPr>
        <w:tab/>
      </w:r>
      <w:r>
        <w:rPr>
          <w:u w:val="single"/>
        </w:rPr>
        <w:t>Cosmic Christology (I)</w:t>
      </w:r>
      <w:r w:rsidR="005A37CF">
        <w:rPr>
          <w:u w:val="single"/>
        </w:rPr>
        <w:tab/>
      </w:r>
      <w:r w:rsidR="005A37CF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______</w:t>
      </w:r>
    </w:p>
    <w:p w:rsidR="005A37CF" w:rsidRDefault="001C3A97" w:rsidP="005A37CF">
      <w:pPr>
        <w:ind w:right="-810"/>
      </w:pPr>
      <w:r>
        <w:t>11/26</w:t>
      </w:r>
      <w:r w:rsidR="005A37CF">
        <w:t xml:space="preserve">    </w:t>
      </w:r>
      <w:r>
        <w:t xml:space="preserve"> </w:t>
      </w:r>
      <w:r w:rsidR="005A37CF">
        <w:t xml:space="preserve">T </w:t>
      </w:r>
      <w:r w:rsidR="005A37CF">
        <w:tab/>
        <w:t xml:space="preserve">  </w:t>
      </w:r>
      <w:r>
        <w:t>27</w:t>
      </w:r>
      <w:r w:rsidR="005A37CF">
        <w:tab/>
        <w:t>Cosmic Christology</w:t>
      </w:r>
      <w:r>
        <w:t xml:space="preserve"> (II)</w:t>
      </w:r>
      <w:r w:rsidR="005A37CF">
        <w:t xml:space="preserve"> </w:t>
      </w:r>
    </w:p>
    <w:p w:rsidR="005A37CF" w:rsidRDefault="001C3A97" w:rsidP="005A37CF">
      <w:pPr>
        <w:ind w:right="-810"/>
        <w:rPr>
          <w:u w:val="single"/>
        </w:rPr>
      </w:pPr>
      <w:r>
        <w:rPr>
          <w:u w:val="single"/>
        </w:rPr>
        <w:t>11/28</w:t>
      </w:r>
      <w:r w:rsidR="005A37CF">
        <w:rPr>
          <w:u w:val="single"/>
        </w:rPr>
        <w:tab/>
        <w:t xml:space="preserve"> </w:t>
      </w:r>
      <w:proofErr w:type="spellStart"/>
      <w:r w:rsidR="005A37CF">
        <w:rPr>
          <w:u w:val="single"/>
        </w:rPr>
        <w:t>Th</w:t>
      </w:r>
      <w:proofErr w:type="spellEnd"/>
      <w:r w:rsidR="005A37CF">
        <w:rPr>
          <w:u w:val="single"/>
        </w:rPr>
        <w:tab/>
        <w:t xml:space="preserve">  </w:t>
      </w:r>
      <w:r w:rsidR="005A37CF">
        <w:rPr>
          <w:u w:val="single"/>
        </w:rPr>
        <w:tab/>
      </w:r>
      <w:r w:rsidR="005A37CF">
        <w:rPr>
          <w:b/>
          <w:i/>
          <w:u w:val="single"/>
        </w:rPr>
        <w:t>Thanksgiving Recess (Holiday - No Class)</w:t>
      </w:r>
      <w:r w:rsidR="005A37CF">
        <w:rPr>
          <w:u w:val="single"/>
        </w:rPr>
        <w:tab/>
      </w:r>
      <w:r w:rsidR="005A37CF">
        <w:rPr>
          <w:u w:val="single"/>
        </w:rPr>
        <w:tab/>
      </w:r>
      <w:r w:rsidR="005A37CF">
        <w:rPr>
          <w:u w:val="single"/>
        </w:rPr>
        <w:tab/>
      </w:r>
      <w:r w:rsidR="005A37CF">
        <w:rPr>
          <w:u w:val="single"/>
        </w:rPr>
        <w:tab/>
      </w:r>
      <w:r w:rsidR="005A37CF">
        <w:rPr>
          <w:u w:val="single"/>
        </w:rPr>
        <w:tab/>
      </w:r>
      <w:r w:rsidR="005A37CF">
        <w:rPr>
          <w:u w:val="single"/>
        </w:rPr>
        <w:tab/>
      </w:r>
    </w:p>
    <w:p w:rsidR="007D30D8" w:rsidRDefault="007D30D8" w:rsidP="005A37CF">
      <w:pPr>
        <w:ind w:right="-810"/>
        <w:rPr>
          <w:b/>
          <w:bCs/>
          <w:u w:val="single"/>
        </w:rPr>
      </w:pPr>
    </w:p>
    <w:p w:rsidR="005A37CF" w:rsidRDefault="005A37CF" w:rsidP="005A37CF">
      <w:pPr>
        <w:ind w:right="-810"/>
      </w:pPr>
      <w:r>
        <w:rPr>
          <w:b/>
          <w:bCs/>
          <w:u w:val="single"/>
        </w:rPr>
        <w:t>Course Texts</w:t>
      </w:r>
      <w:r>
        <w:t>:</w:t>
      </w:r>
      <w:r>
        <w:tab/>
        <w:t xml:space="preserve">   </w:t>
      </w:r>
      <w:r>
        <w:rPr>
          <w:b/>
          <w:u w:val="single"/>
        </w:rPr>
        <w:t>Consider Jesus (Waves of Renewal in Christology)</w:t>
      </w:r>
      <w:r>
        <w:t xml:space="preserve"> by Elizabeth Johnson</w:t>
      </w:r>
    </w:p>
    <w:p w:rsidR="005A37CF" w:rsidRDefault="005A37CF" w:rsidP="005A37CF">
      <w:pPr>
        <w:ind w:right="-810"/>
      </w:pPr>
      <w:r>
        <w:t xml:space="preserve">      </w:t>
      </w:r>
      <w:r>
        <w:tab/>
      </w:r>
      <w:r>
        <w:tab/>
        <w:t xml:space="preserve">   New York, NY:  Crossroad Publishing Company, 1990.  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  <w:rPr>
          <w:b/>
          <w:u w:val="single"/>
        </w:rPr>
      </w:pPr>
      <w:r>
        <w:rPr>
          <w:b/>
          <w:u w:val="single"/>
        </w:rPr>
        <w:t>Course RE301 Learning Outcomes</w:t>
      </w:r>
    </w:p>
    <w:p w:rsidR="005A37CF" w:rsidRDefault="005A37CF" w:rsidP="005A37CF">
      <w:pPr>
        <w:ind w:right="-810"/>
      </w:pPr>
      <w:r>
        <w:t xml:space="preserve">1) That the student gain in understanding Jesus of Nazareth:  the man, the mission, the message </w:t>
      </w:r>
    </w:p>
    <w:p w:rsidR="005A37CF" w:rsidRDefault="005A37CF" w:rsidP="005A37CF">
      <w:pPr>
        <w:ind w:right="-810"/>
      </w:pPr>
      <w:r>
        <w:t>2) That the student gain in understanding development of belief about Jesus in the early centuries</w:t>
      </w:r>
    </w:p>
    <w:p w:rsidR="005A37CF" w:rsidRDefault="005A37CF" w:rsidP="005A37CF">
      <w:pPr>
        <w:ind w:right="-810"/>
      </w:pPr>
      <w:r>
        <w:t>3) That the student gain in understanding development of belief about Jesus in the medieval period</w:t>
      </w:r>
    </w:p>
    <w:p w:rsidR="005A37CF" w:rsidRDefault="005A37CF" w:rsidP="005A37CF">
      <w:pPr>
        <w:ind w:right="-810"/>
      </w:pPr>
      <w:r>
        <w:t>4) That the student gain in understanding development of belief about Jesus in modern times</w:t>
      </w:r>
    </w:p>
    <w:p w:rsidR="005A37CF" w:rsidRDefault="005A37CF" w:rsidP="005A37CF">
      <w:pPr>
        <w:ind w:right="-810"/>
      </w:pPr>
      <w:r>
        <w:t>5) That the student gain in understanding the struggle between Christological orthodoxy &amp; variant heresies</w:t>
      </w:r>
    </w:p>
    <w:p w:rsidR="005A37CF" w:rsidRDefault="005A37CF" w:rsidP="005A37CF">
      <w:pPr>
        <w:ind w:right="-810"/>
      </w:pPr>
      <w:r>
        <w:t xml:space="preserve">6) That the student gain in understanding a wide range of approaches &amp; viewpoints concerning Jesus </w:t>
      </w:r>
    </w:p>
    <w:p w:rsidR="005A37CF" w:rsidRDefault="005A37CF" w:rsidP="005A37CF">
      <w:pPr>
        <w:ind w:right="-810"/>
      </w:pPr>
      <w:r>
        <w:t>7) That the student gain in understanding the place of Jesus in the meeting of the world’s religions</w:t>
      </w:r>
    </w:p>
    <w:p w:rsidR="005A37CF" w:rsidRDefault="005A37CF" w:rsidP="005A37CF">
      <w:pPr>
        <w:ind w:right="-810"/>
      </w:pPr>
      <w:r>
        <w:t>8) That the student gain in understanding the place of Jesus in reference to the cosmos &amp; creation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</w:pPr>
    </w:p>
    <w:p w:rsidR="005A37CF" w:rsidRDefault="005A37CF" w:rsidP="005A37CF">
      <w:pPr>
        <w:pStyle w:val="Heading4"/>
        <w:ind w:right="-810"/>
      </w:pPr>
      <w:r>
        <w:rPr>
          <w:u w:val="none"/>
        </w:rPr>
        <w:lastRenderedPageBreak/>
        <w:t xml:space="preserve">    </w:t>
      </w:r>
      <w:r>
        <w:t>Important Notes</w:t>
      </w:r>
    </w:p>
    <w:p w:rsidR="005A37CF" w:rsidRDefault="005A37CF" w:rsidP="005A37CF">
      <w:pPr>
        <w:ind w:right="-810"/>
        <w:rPr>
          <w:b/>
          <w:bCs/>
        </w:rPr>
      </w:pPr>
    </w:p>
    <w:p w:rsidR="005A37CF" w:rsidRDefault="005A37CF" w:rsidP="005A37CF">
      <w:pPr>
        <w:ind w:right="-810"/>
        <w:rPr>
          <w:b/>
        </w:rPr>
      </w:pPr>
      <w:r>
        <w:rPr>
          <w:b/>
          <w:u w:val="single"/>
        </w:rPr>
        <w:t>Course Reading Assignments</w:t>
      </w:r>
      <w:r>
        <w:rPr>
          <w:b/>
        </w:rPr>
        <w:t xml:space="preserve">:    </w:t>
      </w:r>
    </w:p>
    <w:p w:rsidR="005A37CF" w:rsidRDefault="005A37CF" w:rsidP="005A37CF">
      <w:pPr>
        <w:ind w:right="-810"/>
      </w:pPr>
      <w:r>
        <w:t xml:space="preserve">Students should stay current with the course content by reading the assigned chapters from  </w:t>
      </w:r>
    </w:p>
    <w:p w:rsidR="005A37CF" w:rsidRDefault="005A37CF" w:rsidP="005A37CF">
      <w:pPr>
        <w:ind w:right="-810"/>
      </w:pPr>
      <w:proofErr w:type="gramStart"/>
      <w:r>
        <w:t>the</w:t>
      </w:r>
      <w:proofErr w:type="gramEnd"/>
      <w:r>
        <w:t xml:space="preserve"> course text, as well as from supplementary reading materials posted on E-College under</w:t>
      </w:r>
    </w:p>
    <w:p w:rsidR="005A37CF" w:rsidRDefault="005A37CF" w:rsidP="005A37CF">
      <w:pPr>
        <w:ind w:right="-810"/>
      </w:pPr>
      <w:proofErr w:type="gramStart"/>
      <w:r>
        <w:t>the</w:t>
      </w:r>
      <w:proofErr w:type="gramEnd"/>
      <w:r>
        <w:t xml:space="preserve"> heading:  Document Sharing.  Readings may be done before or after the respective classes </w:t>
      </w:r>
    </w:p>
    <w:p w:rsidR="005A37CF" w:rsidRDefault="005A37CF" w:rsidP="005A37CF">
      <w:pPr>
        <w:ind w:right="-810"/>
      </w:pPr>
      <w:proofErr w:type="gramStart"/>
      <w:r>
        <w:t>dealing</w:t>
      </w:r>
      <w:proofErr w:type="gramEnd"/>
      <w:r>
        <w:t xml:space="preserve"> with topics placed on the course calendar.  Certain materials may be required reading, </w:t>
      </w:r>
    </w:p>
    <w:p w:rsidR="005A37CF" w:rsidRDefault="005A37CF" w:rsidP="005A37CF">
      <w:pPr>
        <w:ind w:right="-810"/>
      </w:pPr>
      <w:proofErr w:type="gramStart"/>
      <w:r>
        <w:t>while</w:t>
      </w:r>
      <w:proofErr w:type="gramEnd"/>
      <w:r>
        <w:t xml:space="preserve"> others may be deemed additional for those who have the time and inclination to probe deeper</w:t>
      </w:r>
    </w:p>
    <w:p w:rsidR="005A37CF" w:rsidRDefault="005A37CF" w:rsidP="005A37CF">
      <w:pPr>
        <w:ind w:right="-810"/>
      </w:pPr>
      <w:proofErr w:type="gramStart"/>
      <w:r>
        <w:t>into</w:t>
      </w:r>
      <w:proofErr w:type="gramEnd"/>
      <w:r>
        <w:t xml:space="preserve"> the subject matter. 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</w:pPr>
      <w:r>
        <w:rPr>
          <w:b/>
          <w:u w:val="single"/>
        </w:rPr>
        <w:t>Student Submissions</w:t>
      </w:r>
      <w:r>
        <w:t xml:space="preserve">:   </w:t>
      </w:r>
      <w:r>
        <w:rPr>
          <w:b/>
          <w:u w:val="single"/>
        </w:rPr>
        <w:t>E-College Assignments</w:t>
      </w:r>
      <w:r>
        <w:t xml:space="preserve">  </w:t>
      </w:r>
    </w:p>
    <w:p w:rsidR="005A37CF" w:rsidRDefault="005A37CF" w:rsidP="005A37CF">
      <w:pPr>
        <w:ind w:right="-810"/>
      </w:pPr>
      <w:r>
        <w:t>Students will be required to work through the posted course material by addressing the weekly</w:t>
      </w:r>
    </w:p>
    <w:p w:rsidR="005A37CF" w:rsidRDefault="005A37CF" w:rsidP="005A37CF">
      <w:pPr>
        <w:ind w:right="-810"/>
      </w:pPr>
      <w:proofErr w:type="gramStart"/>
      <w:r>
        <w:t>questions</w:t>
      </w:r>
      <w:proofErr w:type="gramEnd"/>
      <w:r>
        <w:t xml:space="preserve"> on E-college.  This format will serve as a running dialogue between all course participants.</w:t>
      </w:r>
    </w:p>
    <w:p w:rsidR="005A37CF" w:rsidRDefault="005A37CF" w:rsidP="005A37CF">
      <w:pPr>
        <w:ind w:right="-810"/>
      </w:pPr>
      <w:r>
        <w:t xml:space="preserve">During the semester each student will be required to submit two (2) short reports on designated topics </w:t>
      </w:r>
    </w:p>
    <w:p w:rsidR="005A37CF" w:rsidRDefault="005A37CF" w:rsidP="005A37CF">
      <w:pPr>
        <w:ind w:right="-810"/>
      </w:pPr>
      <w:proofErr w:type="gramStart"/>
      <w:r>
        <w:t>with</w:t>
      </w:r>
      <w:proofErr w:type="gramEnd"/>
      <w:r>
        <w:t xml:space="preserve"> pre-arranged posting dates.  The specific topics &amp; due dates will be determined as the semester </w:t>
      </w:r>
    </w:p>
    <w:p w:rsidR="005A37CF" w:rsidRDefault="005A37CF" w:rsidP="005A37CF">
      <w:pPr>
        <w:ind w:right="-810"/>
      </w:pPr>
      <w:proofErr w:type="gramStart"/>
      <w:r>
        <w:t>unfolds</w:t>
      </w:r>
      <w:proofErr w:type="gramEnd"/>
      <w:r>
        <w:t>.  Each short report / reflection will constitute 10% of the final grade (cumulatively:  20%)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</w:pPr>
      <w:r>
        <w:rPr>
          <w:b/>
          <w:bCs/>
          <w:u w:val="single"/>
        </w:rPr>
        <w:t>Grading Method</w:t>
      </w:r>
      <w:r>
        <w:t xml:space="preserve">:  the grading scale will follow that which is found in the university handbook </w:t>
      </w:r>
      <w:r>
        <w:tab/>
        <w:t xml:space="preserve">  </w:t>
      </w:r>
    </w:p>
    <w:p w:rsidR="005A37CF" w:rsidRDefault="005A37CF" w:rsidP="005A37CF">
      <w:pPr>
        <w:ind w:right="-810" w:firstLine="720"/>
        <w:rPr>
          <w:b/>
          <w:bCs/>
          <w:u w:val="single"/>
        </w:rPr>
      </w:pPr>
      <w:r>
        <w:t>40</w:t>
      </w:r>
      <w:proofErr w:type="gramStart"/>
      <w:r>
        <w:t>%  weekly</w:t>
      </w:r>
      <w:proofErr w:type="gramEnd"/>
      <w:r>
        <w:t xml:space="preserve"> postings on E-College  </w:t>
      </w:r>
    </w:p>
    <w:p w:rsidR="005A37CF" w:rsidRDefault="005A37CF" w:rsidP="005A37CF">
      <w:pPr>
        <w:ind w:right="-810" w:firstLine="720"/>
      </w:pPr>
      <w:r>
        <w:t xml:space="preserve">25%   mid-course examination </w:t>
      </w:r>
    </w:p>
    <w:p w:rsidR="005A37CF" w:rsidRDefault="005A37CF" w:rsidP="005A37CF">
      <w:pPr>
        <w:ind w:right="-810" w:firstLine="720"/>
      </w:pPr>
      <w:r>
        <w:t xml:space="preserve">20%   2 E-college assignments (10% each report / reflection) </w:t>
      </w:r>
    </w:p>
    <w:p w:rsidR="005A37CF" w:rsidRDefault="005A37CF" w:rsidP="005A37CF">
      <w:pPr>
        <w:ind w:right="-810"/>
      </w:pPr>
      <w:r>
        <w:tab/>
        <w:t>15%   final exam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  <w:rPr>
          <w:b/>
          <w:u w:val="single"/>
        </w:rPr>
      </w:pPr>
      <w:r>
        <w:rPr>
          <w:b/>
          <w:u w:val="single"/>
        </w:rPr>
        <w:t>Methods of Assessment</w:t>
      </w:r>
      <w:r>
        <w:rPr>
          <w:b/>
        </w:rPr>
        <w:t xml:space="preserve">:     </w:t>
      </w:r>
      <w:r>
        <w:t>O</w:t>
      </w:r>
      <w:r>
        <w:rPr>
          <w:i/>
        </w:rPr>
        <w:t>utcomes will be assessed on the basis of each student’s:</w:t>
      </w:r>
    </w:p>
    <w:p w:rsidR="005A37CF" w:rsidRDefault="005A37CF" w:rsidP="005A37CF">
      <w:pPr>
        <w:pStyle w:val="ListParagraph"/>
        <w:numPr>
          <w:ilvl w:val="0"/>
          <w:numId w:val="5"/>
        </w:numPr>
        <w:ind w:right="-810"/>
      </w:pPr>
      <w:r>
        <w:t xml:space="preserve">class presence &amp; participation in group discussions </w:t>
      </w:r>
    </w:p>
    <w:p w:rsidR="005A37CF" w:rsidRDefault="005A37CF" w:rsidP="005A37CF">
      <w:pPr>
        <w:numPr>
          <w:ilvl w:val="0"/>
          <w:numId w:val="5"/>
        </w:numPr>
        <w:ind w:right="-810"/>
      </w:pPr>
      <w:r>
        <w:t>course exams (mid-course &amp; final)</w:t>
      </w:r>
    </w:p>
    <w:p w:rsidR="005A37CF" w:rsidRDefault="005A37CF" w:rsidP="005A37CF">
      <w:pPr>
        <w:numPr>
          <w:ilvl w:val="0"/>
          <w:numId w:val="5"/>
        </w:numPr>
        <w:ind w:right="-810"/>
      </w:pPr>
      <w:r>
        <w:t>weekly postings on E-College</w:t>
      </w:r>
    </w:p>
    <w:p w:rsidR="005A37CF" w:rsidRDefault="005A37CF" w:rsidP="005A37CF">
      <w:pPr>
        <w:pStyle w:val="ListParagraph"/>
        <w:numPr>
          <w:ilvl w:val="0"/>
          <w:numId w:val="5"/>
        </w:numPr>
        <w:ind w:right="-810"/>
      </w:pPr>
      <w:r>
        <w:t xml:space="preserve">submission of  reflection papers on E-College </w:t>
      </w:r>
    </w:p>
    <w:p w:rsidR="005A37CF" w:rsidRDefault="005A37CF" w:rsidP="005A37CF">
      <w:pPr>
        <w:ind w:right="-810"/>
      </w:pPr>
      <w:r>
        <w:tab/>
      </w:r>
    </w:p>
    <w:p w:rsidR="005A37CF" w:rsidRDefault="005A37CF" w:rsidP="005A37CF">
      <w:pPr>
        <w:ind w:right="-810"/>
      </w:pPr>
      <w:r>
        <w:t xml:space="preserve"> </w:t>
      </w:r>
      <w:r>
        <w:rPr>
          <w:b/>
          <w:bCs/>
          <w:u w:val="single"/>
        </w:rPr>
        <w:t>Class Absences</w:t>
      </w:r>
      <w:r>
        <w:t>:</w:t>
      </w:r>
    </w:p>
    <w:p w:rsidR="005A37CF" w:rsidRDefault="005A37CF" w:rsidP="005A37CF">
      <w:pPr>
        <w:ind w:right="-810"/>
      </w:pPr>
      <w:r>
        <w:rPr>
          <w:i/>
          <w:u w:val="single"/>
        </w:rPr>
        <w:t xml:space="preserve">If a student misses more than </w:t>
      </w:r>
      <w:r>
        <w:rPr>
          <w:b/>
          <w:i/>
          <w:u w:val="single"/>
        </w:rPr>
        <w:t>4</w:t>
      </w:r>
      <w:r>
        <w:rPr>
          <w:i/>
          <w:u w:val="single"/>
        </w:rPr>
        <w:t xml:space="preserve"> classes during the semester</w:t>
      </w:r>
      <w:r>
        <w:rPr>
          <w:i/>
        </w:rPr>
        <w:t>,</w:t>
      </w:r>
      <w:r>
        <w:t xml:space="preserve"> </w:t>
      </w:r>
      <w:r>
        <w:rPr>
          <w:i/>
          <w:u w:val="single"/>
        </w:rPr>
        <w:t>the highest grade possible becomes ‘B’</w:t>
      </w:r>
      <w:r>
        <w:t xml:space="preserve">. </w:t>
      </w:r>
    </w:p>
    <w:p w:rsidR="005A37CF" w:rsidRDefault="005A37CF" w:rsidP="005A37CF">
      <w:pPr>
        <w:ind w:right="-810"/>
      </w:pPr>
      <w:r>
        <w:t xml:space="preserve">If there are more than </w:t>
      </w:r>
      <w:r>
        <w:rPr>
          <w:b/>
        </w:rPr>
        <w:t>8</w:t>
      </w:r>
      <w:r>
        <w:t xml:space="preserve"> absences, the student is encouraged to withdraw from the course.</w:t>
      </w:r>
    </w:p>
    <w:p w:rsidR="005A37CF" w:rsidRDefault="005A37CF" w:rsidP="005A37CF">
      <w:pPr>
        <w:ind w:right="-810"/>
      </w:pPr>
      <w:r>
        <w:t xml:space="preserve">Students arriving more than 20 minutes late shall be marked absent.  Unexcused absences have </w:t>
      </w:r>
    </w:p>
    <w:p w:rsidR="005A37CF" w:rsidRDefault="005A37CF" w:rsidP="005A37CF">
      <w:pPr>
        <w:ind w:right="-810"/>
      </w:pPr>
      <w:proofErr w:type="gramStart"/>
      <w:r>
        <w:t>a</w:t>
      </w:r>
      <w:proofErr w:type="gramEnd"/>
      <w:r>
        <w:t xml:space="preserve"> bearing on calculation of the final grade.</w:t>
      </w:r>
    </w:p>
    <w:p w:rsidR="005A37CF" w:rsidRDefault="005A37CF" w:rsidP="005A37CF">
      <w:pPr>
        <w:ind w:left="360" w:right="-810"/>
      </w:pPr>
    </w:p>
    <w:p w:rsidR="005A37CF" w:rsidRDefault="005A37CF" w:rsidP="005A37CF">
      <w:pPr>
        <w:ind w:right="-810"/>
      </w:pPr>
      <w:r>
        <w:rPr>
          <w:b/>
          <w:bCs/>
          <w:u w:val="single"/>
        </w:rPr>
        <w:t>Class Schedule</w:t>
      </w:r>
      <w:r>
        <w:t>:  subject presentations may be amended as deemed necessary</w:t>
      </w:r>
    </w:p>
    <w:p w:rsidR="005A37CF" w:rsidRDefault="005A37CF" w:rsidP="005A37CF">
      <w:pPr>
        <w:ind w:left="360" w:right="-810" w:firstLine="360"/>
        <w:rPr>
          <w:u w:val="single"/>
        </w:rPr>
      </w:pPr>
    </w:p>
    <w:p w:rsidR="005A37CF" w:rsidRDefault="005A37CF" w:rsidP="005A37CF">
      <w:pPr>
        <w:ind w:right="-810"/>
        <w:rPr>
          <w:u w:val="single"/>
        </w:rPr>
      </w:pPr>
      <w:r>
        <w:rPr>
          <w:b/>
          <w:bCs/>
          <w:u w:val="single"/>
        </w:rPr>
        <w:t>Final Exam</w:t>
      </w:r>
      <w:r>
        <w:t>:   to be announced</w:t>
      </w:r>
    </w:p>
    <w:p w:rsidR="005A37CF" w:rsidRDefault="005A37CF" w:rsidP="005A37CF">
      <w:pPr>
        <w:ind w:left="360" w:right="-810" w:firstLine="360"/>
      </w:pPr>
    </w:p>
    <w:p w:rsidR="005A37CF" w:rsidRDefault="005A37CF" w:rsidP="005A37CF">
      <w:pPr>
        <w:ind w:right="-810"/>
      </w:pPr>
      <w:r>
        <w:rPr>
          <w:b/>
          <w:bCs/>
          <w:u w:val="single"/>
        </w:rPr>
        <w:t>Make-up Exams</w:t>
      </w:r>
      <w:r>
        <w:t xml:space="preserve">:   to be determined 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</w:pPr>
      <w:r>
        <w:rPr>
          <w:b/>
          <w:bCs/>
          <w:u w:val="single"/>
        </w:rPr>
        <w:t>Class Deportment</w:t>
      </w:r>
      <w:r>
        <w:t>:   students are asked to be in class at the start time with only appropriate course</w:t>
      </w:r>
    </w:p>
    <w:p w:rsidR="005A37CF" w:rsidRDefault="005A37CF" w:rsidP="005A37CF">
      <w:pPr>
        <w:ind w:left="1440" w:right="-810"/>
        <w:rPr>
          <w:b/>
        </w:rPr>
      </w:pPr>
      <w:r>
        <w:t xml:space="preserve">           </w:t>
      </w:r>
      <w:proofErr w:type="gramStart"/>
      <w:r>
        <w:t>material</w:t>
      </w:r>
      <w:proofErr w:type="gramEnd"/>
      <w:r>
        <w:t xml:space="preserve"> at desktop / all cell phones are to be on silent mode / </w:t>
      </w:r>
      <w:r>
        <w:rPr>
          <w:b/>
        </w:rPr>
        <w:t xml:space="preserve">no getting up or </w:t>
      </w:r>
    </w:p>
    <w:p w:rsidR="005A37CF" w:rsidRDefault="005A37CF" w:rsidP="005A37CF">
      <w:pPr>
        <w:ind w:left="1440" w:right="-810"/>
        <w:rPr>
          <w:b/>
        </w:rPr>
      </w:pPr>
      <w:r>
        <w:rPr>
          <w:b/>
        </w:rPr>
        <w:t xml:space="preserve">           </w:t>
      </w:r>
      <w:proofErr w:type="gramStart"/>
      <w:r>
        <w:rPr>
          <w:b/>
        </w:rPr>
        <w:t>walking</w:t>
      </w:r>
      <w:proofErr w:type="gramEnd"/>
      <w:r>
        <w:rPr>
          <w:b/>
        </w:rPr>
        <w:t xml:space="preserve"> about during class time / no leaving class without permission</w:t>
      </w:r>
    </w:p>
    <w:p w:rsidR="005A37CF" w:rsidRDefault="005A37CF" w:rsidP="005A37CF">
      <w:pPr>
        <w:ind w:right="-810"/>
      </w:pPr>
    </w:p>
    <w:p w:rsidR="001C3A97" w:rsidRDefault="001C3A97" w:rsidP="001C3A97">
      <w:pPr>
        <w:ind w:left="1080" w:right="-810"/>
        <w:rPr>
          <w:i/>
        </w:rPr>
      </w:pPr>
      <w:proofErr w:type="gramStart"/>
      <w:r>
        <w:rPr>
          <w:i/>
        </w:rPr>
        <w:t>*  Thank</w:t>
      </w:r>
      <w:proofErr w:type="gramEnd"/>
      <w:r>
        <w:rPr>
          <w:i/>
        </w:rPr>
        <w:t xml:space="preserve"> you for your cooperation on all of the above matters  *</w:t>
      </w:r>
    </w:p>
    <w:p w:rsidR="007D30D8" w:rsidRDefault="007D30D8" w:rsidP="001C3A97">
      <w:pPr>
        <w:ind w:left="1080" w:right="-810"/>
        <w:rPr>
          <w:i/>
        </w:rPr>
      </w:pPr>
    </w:p>
    <w:p w:rsidR="005A37CF" w:rsidRDefault="005A37CF" w:rsidP="001C3A97">
      <w:pPr>
        <w:ind w:right="-810"/>
        <w:rPr>
          <w:i/>
        </w:rPr>
      </w:pPr>
      <w:r>
        <w:rPr>
          <w:b/>
          <w:u w:val="single"/>
        </w:rPr>
        <w:t>General Education Courses – Whole University – Student Learning Outcomes</w:t>
      </w:r>
    </w:p>
    <w:p w:rsidR="005A37CF" w:rsidRDefault="005A37CF" w:rsidP="005A37CF">
      <w:pPr>
        <w:ind w:right="-810"/>
        <w:rPr>
          <w:b/>
        </w:rPr>
      </w:pPr>
      <w:r>
        <w:rPr>
          <w:b/>
        </w:rPr>
        <w:t>#11:  The student will demonstrate an understanding of the Catholic Intellectual Tradition</w:t>
      </w:r>
    </w:p>
    <w:p w:rsidR="005A37CF" w:rsidRDefault="005A37CF" w:rsidP="005A37CF">
      <w:pPr>
        <w:ind w:right="-810"/>
        <w:rPr>
          <w:b/>
        </w:rPr>
      </w:pPr>
      <w:r>
        <w:rPr>
          <w:b/>
        </w:rPr>
        <w:t xml:space="preserve">          </w:t>
      </w:r>
      <w:proofErr w:type="gramStart"/>
      <w:r>
        <w:rPr>
          <w:b/>
        </w:rPr>
        <w:t>and</w:t>
      </w:r>
      <w:proofErr w:type="gramEnd"/>
      <w:r>
        <w:rPr>
          <w:b/>
        </w:rPr>
        <w:t xml:space="preserve"> the </w:t>
      </w:r>
      <w:proofErr w:type="spellStart"/>
      <w:r>
        <w:rPr>
          <w:b/>
        </w:rPr>
        <w:t>Marianist</w:t>
      </w:r>
      <w:proofErr w:type="spellEnd"/>
      <w:r>
        <w:rPr>
          <w:b/>
        </w:rPr>
        <w:t xml:space="preserve"> Education Tradition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  <w:rPr>
          <w:b/>
          <w:u w:val="single"/>
        </w:rPr>
      </w:pPr>
      <w:r>
        <w:rPr>
          <w:b/>
          <w:u w:val="single"/>
        </w:rPr>
        <w:t>General Education Courses – Religious Discipline – Student Learning Outcomes</w:t>
      </w:r>
    </w:p>
    <w:p w:rsidR="001C3A97" w:rsidRDefault="001C3A97" w:rsidP="005A37CF">
      <w:pPr>
        <w:ind w:right="-810"/>
        <w:rPr>
          <w:b/>
          <w:u w:val="single"/>
        </w:rPr>
      </w:pPr>
    </w:p>
    <w:p w:rsidR="005A37CF" w:rsidRDefault="005A37CF" w:rsidP="005A37CF">
      <w:pPr>
        <w:ind w:right="-810"/>
        <w:rPr>
          <w:b/>
        </w:rPr>
      </w:pPr>
      <w:r>
        <w:rPr>
          <w:b/>
        </w:rPr>
        <w:t>1) The student will demonstrate a capacity to articulate the fundamental questions of</w:t>
      </w:r>
    </w:p>
    <w:p w:rsidR="005A37CF" w:rsidRDefault="005A37CF" w:rsidP="005A37CF">
      <w:pPr>
        <w:ind w:right="-810"/>
        <w:rPr>
          <w:b/>
        </w:rPr>
      </w:pPr>
      <w:r>
        <w:rPr>
          <w:b/>
        </w:rPr>
        <w:t xml:space="preserve">     </w:t>
      </w:r>
      <w:proofErr w:type="gramStart"/>
      <w:r>
        <w:rPr>
          <w:b/>
        </w:rPr>
        <w:t>ultimate</w:t>
      </w:r>
      <w:proofErr w:type="gramEnd"/>
      <w:r>
        <w:rPr>
          <w:b/>
        </w:rPr>
        <w:t xml:space="preserve"> meaning that will intellectually &amp; spiritually engage them throughout their lives</w:t>
      </w:r>
    </w:p>
    <w:p w:rsidR="001C3A97" w:rsidRDefault="001C3A97" w:rsidP="005A37CF">
      <w:pPr>
        <w:ind w:right="-810"/>
        <w:rPr>
          <w:b/>
        </w:rPr>
      </w:pPr>
    </w:p>
    <w:p w:rsidR="005A37CF" w:rsidRDefault="005A37CF" w:rsidP="005A37CF">
      <w:pPr>
        <w:ind w:right="-810"/>
        <w:rPr>
          <w:b/>
        </w:rPr>
      </w:pPr>
      <w:r>
        <w:rPr>
          <w:b/>
        </w:rPr>
        <w:t xml:space="preserve">2) The student will demonstrate an understanding of Catholic theology, </w:t>
      </w:r>
      <w:proofErr w:type="gramStart"/>
      <w:r>
        <w:rPr>
          <w:b/>
        </w:rPr>
        <w:t>its</w:t>
      </w:r>
      <w:proofErr w:type="gramEnd"/>
      <w:r>
        <w:rPr>
          <w:b/>
        </w:rPr>
        <w:t xml:space="preserve"> historical </w:t>
      </w:r>
    </w:p>
    <w:p w:rsidR="005A37CF" w:rsidRDefault="005A37CF" w:rsidP="005A37CF">
      <w:pPr>
        <w:ind w:right="-810"/>
        <w:rPr>
          <w:b/>
        </w:rPr>
      </w:pPr>
      <w:r>
        <w:rPr>
          <w:b/>
        </w:rPr>
        <w:t xml:space="preserve">    </w:t>
      </w:r>
      <w:proofErr w:type="gramStart"/>
      <w:r>
        <w:rPr>
          <w:b/>
        </w:rPr>
        <w:t>development</w:t>
      </w:r>
      <w:proofErr w:type="gramEnd"/>
      <w:r>
        <w:rPr>
          <w:b/>
        </w:rPr>
        <w:t xml:space="preserve"> and position within the broader Christian and human traditions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left="240" w:right="-810"/>
        <w:rPr>
          <w:b/>
          <w:i/>
        </w:rPr>
      </w:pPr>
      <w:r>
        <w:rPr>
          <w:i/>
        </w:rPr>
        <w:t>*</w:t>
      </w:r>
      <w:r>
        <w:rPr>
          <w:b/>
          <w:i/>
        </w:rPr>
        <w:t xml:space="preserve"> RE301 </w:t>
      </w:r>
      <w:proofErr w:type="gramStart"/>
      <w:r>
        <w:rPr>
          <w:b/>
          <w:i/>
        </w:rPr>
        <w:t>will  specifically</w:t>
      </w:r>
      <w:proofErr w:type="gramEnd"/>
      <w:r>
        <w:rPr>
          <w:b/>
          <w:i/>
        </w:rPr>
        <w:t xml:space="preserve"> aim at achieving gen </w:t>
      </w:r>
      <w:proofErr w:type="spellStart"/>
      <w:r>
        <w:rPr>
          <w:b/>
          <w:i/>
        </w:rPr>
        <w:t>ed</w:t>
      </w:r>
      <w:proofErr w:type="spellEnd"/>
      <w:r>
        <w:rPr>
          <w:b/>
          <w:i/>
        </w:rPr>
        <w:t xml:space="preserve"> student learning outcome #2</w:t>
      </w:r>
    </w:p>
    <w:p w:rsidR="005A37CF" w:rsidRDefault="005A37CF" w:rsidP="005A37CF">
      <w:pPr>
        <w:ind w:right="-810"/>
        <w:rPr>
          <w:b/>
          <w:i/>
        </w:rPr>
      </w:pPr>
    </w:p>
    <w:p w:rsidR="005A37CF" w:rsidRDefault="005A37CF" w:rsidP="005A37CF">
      <w:pPr>
        <w:ind w:right="-810"/>
        <w:rPr>
          <w:b/>
          <w:u w:val="single"/>
        </w:rPr>
      </w:pPr>
      <w:r>
        <w:rPr>
          <w:b/>
          <w:u w:val="single"/>
        </w:rPr>
        <w:t>The Religious Studies’ Discipline Teaching Goals</w:t>
      </w:r>
    </w:p>
    <w:p w:rsidR="005A37CF" w:rsidRDefault="005A37CF" w:rsidP="005A37CF">
      <w:pPr>
        <w:ind w:right="-810"/>
        <w:rPr>
          <w:b/>
          <w:u w:val="single"/>
        </w:rPr>
      </w:pPr>
    </w:p>
    <w:p w:rsidR="005A37CF" w:rsidRDefault="005A37CF" w:rsidP="005A37CF">
      <w:pPr>
        <w:ind w:right="-810"/>
        <w:rPr>
          <w:b/>
        </w:rPr>
      </w:pPr>
      <w:r>
        <w:rPr>
          <w:b/>
          <w:i/>
          <w:u w:val="single"/>
        </w:rPr>
        <w:t>Goal One</w:t>
      </w:r>
      <w:r>
        <w:rPr>
          <w:b/>
        </w:rPr>
        <w:t xml:space="preserve">: </w:t>
      </w:r>
    </w:p>
    <w:p w:rsidR="005A37CF" w:rsidRDefault="005A37CF" w:rsidP="005A37CF">
      <w:pPr>
        <w:ind w:right="-810"/>
        <w:rPr>
          <w:b/>
        </w:rPr>
      </w:pPr>
      <w:r>
        <w:rPr>
          <w:b/>
        </w:rPr>
        <w:t xml:space="preserve">We will promote faculty and student understanding of the Catholic Intellectual Tradition </w:t>
      </w:r>
    </w:p>
    <w:p w:rsidR="005A37CF" w:rsidRDefault="005A37CF" w:rsidP="005A37CF">
      <w:pPr>
        <w:ind w:right="-810"/>
        <w:rPr>
          <w:b/>
        </w:rPr>
      </w:pPr>
      <w:proofErr w:type="gramStart"/>
      <w:r>
        <w:rPr>
          <w:b/>
        </w:rPr>
        <w:t>by</w:t>
      </w:r>
      <w:proofErr w:type="gramEnd"/>
      <w:r>
        <w:rPr>
          <w:b/>
        </w:rPr>
        <w:t xml:space="preserve"> engaging its historical achievements and articulations, its integration of faith and reason, </w:t>
      </w:r>
    </w:p>
    <w:p w:rsidR="005A37CF" w:rsidRDefault="005A37CF" w:rsidP="005A37CF">
      <w:pPr>
        <w:ind w:right="-810"/>
        <w:rPr>
          <w:b/>
        </w:rPr>
      </w:pPr>
      <w:proofErr w:type="gramStart"/>
      <w:r>
        <w:rPr>
          <w:b/>
        </w:rPr>
        <w:t>and</w:t>
      </w:r>
      <w:proofErr w:type="gramEnd"/>
      <w:r>
        <w:rPr>
          <w:b/>
        </w:rPr>
        <w:t xml:space="preserve"> its application of values for the human person and for social transformation</w:t>
      </w:r>
    </w:p>
    <w:p w:rsidR="005A37CF" w:rsidRDefault="005A37CF" w:rsidP="005A37CF">
      <w:pPr>
        <w:ind w:right="-810"/>
        <w:rPr>
          <w:b/>
        </w:rPr>
      </w:pPr>
    </w:p>
    <w:p w:rsidR="005A37CF" w:rsidRDefault="005A37CF" w:rsidP="005A37CF">
      <w:pPr>
        <w:ind w:right="-810"/>
        <w:rPr>
          <w:b/>
        </w:rPr>
      </w:pPr>
      <w:r>
        <w:rPr>
          <w:b/>
          <w:i/>
          <w:u w:val="single"/>
        </w:rPr>
        <w:t>Goal Two</w:t>
      </w:r>
      <w:r>
        <w:rPr>
          <w:b/>
        </w:rPr>
        <w:t>: We will foster a reflective response and personal interaction with the</w:t>
      </w:r>
    </w:p>
    <w:p w:rsidR="005A37CF" w:rsidRDefault="005A37CF" w:rsidP="005A37CF">
      <w:pPr>
        <w:ind w:right="-810"/>
        <w:rPr>
          <w:b/>
        </w:rPr>
      </w:pPr>
      <w:r>
        <w:rPr>
          <w:b/>
        </w:rPr>
        <w:t xml:space="preserve">Catholic Intellectual Tradition, encouraging increased understanding of the Tradition </w:t>
      </w:r>
    </w:p>
    <w:p w:rsidR="005A37CF" w:rsidRDefault="005A37CF" w:rsidP="005A37CF">
      <w:pPr>
        <w:ind w:right="-810"/>
        <w:rPr>
          <w:b/>
        </w:rPr>
      </w:pPr>
      <w:proofErr w:type="gramStart"/>
      <w:r>
        <w:rPr>
          <w:b/>
        </w:rPr>
        <w:t>in</w:t>
      </w:r>
      <w:proofErr w:type="gramEnd"/>
      <w:r>
        <w:rPr>
          <w:b/>
        </w:rPr>
        <w:t xml:space="preserve"> our contemporary world and provide the opportunity for an adult appropriation </w:t>
      </w:r>
    </w:p>
    <w:p w:rsidR="005A37CF" w:rsidRDefault="005A37CF" w:rsidP="005A37CF">
      <w:pPr>
        <w:ind w:right="-810"/>
        <w:rPr>
          <w:b/>
        </w:rPr>
      </w:pPr>
      <w:proofErr w:type="gramStart"/>
      <w:r>
        <w:rPr>
          <w:b/>
        </w:rPr>
        <w:t>of</w:t>
      </w:r>
      <w:proofErr w:type="gramEnd"/>
      <w:r>
        <w:rPr>
          <w:b/>
        </w:rPr>
        <w:t xml:space="preserve"> the faith within a nurturing academic environment</w:t>
      </w:r>
    </w:p>
    <w:p w:rsidR="005A37CF" w:rsidRDefault="005A37CF" w:rsidP="005A37CF">
      <w:pPr>
        <w:ind w:right="-810"/>
        <w:rPr>
          <w:b/>
        </w:rPr>
      </w:pPr>
    </w:p>
    <w:p w:rsidR="005A37CF" w:rsidRDefault="005A37CF" w:rsidP="005A37CF">
      <w:pPr>
        <w:ind w:right="-810"/>
        <w:rPr>
          <w:b/>
          <w:u w:val="single"/>
        </w:rPr>
      </w:pPr>
      <w:r>
        <w:rPr>
          <w:b/>
          <w:u w:val="single"/>
        </w:rPr>
        <w:t>Student Learning Outcomes</w:t>
      </w:r>
      <w:r>
        <w:t xml:space="preserve">:   </w:t>
      </w:r>
      <w:r>
        <w:rPr>
          <w:b/>
          <w:i/>
        </w:rPr>
        <w:t xml:space="preserve">Students will demonstrate an understanding of </w:t>
      </w:r>
    </w:p>
    <w:p w:rsidR="005A37CF" w:rsidRDefault="005A37CF" w:rsidP="005A37CF">
      <w:pPr>
        <w:ind w:right="-810"/>
        <w:rPr>
          <w:b/>
          <w:i/>
        </w:rPr>
      </w:pPr>
      <w:r>
        <w:rPr>
          <w:b/>
          <w:i/>
        </w:rPr>
        <w:t xml:space="preserve"> </w:t>
      </w:r>
    </w:p>
    <w:p w:rsidR="005A37CF" w:rsidRDefault="005A37CF" w:rsidP="005A37CF">
      <w:pPr>
        <w:ind w:right="-810"/>
      </w:pPr>
      <w:r>
        <w:t xml:space="preserve">1)  Catholic theology, its diversity, historical development and position within the broader </w:t>
      </w:r>
    </w:p>
    <w:p w:rsidR="005A37CF" w:rsidRDefault="005A37CF" w:rsidP="005A37CF">
      <w:pPr>
        <w:ind w:right="-810"/>
      </w:pPr>
      <w:r>
        <w:t xml:space="preserve">     Christian and human traditions</w:t>
      </w:r>
    </w:p>
    <w:p w:rsidR="005A37CF" w:rsidRDefault="005A37CF" w:rsidP="005A37CF">
      <w:pPr>
        <w:ind w:right="-810"/>
      </w:pPr>
      <w:r>
        <w:t>2)  Christianity and its relationship with other major world religions</w:t>
      </w:r>
    </w:p>
    <w:p w:rsidR="005A37CF" w:rsidRDefault="005A37CF" w:rsidP="005A37CF">
      <w:pPr>
        <w:ind w:right="-810"/>
      </w:pPr>
      <w:r>
        <w:t>3)  Ethics, morality and methods of moral decision making in the Christian tradition</w:t>
      </w:r>
    </w:p>
    <w:p w:rsidR="005A37CF" w:rsidRDefault="005A37CF" w:rsidP="005A37CF">
      <w:pPr>
        <w:ind w:right="-810"/>
      </w:pPr>
      <w:r>
        <w:t xml:space="preserve">4)  </w:t>
      </w:r>
      <w:proofErr w:type="gramStart"/>
      <w:r>
        <w:t>the</w:t>
      </w:r>
      <w:proofErr w:type="gramEnd"/>
      <w:r>
        <w:t xml:space="preserve"> Catholic Intellectual Tradition, particularly the </w:t>
      </w:r>
      <w:proofErr w:type="spellStart"/>
      <w:r>
        <w:t>Marianist</w:t>
      </w:r>
      <w:proofErr w:type="spellEnd"/>
      <w:r>
        <w:t xml:space="preserve"> tradition of education </w:t>
      </w:r>
    </w:p>
    <w:p w:rsidR="005A37CF" w:rsidRDefault="005A37CF" w:rsidP="005A37CF">
      <w:pPr>
        <w:ind w:left="360" w:right="-810"/>
      </w:pPr>
      <w:proofErr w:type="gramStart"/>
      <w:r>
        <w:t>for</w:t>
      </w:r>
      <w:proofErr w:type="gramEnd"/>
      <w:r>
        <w:t xml:space="preserve"> service, social justice and peace </w:t>
      </w:r>
    </w:p>
    <w:p w:rsidR="005A37CF" w:rsidRDefault="005A37CF" w:rsidP="005A37CF">
      <w:pPr>
        <w:ind w:right="-810"/>
      </w:pPr>
      <w:r>
        <w:t xml:space="preserve">5)  </w:t>
      </w:r>
      <w:proofErr w:type="gramStart"/>
      <w:r>
        <w:t>the</w:t>
      </w:r>
      <w:proofErr w:type="gramEnd"/>
      <w:r>
        <w:t xml:space="preserve"> role of the gospel in both affirming and challenging secular cultural values </w:t>
      </w:r>
    </w:p>
    <w:p w:rsidR="005A37CF" w:rsidRDefault="005A37CF" w:rsidP="005A37CF">
      <w:pPr>
        <w:ind w:right="-810"/>
      </w:pPr>
      <w:r>
        <w:t xml:space="preserve">6)  </w:t>
      </w:r>
      <w:proofErr w:type="gramStart"/>
      <w:r>
        <w:t>the</w:t>
      </w:r>
      <w:proofErr w:type="gramEnd"/>
      <w:r>
        <w:t xml:space="preserve"> uniqueness of Hawaii and the Pacific Rim as a meeting place for various religious traditions</w:t>
      </w:r>
    </w:p>
    <w:p w:rsidR="005A37CF" w:rsidRDefault="005A37CF" w:rsidP="005A37CF">
      <w:pPr>
        <w:ind w:right="-810"/>
      </w:pPr>
      <w:r>
        <w:t xml:space="preserve"> </w:t>
      </w:r>
    </w:p>
    <w:p w:rsidR="005A37CF" w:rsidRDefault="005A37CF" w:rsidP="005A37CF">
      <w:pPr>
        <w:ind w:right="-810"/>
        <w:rPr>
          <w:b/>
          <w:i/>
          <w:u w:val="single"/>
        </w:rPr>
      </w:pPr>
      <w:r>
        <w:rPr>
          <w:b/>
          <w:i/>
        </w:rPr>
        <w:t xml:space="preserve">     </w:t>
      </w:r>
      <w:r>
        <w:rPr>
          <w:i/>
        </w:rPr>
        <w:t>*</w:t>
      </w:r>
      <w:r>
        <w:rPr>
          <w:b/>
          <w:i/>
        </w:rPr>
        <w:t xml:space="preserve"> RE301 will</w:t>
      </w:r>
      <w:r>
        <w:rPr>
          <w:b/>
          <w:i/>
          <w:u w:val="single"/>
        </w:rPr>
        <w:t xml:space="preserve"> </w:t>
      </w:r>
      <w:r>
        <w:rPr>
          <w:b/>
          <w:i/>
        </w:rPr>
        <w:t xml:space="preserve">specifically aim to achieve Discipline Learning Outcomes #1, 2, 4 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left="810" w:right="-810"/>
      </w:pP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  <w:rPr>
          <w:b/>
          <w:bCs/>
          <w:u w:val="single"/>
        </w:rPr>
      </w:pPr>
      <w:bookmarkStart w:id="0" w:name="_GoBack"/>
      <w:bookmarkEnd w:id="0"/>
      <w:r>
        <w:rPr>
          <w:b/>
          <w:bCs/>
          <w:u w:val="single"/>
        </w:rPr>
        <w:lastRenderedPageBreak/>
        <w:t xml:space="preserve">An Education in the </w:t>
      </w:r>
      <w:proofErr w:type="spellStart"/>
      <w:r>
        <w:rPr>
          <w:b/>
          <w:bCs/>
          <w:u w:val="single"/>
        </w:rPr>
        <w:t>Marianist</w:t>
      </w:r>
      <w:proofErr w:type="spellEnd"/>
      <w:r>
        <w:rPr>
          <w:b/>
          <w:bCs/>
          <w:u w:val="single"/>
        </w:rPr>
        <w:t xml:space="preserve"> Tradition is </w:t>
      </w:r>
      <w:proofErr w:type="gramStart"/>
      <w:r>
        <w:rPr>
          <w:b/>
          <w:bCs/>
          <w:u w:val="single"/>
        </w:rPr>
        <w:t>Marked</w:t>
      </w:r>
      <w:proofErr w:type="gramEnd"/>
      <w:r>
        <w:rPr>
          <w:b/>
          <w:bCs/>
          <w:u w:val="single"/>
        </w:rPr>
        <w:t xml:space="preserve"> by Five Characteristics</w:t>
      </w:r>
      <w:r>
        <w:rPr>
          <w:b/>
          <w:bCs/>
        </w:rPr>
        <w:t>:</w:t>
      </w:r>
    </w:p>
    <w:p w:rsidR="005A37CF" w:rsidRDefault="005A37CF" w:rsidP="005A37CF">
      <w:pPr>
        <w:ind w:right="-810"/>
      </w:pPr>
      <w:r>
        <w:rPr>
          <w:b/>
          <w:bCs/>
        </w:rPr>
        <w:t>1)</w:t>
      </w:r>
      <w:r>
        <w:t xml:space="preserve"> </w:t>
      </w:r>
      <w:r>
        <w:rPr>
          <w:b/>
          <w:bCs/>
        </w:rPr>
        <w:t>Education for Formation in Faith</w:t>
      </w:r>
    </w:p>
    <w:p w:rsidR="005A37CF" w:rsidRDefault="005A37CF" w:rsidP="005A37CF">
      <w:pPr>
        <w:ind w:right="-810"/>
      </w:pPr>
      <w:r>
        <w:t xml:space="preserve">    --In our community, reason and personal faith are seen as mutually complementary roads to truth.</w:t>
      </w:r>
    </w:p>
    <w:p w:rsidR="005A37CF" w:rsidRDefault="005A37CF" w:rsidP="005A37CF">
      <w:pPr>
        <w:ind w:right="-810"/>
      </w:pPr>
      <w:r>
        <w:t xml:space="preserve">       Together, we invite all scholars to join our community of faith, hope, and love.</w:t>
      </w:r>
    </w:p>
    <w:p w:rsidR="005A37CF" w:rsidRDefault="005A37CF" w:rsidP="005A37CF">
      <w:pPr>
        <w:ind w:right="-810"/>
        <w:rPr>
          <w:b/>
          <w:bCs/>
        </w:rPr>
      </w:pPr>
      <w:r>
        <w:rPr>
          <w:b/>
          <w:bCs/>
        </w:rPr>
        <w:t>2) Integral, Quality Education</w:t>
      </w:r>
    </w:p>
    <w:p w:rsidR="005A37CF" w:rsidRDefault="005A37CF" w:rsidP="005A37CF">
      <w:pPr>
        <w:ind w:right="-810"/>
      </w:pPr>
      <w:r>
        <w:t xml:space="preserve">    --We are committed to an integral, quality education which begins with respect for the complexity</w:t>
      </w:r>
    </w:p>
    <w:p w:rsidR="005A37CF" w:rsidRDefault="005A37CF" w:rsidP="005A37CF">
      <w:pPr>
        <w:ind w:right="-810"/>
      </w:pPr>
      <w:r>
        <w:t xml:space="preserve">       </w:t>
      </w:r>
      <w:proofErr w:type="gramStart"/>
      <w:r>
        <w:t>diversity</w:t>
      </w:r>
      <w:proofErr w:type="gramEnd"/>
      <w:r>
        <w:t xml:space="preserve"> of each person.  This means that the faculty member attempts to engage the whole</w:t>
      </w:r>
    </w:p>
    <w:p w:rsidR="005A37CF" w:rsidRDefault="005A37CF" w:rsidP="005A37CF">
      <w:pPr>
        <w:ind w:right="-810"/>
      </w:pPr>
      <w:r>
        <w:t xml:space="preserve">       </w:t>
      </w:r>
      <w:proofErr w:type="gramStart"/>
      <w:r>
        <w:t>person</w:t>
      </w:r>
      <w:proofErr w:type="gramEnd"/>
      <w:r>
        <w:t xml:space="preserve"> with quality courses and activities that challenge the intellectual, emotional, aesthetic,</w:t>
      </w:r>
    </w:p>
    <w:p w:rsidR="005A37CF" w:rsidRDefault="005A37CF" w:rsidP="005A37CF">
      <w:pPr>
        <w:ind w:right="-810"/>
      </w:pPr>
      <w:r>
        <w:t xml:space="preserve">       </w:t>
      </w:r>
      <w:proofErr w:type="gramStart"/>
      <w:r>
        <w:t>physical</w:t>
      </w:r>
      <w:proofErr w:type="gramEnd"/>
      <w:r>
        <w:t>, and ethical dimensions that make up each student’s life experience.</w:t>
      </w:r>
    </w:p>
    <w:p w:rsidR="005A37CF" w:rsidRDefault="005A37CF" w:rsidP="005A37CF">
      <w:pPr>
        <w:ind w:right="-810"/>
        <w:rPr>
          <w:b/>
          <w:bCs/>
        </w:rPr>
      </w:pPr>
      <w:r>
        <w:rPr>
          <w:b/>
          <w:bCs/>
        </w:rPr>
        <w:t>3) Education and Family Spirit</w:t>
      </w:r>
    </w:p>
    <w:p w:rsidR="005A37CF" w:rsidRDefault="005A37CF" w:rsidP="005A37CF">
      <w:pPr>
        <w:ind w:right="-810"/>
      </w:pPr>
      <w:r>
        <w:t xml:space="preserve">    --Our community is a second family which encourages the personal development of each of its</w:t>
      </w:r>
    </w:p>
    <w:p w:rsidR="005A37CF" w:rsidRDefault="005A37CF" w:rsidP="005A37CF">
      <w:pPr>
        <w:ind w:right="-810"/>
      </w:pPr>
      <w:r>
        <w:t xml:space="preserve">       </w:t>
      </w:r>
      <w:proofErr w:type="gramStart"/>
      <w:r>
        <w:t>members</w:t>
      </w:r>
      <w:proofErr w:type="gramEnd"/>
      <w:r>
        <w:t xml:space="preserve">.  Mutual respect for all members of our family allows the </w:t>
      </w:r>
      <w:proofErr w:type="spellStart"/>
      <w:r>
        <w:t>Marianist</w:t>
      </w:r>
      <w:proofErr w:type="spellEnd"/>
      <w:r>
        <w:t>-based scholarly</w:t>
      </w:r>
    </w:p>
    <w:p w:rsidR="005A37CF" w:rsidRDefault="005A37CF" w:rsidP="005A37CF">
      <w:pPr>
        <w:ind w:right="-810"/>
      </w:pPr>
      <w:r>
        <w:t xml:space="preserve">       </w:t>
      </w:r>
      <w:proofErr w:type="gramStart"/>
      <w:r>
        <w:t>community</w:t>
      </w:r>
      <w:proofErr w:type="gramEnd"/>
      <w:r>
        <w:t xml:space="preserve"> to share responsibility for decision making at all levels.</w:t>
      </w:r>
    </w:p>
    <w:p w:rsidR="005A37CF" w:rsidRDefault="005A37CF" w:rsidP="005A37CF">
      <w:pPr>
        <w:ind w:right="-810"/>
        <w:rPr>
          <w:b/>
          <w:bCs/>
        </w:rPr>
      </w:pPr>
      <w:r>
        <w:rPr>
          <w:b/>
          <w:bCs/>
        </w:rPr>
        <w:t>4) Education for Service, Peace, and Justice</w:t>
      </w:r>
    </w:p>
    <w:p w:rsidR="005A37CF" w:rsidRDefault="005A37CF" w:rsidP="005A37CF">
      <w:pPr>
        <w:ind w:right="-810"/>
      </w:pPr>
      <w:r>
        <w:t xml:space="preserve">    --All members of the community must expect to dispense and receive justice to and from each </w:t>
      </w:r>
    </w:p>
    <w:p w:rsidR="005A37CF" w:rsidRDefault="005A37CF" w:rsidP="005A37CF">
      <w:pPr>
        <w:ind w:right="-810"/>
      </w:pPr>
      <w:r>
        <w:t xml:space="preserve">       </w:t>
      </w:r>
      <w:proofErr w:type="gramStart"/>
      <w:r>
        <w:t>other</w:t>
      </w:r>
      <w:proofErr w:type="gramEnd"/>
      <w:r>
        <w:t>, and to and from the community in which the university is situated.  Teachers and</w:t>
      </w:r>
    </w:p>
    <w:p w:rsidR="005A37CF" w:rsidRDefault="005A37CF" w:rsidP="005A37CF">
      <w:pPr>
        <w:ind w:right="-810"/>
      </w:pPr>
      <w:r>
        <w:t xml:space="preserve">       </w:t>
      </w:r>
      <w:proofErr w:type="gramStart"/>
      <w:r>
        <w:t>administrators</w:t>
      </w:r>
      <w:proofErr w:type="gramEnd"/>
      <w:r>
        <w:t xml:space="preserve"> within our community prepare students to view their own world with a</w:t>
      </w:r>
    </w:p>
    <w:p w:rsidR="005A37CF" w:rsidRDefault="005A37CF" w:rsidP="005A37CF">
      <w:pPr>
        <w:ind w:right="-810"/>
      </w:pPr>
      <w:r>
        <w:t xml:space="preserve">       </w:t>
      </w:r>
      <w:proofErr w:type="gramStart"/>
      <w:r>
        <w:t>critical</w:t>
      </w:r>
      <w:proofErr w:type="gramEnd"/>
      <w:r>
        <w:t xml:space="preserve"> eye in order to discern between the just and unjust.</w:t>
      </w:r>
    </w:p>
    <w:p w:rsidR="005A37CF" w:rsidRDefault="005A37CF" w:rsidP="005A37CF">
      <w:pPr>
        <w:ind w:right="-810"/>
        <w:rPr>
          <w:b/>
          <w:bCs/>
        </w:rPr>
      </w:pPr>
      <w:r>
        <w:rPr>
          <w:b/>
          <w:bCs/>
        </w:rPr>
        <w:t>5) Education for Adaptation and Change</w:t>
      </w:r>
    </w:p>
    <w:p w:rsidR="005A37CF" w:rsidRDefault="005A37CF" w:rsidP="005A37CF">
      <w:pPr>
        <w:ind w:right="-810"/>
      </w:pPr>
      <w:r>
        <w:t xml:space="preserve">    --True to the tradition of faith, a </w:t>
      </w:r>
      <w:proofErr w:type="spellStart"/>
      <w:r>
        <w:t>Marianist</w:t>
      </w:r>
      <w:proofErr w:type="spellEnd"/>
      <w:r>
        <w:t>-founded education prepares students for tomorrow</w:t>
      </w:r>
    </w:p>
    <w:p w:rsidR="005A37CF" w:rsidRDefault="005A37CF" w:rsidP="005A37CF">
      <w:pPr>
        <w:ind w:right="-810"/>
      </w:pPr>
      <w:r>
        <w:t xml:space="preserve">       </w:t>
      </w:r>
      <w:proofErr w:type="gramStart"/>
      <w:r>
        <w:t>and</w:t>
      </w:r>
      <w:proofErr w:type="gramEnd"/>
      <w:r>
        <w:t xml:space="preserve"> adapts to its time.  Our scholarly community regards technology as a critical aid in the quest</w:t>
      </w:r>
    </w:p>
    <w:p w:rsidR="005A37CF" w:rsidRDefault="005A37CF" w:rsidP="005A37CF">
      <w:pPr>
        <w:ind w:right="-810"/>
      </w:pPr>
      <w:r>
        <w:t xml:space="preserve">       </w:t>
      </w:r>
      <w:proofErr w:type="gramStart"/>
      <w:r>
        <w:t>for</w:t>
      </w:r>
      <w:proofErr w:type="gramEnd"/>
      <w:r>
        <w:t xml:space="preserve"> understanding in our changing world.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  <w:rPr>
          <w:b/>
          <w:bCs/>
          <w:i/>
          <w:iCs/>
        </w:rPr>
      </w:pPr>
      <w:r>
        <w:rPr>
          <w:b/>
          <w:bCs/>
          <w:i/>
          <w:iCs/>
        </w:rPr>
        <w:t>Our students, both traditional and non-traditional, bring us a variety of talents, traditions,</w:t>
      </w:r>
    </w:p>
    <w:p w:rsidR="005A37CF" w:rsidRDefault="005A37CF" w:rsidP="005A37CF">
      <w:pPr>
        <w:ind w:right="-810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cultures</w:t>
      </w:r>
      <w:proofErr w:type="gramEnd"/>
      <w:r>
        <w:rPr>
          <w:b/>
          <w:bCs/>
          <w:i/>
          <w:iCs/>
        </w:rPr>
        <w:t xml:space="preserve"> and abilities.  This diversity brings a special opportunity to the </w:t>
      </w:r>
      <w:proofErr w:type="spellStart"/>
      <w:r>
        <w:rPr>
          <w:b/>
          <w:bCs/>
          <w:i/>
          <w:iCs/>
        </w:rPr>
        <w:t>Chaminade</w:t>
      </w:r>
      <w:proofErr w:type="spellEnd"/>
      <w:r>
        <w:rPr>
          <w:b/>
          <w:bCs/>
          <w:i/>
          <w:iCs/>
        </w:rPr>
        <w:t xml:space="preserve"> community,</w:t>
      </w:r>
    </w:p>
    <w:p w:rsidR="005A37CF" w:rsidRDefault="005A37CF" w:rsidP="005A37CF">
      <w:pPr>
        <w:ind w:right="-810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which</w:t>
      </w:r>
      <w:proofErr w:type="gramEnd"/>
      <w:r>
        <w:rPr>
          <w:b/>
          <w:bCs/>
          <w:i/>
          <w:iCs/>
        </w:rPr>
        <w:t xml:space="preserve"> can nurture and guide each student to the fullest realization of potential.  Each student’s </w:t>
      </w:r>
    </w:p>
    <w:p w:rsidR="005A37CF" w:rsidRDefault="005A37CF" w:rsidP="005A37CF">
      <w:pPr>
        <w:ind w:right="-810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educational</w:t>
      </w:r>
      <w:proofErr w:type="gramEnd"/>
      <w:r>
        <w:rPr>
          <w:b/>
          <w:bCs/>
          <w:i/>
          <w:iCs/>
        </w:rPr>
        <w:t xml:space="preserve"> goal is to prepare for professional careers and personal growth in an educational</w:t>
      </w:r>
    </w:p>
    <w:p w:rsidR="005A37CF" w:rsidRDefault="005A37CF" w:rsidP="005A37CF">
      <w:pPr>
        <w:ind w:right="-810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environment</w:t>
      </w:r>
      <w:proofErr w:type="gramEnd"/>
      <w:r>
        <w:rPr>
          <w:b/>
          <w:bCs/>
          <w:i/>
          <w:iCs/>
        </w:rPr>
        <w:t xml:space="preserve"> based in the liberal arts tradition and enriched by </w:t>
      </w:r>
      <w:proofErr w:type="spellStart"/>
      <w:r>
        <w:rPr>
          <w:b/>
          <w:bCs/>
          <w:i/>
          <w:iCs/>
        </w:rPr>
        <w:t>Marianist</w:t>
      </w:r>
      <w:proofErr w:type="spellEnd"/>
      <w:r>
        <w:rPr>
          <w:b/>
          <w:bCs/>
          <w:i/>
          <w:iCs/>
        </w:rPr>
        <w:t xml:space="preserve"> values.</w:t>
      </w:r>
    </w:p>
    <w:p w:rsidR="005A37CF" w:rsidRDefault="005A37CF" w:rsidP="005A37CF">
      <w:pPr>
        <w:ind w:right="-810"/>
        <w:rPr>
          <w:b/>
          <w:bCs/>
          <w:i/>
          <w:iCs/>
        </w:rPr>
      </w:pPr>
    </w:p>
    <w:p w:rsidR="005A37CF" w:rsidRDefault="005A37CF" w:rsidP="005A37CF">
      <w:pPr>
        <w:ind w:right="-810"/>
        <w:rPr>
          <w:b/>
          <w:bCs/>
          <w:i/>
          <w:iCs/>
          <w:u w:val="single"/>
        </w:rPr>
      </w:pPr>
      <w:r>
        <w:rPr>
          <w:b/>
          <w:u w:val="single"/>
        </w:rPr>
        <w:t xml:space="preserve">Key Elements of the </w:t>
      </w:r>
      <w:proofErr w:type="spellStart"/>
      <w:r>
        <w:rPr>
          <w:b/>
          <w:u w:val="single"/>
        </w:rPr>
        <w:t>Marianist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Charism</w:t>
      </w:r>
      <w:proofErr w:type="spellEnd"/>
    </w:p>
    <w:p w:rsidR="005A37CF" w:rsidRDefault="005A37CF" w:rsidP="005A37CF">
      <w:pPr>
        <w:numPr>
          <w:ilvl w:val="0"/>
          <w:numId w:val="6"/>
        </w:numPr>
        <w:ind w:right="-810"/>
      </w:pPr>
      <w:r>
        <w:t>Spirit of Faith (“What is essential is the interior” – seeing everything with the eyes of faith)</w:t>
      </w:r>
    </w:p>
    <w:p w:rsidR="005A37CF" w:rsidRDefault="005A37CF" w:rsidP="005A37CF">
      <w:pPr>
        <w:numPr>
          <w:ilvl w:val="0"/>
          <w:numId w:val="6"/>
        </w:numPr>
        <w:ind w:right="-810"/>
      </w:pPr>
      <w:r>
        <w:t>Community (“Family Spirit” – welcoming &amp; hospitality - one in mind &amp; heart)</w:t>
      </w:r>
    </w:p>
    <w:p w:rsidR="005A37CF" w:rsidRDefault="005A37CF" w:rsidP="005A37CF">
      <w:pPr>
        <w:numPr>
          <w:ilvl w:val="0"/>
          <w:numId w:val="6"/>
        </w:numPr>
        <w:ind w:right="-810"/>
      </w:pPr>
      <w:r>
        <w:t xml:space="preserve">Discipleship of Equals (“Equality” of all members within the </w:t>
      </w:r>
      <w:proofErr w:type="spellStart"/>
      <w:r>
        <w:t>Marianist</w:t>
      </w:r>
      <w:proofErr w:type="spellEnd"/>
      <w:r>
        <w:t xml:space="preserve"> family)</w:t>
      </w:r>
    </w:p>
    <w:p w:rsidR="005A37CF" w:rsidRDefault="005A37CF" w:rsidP="005A37CF">
      <w:pPr>
        <w:numPr>
          <w:ilvl w:val="0"/>
          <w:numId w:val="6"/>
        </w:numPr>
        <w:ind w:right="-810"/>
      </w:pPr>
      <w:r>
        <w:t xml:space="preserve">Responsiveness to the Needs of the Times (“Universal Service”) 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</w:pPr>
      <w:r>
        <w:rPr>
          <w:b/>
          <w:bCs/>
          <w:u w:val="single"/>
        </w:rPr>
        <w:t xml:space="preserve">Blessed William Joseph </w:t>
      </w:r>
      <w:proofErr w:type="spellStart"/>
      <w:r>
        <w:rPr>
          <w:b/>
          <w:bCs/>
          <w:u w:val="single"/>
        </w:rPr>
        <w:t>Chaminade</w:t>
      </w:r>
      <w:proofErr w:type="spellEnd"/>
      <w:r>
        <w:t xml:space="preserve"> (1761-1850)</w:t>
      </w:r>
    </w:p>
    <w:p w:rsidR="005A37CF" w:rsidRDefault="005A37CF" w:rsidP="005A37CF">
      <w:pPr>
        <w:ind w:right="-810"/>
      </w:pPr>
      <w:r>
        <w:t xml:space="preserve">This French diocesan priest founded the </w:t>
      </w:r>
      <w:proofErr w:type="spellStart"/>
      <w:r>
        <w:t>Marianist</w:t>
      </w:r>
      <w:proofErr w:type="spellEnd"/>
      <w:r>
        <w:t xml:space="preserve"> Order following the French Revolution.  </w:t>
      </w:r>
    </w:p>
    <w:p w:rsidR="005A37CF" w:rsidRDefault="005A37CF" w:rsidP="005A37CF">
      <w:pPr>
        <w:ind w:right="-810"/>
      </w:pPr>
      <w:r>
        <w:t xml:space="preserve">With collaborators, such as Adele de </w:t>
      </w:r>
      <w:proofErr w:type="spellStart"/>
      <w:r>
        <w:t>Batz</w:t>
      </w:r>
      <w:proofErr w:type="spellEnd"/>
      <w:r>
        <w:t xml:space="preserve"> de </w:t>
      </w:r>
      <w:proofErr w:type="spellStart"/>
      <w:r>
        <w:t>Trenquelleon</w:t>
      </w:r>
      <w:proofErr w:type="spellEnd"/>
      <w:r>
        <w:t xml:space="preserve"> &amp;Marie Therese Charlotte de </w:t>
      </w:r>
      <w:proofErr w:type="spellStart"/>
      <w:r>
        <w:t>Lamourous</w:t>
      </w:r>
      <w:proofErr w:type="spellEnd"/>
      <w:r>
        <w:t xml:space="preserve">, </w:t>
      </w:r>
    </w:p>
    <w:p w:rsidR="005A37CF" w:rsidRDefault="005A37CF" w:rsidP="005A37CF">
      <w:pPr>
        <w:ind w:right="-810"/>
      </w:pPr>
      <w:proofErr w:type="gramStart"/>
      <w:r>
        <w:t>and</w:t>
      </w:r>
      <w:proofErr w:type="gramEnd"/>
      <w:r>
        <w:t xml:space="preserve"> from the early service-oriented Christian communities of men and women (the Sodalities), </w:t>
      </w:r>
    </w:p>
    <w:p w:rsidR="005A37CF" w:rsidRDefault="005A37CF" w:rsidP="005A37CF">
      <w:pPr>
        <w:ind w:right="-810"/>
      </w:pPr>
      <w:proofErr w:type="gramStart"/>
      <w:r>
        <w:t>established</w:t>
      </w:r>
      <w:proofErr w:type="gramEnd"/>
      <w:r>
        <w:t xml:space="preserve"> to rebuild the Church &amp; re-Christianize France, there eventually emerged the Society of Mary</w:t>
      </w:r>
    </w:p>
    <w:p w:rsidR="005A37CF" w:rsidRDefault="005A37CF" w:rsidP="005A37CF">
      <w:pPr>
        <w:ind w:right="-810"/>
      </w:pPr>
      <w:r>
        <w:t>(</w:t>
      </w:r>
      <w:proofErr w:type="gramStart"/>
      <w:r>
        <w:t>for</w:t>
      </w:r>
      <w:proofErr w:type="gramEnd"/>
      <w:r>
        <w:t xml:space="preserve"> men, the </w:t>
      </w:r>
      <w:proofErr w:type="spellStart"/>
      <w:r>
        <w:t>Marianist</w:t>
      </w:r>
      <w:proofErr w:type="spellEnd"/>
      <w:r>
        <w:t xml:space="preserve"> Community of Brothers &amp; Priests) and the Daughters of Mary Immaculate </w:t>
      </w:r>
    </w:p>
    <w:p w:rsidR="005A37CF" w:rsidRDefault="005A37CF" w:rsidP="005A37CF">
      <w:pPr>
        <w:ind w:right="-810"/>
      </w:pPr>
      <w:r>
        <w:t>(</w:t>
      </w:r>
      <w:proofErr w:type="gramStart"/>
      <w:r>
        <w:t>for</w:t>
      </w:r>
      <w:proofErr w:type="gramEnd"/>
      <w:r>
        <w:t xml:space="preserve"> women, the </w:t>
      </w:r>
      <w:proofErr w:type="spellStart"/>
      <w:r>
        <w:t>Marianist</w:t>
      </w:r>
      <w:proofErr w:type="spellEnd"/>
      <w:r>
        <w:t xml:space="preserve"> Sisters). There is also the worldwide Lay </w:t>
      </w:r>
      <w:proofErr w:type="spellStart"/>
      <w:r>
        <w:t>Marianist</w:t>
      </w:r>
      <w:proofErr w:type="spellEnd"/>
      <w:r>
        <w:t xml:space="preserve"> Family with over </w:t>
      </w:r>
    </w:p>
    <w:p w:rsidR="005A37CF" w:rsidRDefault="005A37CF" w:rsidP="005A37CF">
      <w:pPr>
        <w:ind w:right="-810"/>
      </w:pPr>
      <w:proofErr w:type="gramStart"/>
      <w:r>
        <w:t>8,000 members &amp; the newly established network of MEA’s (</w:t>
      </w:r>
      <w:proofErr w:type="spellStart"/>
      <w:r>
        <w:t>Marianist</w:t>
      </w:r>
      <w:proofErr w:type="spellEnd"/>
      <w:r>
        <w:t xml:space="preserve"> Educational Associates).</w:t>
      </w:r>
      <w:proofErr w:type="gramEnd"/>
      <w:r>
        <w:t xml:space="preserve"> </w:t>
      </w:r>
    </w:p>
    <w:p w:rsidR="005A37CF" w:rsidRDefault="005A37CF" w:rsidP="005A37CF">
      <w:pPr>
        <w:ind w:right="-810"/>
      </w:pPr>
      <w:r>
        <w:t xml:space="preserve">The </w:t>
      </w:r>
      <w:proofErr w:type="spellStart"/>
      <w:r>
        <w:t>Marianists</w:t>
      </w:r>
      <w:proofErr w:type="spellEnd"/>
      <w:r>
        <w:t xml:space="preserve"> were established in the United States in 1849 in Dayton, Ohio, came to Hawaii in 1883, </w:t>
      </w:r>
    </w:p>
    <w:p w:rsidR="005A37CF" w:rsidRDefault="005A37CF" w:rsidP="005A37CF">
      <w:pPr>
        <w:ind w:right="-810"/>
      </w:pPr>
      <w:proofErr w:type="gramStart"/>
      <w:r>
        <w:t>and</w:t>
      </w:r>
      <w:proofErr w:type="gramEnd"/>
      <w:r>
        <w:t xml:space="preserve"> birthed  </w:t>
      </w:r>
      <w:proofErr w:type="spellStart"/>
      <w:r>
        <w:t>Chaminade</w:t>
      </w:r>
      <w:proofErr w:type="spellEnd"/>
      <w:r>
        <w:t xml:space="preserve"> University of Honolulu in 1955.</w:t>
      </w:r>
    </w:p>
    <w:p w:rsidR="005A37CF" w:rsidRDefault="005A37CF" w:rsidP="005A37CF">
      <w:pPr>
        <w:ind w:right="-810"/>
      </w:pPr>
    </w:p>
    <w:p w:rsidR="005A37CF" w:rsidRDefault="005A37CF" w:rsidP="005A37CF">
      <w:pPr>
        <w:autoSpaceDE w:val="0"/>
        <w:autoSpaceDN w:val="0"/>
        <w:adjustRightInd w:val="0"/>
        <w:ind w:right="-810"/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CUH Mission Statement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proofErr w:type="spellStart"/>
      <w:r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>
        <w:rPr>
          <w:rFonts w:ascii="Arial" w:eastAsia="Calibri" w:hAnsi="Arial" w:cs="Arial"/>
          <w:bCs/>
          <w:sz w:val="20"/>
          <w:szCs w:val="20"/>
        </w:rPr>
        <w:t xml:space="preserve"> University offers its students an education in a collaborative learning environment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proofErr w:type="gramStart"/>
      <w:r>
        <w:rPr>
          <w:rFonts w:ascii="Arial" w:eastAsia="Calibri" w:hAnsi="Arial" w:cs="Arial"/>
          <w:bCs/>
          <w:sz w:val="20"/>
          <w:szCs w:val="20"/>
        </w:rPr>
        <w:t>that</w:t>
      </w:r>
      <w:proofErr w:type="gramEnd"/>
      <w:r>
        <w:rPr>
          <w:rFonts w:ascii="Arial" w:eastAsia="Calibri" w:hAnsi="Arial" w:cs="Arial"/>
          <w:bCs/>
          <w:sz w:val="20"/>
          <w:szCs w:val="20"/>
        </w:rPr>
        <w:t xml:space="preserve"> prepares them for life, work and service.  Guided by its Catholic, </w:t>
      </w:r>
      <w:proofErr w:type="spellStart"/>
      <w:r>
        <w:rPr>
          <w:rFonts w:ascii="Arial" w:eastAsia="Calibri" w:hAnsi="Arial" w:cs="Arial"/>
          <w:bCs/>
          <w:sz w:val="20"/>
          <w:szCs w:val="20"/>
        </w:rPr>
        <w:t>Marianist</w:t>
      </w:r>
      <w:proofErr w:type="spellEnd"/>
      <w:r>
        <w:rPr>
          <w:rFonts w:ascii="Arial" w:eastAsia="Calibri" w:hAnsi="Arial" w:cs="Arial"/>
          <w:bCs/>
          <w:sz w:val="20"/>
          <w:szCs w:val="20"/>
        </w:rPr>
        <w:t>, and liberal arts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proofErr w:type="gramStart"/>
      <w:r>
        <w:rPr>
          <w:rFonts w:ascii="Arial" w:eastAsia="Calibri" w:hAnsi="Arial" w:cs="Arial"/>
          <w:bCs/>
          <w:sz w:val="20"/>
          <w:szCs w:val="20"/>
        </w:rPr>
        <w:t>educational</w:t>
      </w:r>
      <w:proofErr w:type="gramEnd"/>
      <w:r>
        <w:rPr>
          <w:rFonts w:ascii="Arial" w:eastAsia="Calibri" w:hAnsi="Arial" w:cs="Arial"/>
          <w:bCs/>
          <w:sz w:val="20"/>
          <w:szCs w:val="20"/>
        </w:rPr>
        <w:t xml:space="preserve"> traditions, </w:t>
      </w:r>
      <w:proofErr w:type="spellStart"/>
      <w:r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>
        <w:rPr>
          <w:rFonts w:ascii="Arial" w:eastAsia="Calibri" w:hAnsi="Arial" w:cs="Arial"/>
          <w:bCs/>
          <w:sz w:val="20"/>
          <w:szCs w:val="20"/>
        </w:rPr>
        <w:t xml:space="preserve"> encourages the development of moral character and personal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proofErr w:type="gramStart"/>
      <w:r>
        <w:rPr>
          <w:rFonts w:ascii="Arial" w:eastAsia="Calibri" w:hAnsi="Arial" w:cs="Arial"/>
          <w:bCs/>
          <w:sz w:val="20"/>
          <w:szCs w:val="20"/>
        </w:rPr>
        <w:t>competencies</w:t>
      </w:r>
      <w:proofErr w:type="gramEnd"/>
      <w:r>
        <w:rPr>
          <w:rFonts w:ascii="Arial" w:eastAsia="Calibri" w:hAnsi="Arial" w:cs="Arial"/>
          <w:bCs/>
          <w:sz w:val="20"/>
          <w:szCs w:val="20"/>
        </w:rPr>
        <w:t>, and the commitment to build a just and peaceful society.  The University offers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proofErr w:type="gramStart"/>
      <w:r>
        <w:rPr>
          <w:rFonts w:ascii="Arial" w:eastAsia="Calibri" w:hAnsi="Arial" w:cs="Arial"/>
          <w:bCs/>
          <w:sz w:val="20"/>
          <w:szCs w:val="20"/>
        </w:rPr>
        <w:t>the</w:t>
      </w:r>
      <w:proofErr w:type="gramEnd"/>
      <w:r>
        <w:rPr>
          <w:rFonts w:ascii="Arial" w:eastAsia="Calibri" w:hAnsi="Arial" w:cs="Arial"/>
          <w:bCs/>
          <w:sz w:val="20"/>
          <w:szCs w:val="20"/>
        </w:rPr>
        <w:t xml:space="preserve"> civic and church communities of the Pacific region its academic and intellectual resources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proofErr w:type="gramStart"/>
      <w:r>
        <w:rPr>
          <w:rFonts w:ascii="Arial" w:eastAsia="Calibri" w:hAnsi="Arial" w:cs="Arial"/>
          <w:bCs/>
          <w:sz w:val="20"/>
          <w:szCs w:val="20"/>
        </w:rPr>
        <w:t>in</w:t>
      </w:r>
      <w:proofErr w:type="gramEnd"/>
      <w:r>
        <w:rPr>
          <w:rFonts w:ascii="Arial" w:eastAsia="Calibri" w:hAnsi="Arial" w:cs="Arial"/>
          <w:bCs/>
          <w:sz w:val="20"/>
          <w:szCs w:val="20"/>
        </w:rPr>
        <w:t xml:space="preserve"> the pursuit of common aims.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Student Responsibilities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   [cf. Student Handbook – p32]</w:t>
      </w:r>
    </w:p>
    <w:p w:rsidR="005A37CF" w:rsidRDefault="005A37CF" w:rsidP="005A37CF">
      <w:pPr>
        <w:pStyle w:val="ListParagraph"/>
        <w:numPr>
          <w:ilvl w:val="0"/>
          <w:numId w:val="7"/>
        </w:num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Students are responsible for conduct which helps to create and maintain a learning atmosphere</w:t>
      </w:r>
    </w:p>
    <w:p w:rsidR="005A37CF" w:rsidRDefault="005A37CF" w:rsidP="005A37CF">
      <w:pPr>
        <w:pStyle w:val="ListParagraph"/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proofErr w:type="gramStart"/>
      <w:r>
        <w:rPr>
          <w:rFonts w:ascii="Arial" w:eastAsia="Calibri" w:hAnsi="Arial" w:cs="Arial"/>
          <w:bCs/>
          <w:sz w:val="20"/>
          <w:szCs w:val="20"/>
        </w:rPr>
        <w:t>in</w:t>
      </w:r>
      <w:proofErr w:type="gramEnd"/>
      <w:r>
        <w:rPr>
          <w:rFonts w:ascii="Arial" w:eastAsia="Calibri" w:hAnsi="Arial" w:cs="Arial"/>
          <w:bCs/>
          <w:sz w:val="20"/>
          <w:szCs w:val="20"/>
        </w:rPr>
        <w:t xml:space="preserve"> which the rights, dignity, and worth of every individual are respected</w:t>
      </w:r>
    </w:p>
    <w:p w:rsidR="005A37CF" w:rsidRDefault="005A37CF" w:rsidP="005A37CF">
      <w:pPr>
        <w:pStyle w:val="ListParagraph"/>
        <w:numPr>
          <w:ilvl w:val="0"/>
          <w:numId w:val="7"/>
        </w:num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 xml:space="preserve">Students are responsible for treating others in the </w:t>
      </w:r>
      <w:proofErr w:type="spellStart"/>
      <w:r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>
        <w:rPr>
          <w:rFonts w:ascii="Arial" w:eastAsia="Calibri" w:hAnsi="Arial" w:cs="Arial"/>
          <w:bCs/>
          <w:sz w:val="20"/>
          <w:szCs w:val="20"/>
        </w:rPr>
        <w:t xml:space="preserve"> community with respect and</w:t>
      </w:r>
    </w:p>
    <w:p w:rsidR="005A37CF" w:rsidRDefault="005A37CF" w:rsidP="005A37CF">
      <w:pPr>
        <w:pStyle w:val="ListParagraph"/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proofErr w:type="gramStart"/>
      <w:r>
        <w:rPr>
          <w:rFonts w:ascii="Arial" w:eastAsia="Calibri" w:hAnsi="Arial" w:cs="Arial"/>
          <w:bCs/>
          <w:sz w:val="20"/>
          <w:szCs w:val="20"/>
        </w:rPr>
        <w:t>consideration</w:t>
      </w:r>
      <w:proofErr w:type="gramEnd"/>
      <w:r>
        <w:rPr>
          <w:rFonts w:ascii="Arial" w:eastAsia="Calibri" w:hAnsi="Arial" w:cs="Arial"/>
          <w:bCs/>
          <w:sz w:val="20"/>
          <w:szCs w:val="20"/>
        </w:rPr>
        <w:t xml:space="preserve"> for individual  rights</w:t>
      </w:r>
    </w:p>
    <w:p w:rsidR="005A37CF" w:rsidRDefault="005A37CF" w:rsidP="005A37CF">
      <w:pPr>
        <w:pStyle w:val="ListParagraph"/>
        <w:numPr>
          <w:ilvl w:val="0"/>
          <w:numId w:val="7"/>
        </w:num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Students are responsible for maintaining standards of academic performance as</w:t>
      </w:r>
    </w:p>
    <w:p w:rsidR="005A37CF" w:rsidRDefault="005A37CF" w:rsidP="005A37CF">
      <w:pPr>
        <w:pStyle w:val="ListParagraph"/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proofErr w:type="gramStart"/>
      <w:r>
        <w:rPr>
          <w:rFonts w:ascii="Arial" w:eastAsia="Calibri" w:hAnsi="Arial" w:cs="Arial"/>
          <w:bCs/>
          <w:sz w:val="20"/>
          <w:szCs w:val="20"/>
        </w:rPr>
        <w:t>established</w:t>
      </w:r>
      <w:proofErr w:type="gramEnd"/>
      <w:r>
        <w:rPr>
          <w:rFonts w:ascii="Arial" w:eastAsia="Calibri" w:hAnsi="Arial" w:cs="Arial"/>
          <w:bCs/>
          <w:sz w:val="20"/>
          <w:szCs w:val="20"/>
        </w:rPr>
        <w:t xml:space="preserve"> by the University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Freedom of Expression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Students are free to take reasoned exception to the views offered in particular courses of study.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They may, however, be required to know thoroughly the specific bodies of knowledge or interpretations or   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</w:t>
      </w:r>
      <w:proofErr w:type="gramStart"/>
      <w:r>
        <w:rPr>
          <w:rFonts w:ascii="Arial" w:eastAsia="Calibri" w:hAnsi="Arial" w:cs="Arial"/>
          <w:sz w:val="20"/>
          <w:szCs w:val="20"/>
        </w:rPr>
        <w:t>theories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set by the professor, but are free to reserve personal judgment as to the truth or falsity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of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them.  Students are expected to maintain the standards of academic performance articulated in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course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syllabi, assignments, and academic and student life policies. The instructor is considered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the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normal and competent judge of academic work. Students are protected from unjust grading and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evaluation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by due process procedures detailed in the Academic Grievance section of the Student Handbook.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Academic Honesty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Academic honesty is an essential aspect of all learning, scholarship, and research. It is one of the values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regarded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most highly by academic communities throughout the world. Violations of the principle of academic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honesty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are extremely serious and will not be tolerated.  Students are responsible for promoting academic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honesty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at </w:t>
      </w:r>
      <w:proofErr w:type="spellStart"/>
      <w:r>
        <w:rPr>
          <w:rFonts w:ascii="Arial" w:eastAsia="Calibri" w:hAnsi="Arial" w:cs="Arial"/>
          <w:sz w:val="20"/>
          <w:szCs w:val="20"/>
        </w:rPr>
        <w:t>Chaminade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by not participating in any act of dishonesty and by reporting any incidence of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academic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dishonesty to an instructor or to a University official.  Academic dishonesty may include theft of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records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or examinations, alteration of grades, plagiarism, and any act of cheating.  </w:t>
      </w:r>
      <w:proofErr w:type="spellStart"/>
      <w:r>
        <w:rPr>
          <w:rFonts w:ascii="Arial" w:eastAsia="Calibri" w:hAnsi="Arial" w:cs="Arial"/>
          <w:sz w:val="20"/>
          <w:szCs w:val="20"/>
        </w:rPr>
        <w:t>Chaminade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will not tolerate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a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culture of cheating, which is theft of another’s knowledge, an act of injustice to other students, and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such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misconduct undermines the fairness of the whole learning and grading system essential to the life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and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well-being of academic institutions.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Questions of academic dishonesty in a particular class are first reviewed by the instructor, who must make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a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report with recommendations to the Dean of the Academic Division. Punishment for academic dishonesty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will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be determined by the instructor and the Dean of the Academic Division and may range from an “F” grade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for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the work in question to an 'F' for the course to suspension or dismissal from the University.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Intellectual Property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You are responsible for recognizing (attributing) and honoring the intellectual property rights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proofErr w:type="gramStart"/>
      <w:r>
        <w:rPr>
          <w:rFonts w:ascii="Arial" w:eastAsia="Calibri" w:hAnsi="Arial" w:cs="Arial"/>
          <w:bCs/>
          <w:sz w:val="20"/>
          <w:szCs w:val="20"/>
        </w:rPr>
        <w:t>of</w:t>
      </w:r>
      <w:proofErr w:type="gramEnd"/>
      <w:r>
        <w:rPr>
          <w:rFonts w:ascii="Arial" w:eastAsia="Calibri" w:hAnsi="Arial" w:cs="Arial"/>
          <w:bCs/>
          <w:sz w:val="20"/>
          <w:szCs w:val="20"/>
        </w:rPr>
        <w:t xml:space="preserve"> others.  Violation of this is plagiarism.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Accusations of Plagiarism or other forms of Academic Dishonesty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Plagiarism is the offering of work of another as one's own. Plagiarism is a serious offense and may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include</w:t>
      </w:r>
      <w:proofErr w:type="gramEnd"/>
      <w:r>
        <w:rPr>
          <w:rFonts w:ascii="Arial" w:eastAsia="Calibri" w:hAnsi="Arial" w:cs="Arial"/>
          <w:sz w:val="20"/>
          <w:szCs w:val="20"/>
        </w:rPr>
        <w:t>, but is not limited to, the following: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1. Complete or partial copying directly from a published or unpublished source without proper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>
        <w:rPr>
          <w:rFonts w:ascii="Arial" w:eastAsia="Calibri" w:hAnsi="Arial" w:cs="Arial"/>
          <w:sz w:val="20"/>
          <w:szCs w:val="20"/>
        </w:rPr>
        <w:t>acknowledgment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to the author. Minor changes in wording or syntax are not sufficient to avoid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>
        <w:rPr>
          <w:rFonts w:ascii="Arial" w:eastAsia="Calibri" w:hAnsi="Arial" w:cs="Arial"/>
          <w:sz w:val="20"/>
          <w:szCs w:val="20"/>
        </w:rPr>
        <w:t>charges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of plagiarism. Proper acknowledgment of the source of a text is always mandatory.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2. Paraphrasing the work of another without proper author acknowledgment.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3. Submitting as one's own original work (however freely given or purchased) the original exam,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>
        <w:rPr>
          <w:rFonts w:ascii="Arial" w:eastAsia="Calibri" w:hAnsi="Arial" w:cs="Arial"/>
          <w:sz w:val="20"/>
          <w:szCs w:val="20"/>
        </w:rPr>
        <w:t>research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paper, manuscript, report, computer file, or other assignment that has been prepared by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>
        <w:rPr>
          <w:rFonts w:ascii="Arial" w:eastAsia="Calibri" w:hAnsi="Arial" w:cs="Arial"/>
          <w:sz w:val="20"/>
          <w:szCs w:val="20"/>
        </w:rPr>
        <w:t>another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individual.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 xml:space="preserve">In the cases of alleged academic dishonesty (such as plagiarism, cheating, claiming work not done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by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the student, or lying) where a faculty member observes or discovers the dishonesty, the faculty members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may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choose to confront the student and handle the matter between the faculty member and the student,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or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the faculty member may choose to refer the incident to the Dean or Graduate Program Director.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(If the Dean or the Director is the instructor in question, the concern should be directed to the Provost;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if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the Provost is the instructor in question, the concern should be directed to the President.)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If the faculty member chooses to confront the situation and it is not satisfactorily resolved between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the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faculty member and the student, the matter may then be referred or appealed to the Dean or Director.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In either case, the Dean or Graduate Program Director may choose to resolve the matter through a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meeting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with both the student and the faculty member, or refer the matter to the Provost. The findings,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in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either case, are final.</w:t>
      </w:r>
    </w:p>
    <w:p w:rsidR="005A37CF" w:rsidRDefault="005A37CF" w:rsidP="005A37CF">
      <w:pPr>
        <w:ind w:right="-810"/>
        <w:rPr>
          <w:rFonts w:ascii="Arial" w:hAnsi="Arial" w:cs="Arial"/>
          <w:b/>
          <w:sz w:val="20"/>
          <w:szCs w:val="20"/>
        </w:rPr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Grades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Letter grades are given in all courses except those taken on a credit/no credit basis. Grades are calculated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from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the student's daily work, class participation, quizzes, tests, term papers, reports, and the final examination.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They are interpreted as follows: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A</w:t>
      </w:r>
      <w:r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>
        <w:rPr>
          <w:rFonts w:ascii="Arial" w:eastAsia="Calibri" w:hAnsi="Arial" w:cs="Arial"/>
          <w:bCs/>
          <w:sz w:val="20"/>
          <w:szCs w:val="20"/>
        </w:rPr>
        <w:t xml:space="preserve">=  </w:t>
      </w:r>
      <w:r>
        <w:rPr>
          <w:rFonts w:ascii="Arial" w:eastAsia="Calibri" w:hAnsi="Arial" w:cs="Arial"/>
          <w:sz w:val="20"/>
          <w:szCs w:val="20"/>
        </w:rPr>
        <w:t>Outstanding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scholarship and an unusual degree of intellectual initiative.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B</w:t>
      </w:r>
      <w:r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>
        <w:rPr>
          <w:rFonts w:ascii="Arial" w:eastAsia="Calibri" w:hAnsi="Arial" w:cs="Arial"/>
          <w:bCs/>
          <w:sz w:val="20"/>
          <w:szCs w:val="20"/>
        </w:rPr>
        <w:t xml:space="preserve">=  </w:t>
      </w:r>
      <w:r>
        <w:rPr>
          <w:rFonts w:ascii="Arial" w:eastAsia="Calibri" w:hAnsi="Arial" w:cs="Arial"/>
          <w:sz w:val="20"/>
          <w:szCs w:val="20"/>
        </w:rPr>
        <w:t>Superior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work done in a consistent and intellectual manner.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C</w:t>
      </w:r>
      <w:r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>
        <w:rPr>
          <w:rFonts w:ascii="Arial" w:eastAsia="Calibri" w:hAnsi="Arial" w:cs="Arial"/>
          <w:bCs/>
          <w:sz w:val="20"/>
          <w:szCs w:val="20"/>
        </w:rPr>
        <w:t xml:space="preserve">=  </w:t>
      </w:r>
      <w:r>
        <w:rPr>
          <w:rFonts w:ascii="Arial" w:eastAsia="Calibri" w:hAnsi="Arial" w:cs="Arial"/>
          <w:sz w:val="20"/>
          <w:szCs w:val="20"/>
        </w:rPr>
        <w:t>Average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grade indicating a competent grasp of subject matter.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D</w:t>
      </w:r>
      <w:r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>
        <w:rPr>
          <w:rFonts w:ascii="Arial" w:eastAsia="Calibri" w:hAnsi="Arial" w:cs="Arial"/>
          <w:bCs/>
          <w:sz w:val="20"/>
          <w:szCs w:val="20"/>
        </w:rPr>
        <w:t xml:space="preserve">=  </w:t>
      </w:r>
      <w:r>
        <w:rPr>
          <w:rFonts w:ascii="Arial" w:eastAsia="Calibri" w:hAnsi="Arial" w:cs="Arial"/>
          <w:sz w:val="20"/>
          <w:szCs w:val="20"/>
        </w:rPr>
        <w:t>Inferior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work / the lowest passing grade, not satisfactory for fulfillment of prerequisite course work. 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F</w:t>
      </w:r>
      <w:r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>
        <w:rPr>
          <w:rFonts w:ascii="Arial" w:eastAsia="Calibri" w:hAnsi="Arial" w:cs="Arial"/>
          <w:bCs/>
          <w:sz w:val="20"/>
          <w:szCs w:val="20"/>
        </w:rPr>
        <w:t xml:space="preserve">=  </w:t>
      </w:r>
      <w:r>
        <w:rPr>
          <w:rFonts w:ascii="Arial" w:eastAsia="Calibri" w:hAnsi="Arial" w:cs="Arial"/>
          <w:sz w:val="20"/>
          <w:szCs w:val="20"/>
        </w:rPr>
        <w:t>Failed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to grasp the minimum subject matter; no credit given.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P</w:t>
      </w:r>
      <w:r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>
        <w:rPr>
          <w:rFonts w:ascii="Arial" w:eastAsia="Calibri" w:hAnsi="Arial" w:cs="Arial"/>
          <w:bCs/>
          <w:sz w:val="20"/>
          <w:szCs w:val="20"/>
        </w:rPr>
        <w:t xml:space="preserve">=  </w:t>
      </w:r>
      <w:r>
        <w:rPr>
          <w:rFonts w:ascii="Arial" w:eastAsia="Calibri" w:hAnsi="Arial" w:cs="Arial"/>
          <w:sz w:val="20"/>
          <w:szCs w:val="20"/>
        </w:rPr>
        <w:t>Satisfactory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completion of course.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W</w:t>
      </w:r>
      <w:r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>
        <w:rPr>
          <w:rFonts w:ascii="Arial" w:eastAsia="Calibri" w:hAnsi="Arial" w:cs="Arial"/>
          <w:bCs/>
          <w:sz w:val="20"/>
          <w:szCs w:val="20"/>
        </w:rPr>
        <w:t xml:space="preserve">=  </w:t>
      </w:r>
      <w:r>
        <w:rPr>
          <w:rFonts w:ascii="Arial" w:eastAsia="Calibri" w:hAnsi="Arial" w:cs="Arial"/>
          <w:sz w:val="20"/>
          <w:szCs w:val="20"/>
        </w:rPr>
        <w:t>Withdrawal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before published deadline.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I</w:t>
      </w:r>
      <w:r>
        <w:rPr>
          <w:rFonts w:ascii="Arial" w:eastAsia="Calibri" w:hAnsi="Arial" w:cs="Arial"/>
          <w:bCs/>
          <w:sz w:val="20"/>
          <w:szCs w:val="20"/>
        </w:rPr>
        <w:t xml:space="preserve">” </w:t>
      </w:r>
      <w:r>
        <w:rPr>
          <w:rFonts w:ascii="Arial" w:eastAsia="Calibri" w:hAnsi="Arial" w:cs="Arial"/>
          <w:sz w:val="20"/>
          <w:szCs w:val="20"/>
        </w:rPr>
        <w:t xml:space="preserve">* </w:t>
      </w:r>
      <w:proofErr w:type="gramStart"/>
      <w:r>
        <w:rPr>
          <w:rFonts w:ascii="Arial" w:eastAsia="Calibri" w:hAnsi="Arial" w:cs="Arial"/>
          <w:sz w:val="20"/>
          <w:szCs w:val="20"/>
        </w:rPr>
        <w:t>The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issuance of an 'I' grade is not automatic. At the discretion of the faculty member, a grade of "I"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may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be assigned to a student who has successfully completed [i.e., with at least a passing grade] a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majority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of the work of the course and who has an unavoidable and compelling reason why the remainder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of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the work cannot be completed on schedule.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*Incomplete Coursework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When submitting a grade on-line the ‘I’ must be accompanied by the alternative grade that will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automatically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be assigned after 90 days. These include IB, IC, ID, and IF. If only an I is submitted the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default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grade is a F The completion of the work, evaluation, and reporting of the final grade is due within</w:t>
      </w:r>
    </w:p>
    <w:p w:rsidR="005A37CF" w:rsidRDefault="005A37CF" w:rsidP="005A37CF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90 days after the end of the semester or term. This limit may not be extended.</w:t>
      </w:r>
    </w:p>
    <w:p w:rsidR="005A37CF" w:rsidRDefault="005A37CF" w:rsidP="005A37CF">
      <w:pPr>
        <w:ind w:right="-810"/>
      </w:pPr>
    </w:p>
    <w:p w:rsidR="005A37CF" w:rsidRDefault="005A37CF" w:rsidP="005A37CF">
      <w:pPr>
        <w:ind w:right="-81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Service Learning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Select courses may participate in the University’s Service Learning Program.  A certain portion of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the</w:t>
      </w:r>
      <w:proofErr w:type="gramEnd"/>
      <w:r>
        <w:rPr>
          <w:rFonts w:ascii="Arial" w:hAnsi="Arial" w:cs="Arial"/>
          <w:sz w:val="20"/>
          <w:szCs w:val="20"/>
        </w:rPr>
        <w:t xml:space="preserve"> student’s semester grade may be attained through completion of requirements established by 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the</w:t>
      </w:r>
      <w:proofErr w:type="gramEnd"/>
      <w:r>
        <w:rPr>
          <w:rFonts w:ascii="Arial" w:hAnsi="Arial" w:cs="Arial"/>
          <w:sz w:val="20"/>
          <w:szCs w:val="20"/>
        </w:rPr>
        <w:t xml:space="preserve"> SLP.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Service Learning is a strategy for teaching and learning through active participation in meaningful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community</w:t>
      </w:r>
      <w:proofErr w:type="gramEnd"/>
      <w:r>
        <w:rPr>
          <w:rFonts w:ascii="Arial" w:hAnsi="Arial" w:cs="Arial"/>
          <w:sz w:val="20"/>
          <w:szCs w:val="20"/>
        </w:rPr>
        <w:t xml:space="preserve"> service.  It integrates classroom instruction with reflection on the service done, thereby 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enriching</w:t>
      </w:r>
      <w:proofErr w:type="gramEnd"/>
      <w:r>
        <w:rPr>
          <w:rFonts w:ascii="Arial" w:hAnsi="Arial" w:cs="Arial"/>
          <w:sz w:val="20"/>
          <w:szCs w:val="20"/>
        </w:rPr>
        <w:t xml:space="preserve"> the learning experience.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Service Learning helps to bridge the “real world” and the classroom.  Research shows that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service</w:t>
      </w:r>
      <w:proofErr w:type="gramEnd"/>
      <w:r>
        <w:rPr>
          <w:rFonts w:ascii="Arial" w:hAnsi="Arial" w:cs="Arial"/>
          <w:sz w:val="20"/>
          <w:szCs w:val="20"/>
        </w:rPr>
        <w:t xml:space="preserve"> learning is effective:  it helps improve students’ grades, test scores, attendance, and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self-confidence</w:t>
      </w:r>
      <w:proofErr w:type="gramEnd"/>
      <w:r>
        <w:rPr>
          <w:rFonts w:ascii="Arial" w:hAnsi="Arial" w:cs="Arial"/>
          <w:sz w:val="20"/>
          <w:szCs w:val="20"/>
        </w:rPr>
        <w:t>.  It builds critical thinking and communication skills and fosters civic engagement,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while</w:t>
      </w:r>
      <w:proofErr w:type="gramEnd"/>
      <w:r>
        <w:rPr>
          <w:rFonts w:ascii="Arial" w:hAnsi="Arial" w:cs="Arial"/>
          <w:sz w:val="20"/>
          <w:szCs w:val="20"/>
        </w:rPr>
        <w:t xml:space="preserve"> allowing students to test and apply what they are learning in the classroom.  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Service Learning is </w:t>
      </w:r>
      <w:proofErr w:type="spellStart"/>
      <w:r>
        <w:rPr>
          <w:rFonts w:ascii="Arial" w:hAnsi="Arial" w:cs="Arial"/>
          <w:sz w:val="20"/>
          <w:szCs w:val="20"/>
        </w:rPr>
        <w:t>Chaminade’s</w:t>
      </w:r>
      <w:proofErr w:type="spellEnd"/>
      <w:r>
        <w:rPr>
          <w:rFonts w:ascii="Arial" w:hAnsi="Arial" w:cs="Arial"/>
          <w:sz w:val="20"/>
          <w:szCs w:val="20"/>
        </w:rPr>
        <w:t xml:space="preserve"> Mission Statement in action.  We seek to grow into Jesus’ spirit of service –</w:t>
      </w:r>
    </w:p>
    <w:p w:rsidR="005A37CF" w:rsidRDefault="005A37CF" w:rsidP="005A37CF">
      <w:pPr>
        <w:ind w:right="-81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for</w:t>
      </w:r>
      <w:proofErr w:type="gramEnd"/>
      <w:r>
        <w:rPr>
          <w:rFonts w:ascii="Arial" w:hAnsi="Arial" w:cs="Arial"/>
          <w:sz w:val="20"/>
          <w:szCs w:val="20"/>
        </w:rPr>
        <w:t xml:space="preserve"> his life was one of service to all humankind, with the imperative to love one another.</w:t>
      </w:r>
    </w:p>
    <w:p w:rsidR="001034EB" w:rsidRPr="005A37CF" w:rsidRDefault="001034EB" w:rsidP="005A37CF">
      <w:pPr>
        <w:ind w:right="-900"/>
      </w:pPr>
    </w:p>
    <w:sectPr w:rsidR="001034EB" w:rsidRPr="005A37CF" w:rsidSect="007D30D8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7B3F"/>
    <w:multiLevelType w:val="hybridMultilevel"/>
    <w:tmpl w:val="D0D038C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904AD0"/>
    <w:multiLevelType w:val="hybridMultilevel"/>
    <w:tmpl w:val="1514FC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3766E0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964540"/>
    <w:multiLevelType w:val="hybridMultilevel"/>
    <w:tmpl w:val="91785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451A06"/>
    <w:multiLevelType w:val="hybridMultilevel"/>
    <w:tmpl w:val="BB0434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E04BA6"/>
    <w:multiLevelType w:val="hybridMultilevel"/>
    <w:tmpl w:val="B674230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E0008D"/>
    <w:multiLevelType w:val="hybridMultilevel"/>
    <w:tmpl w:val="F9389DB2"/>
    <w:lvl w:ilvl="0" w:tplc="878A1AFE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F95F63"/>
    <w:multiLevelType w:val="hybridMultilevel"/>
    <w:tmpl w:val="D1A2CCB2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7CF"/>
    <w:rsid w:val="001034EB"/>
    <w:rsid w:val="001C3A97"/>
    <w:rsid w:val="005A37CF"/>
    <w:rsid w:val="0076637C"/>
    <w:rsid w:val="007D30D8"/>
    <w:rsid w:val="00C0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7CF"/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A37CF"/>
    <w:pPr>
      <w:keepNext/>
      <w:ind w:left="2160" w:firstLine="720"/>
      <w:outlineLvl w:val="3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5A37CF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styleId="Hyperlink">
    <w:name w:val="Hyperlink"/>
    <w:semiHidden/>
    <w:unhideWhenUsed/>
    <w:rsid w:val="005A37CF"/>
    <w:rPr>
      <w:color w:val="0000FF"/>
      <w:u w:val="single"/>
    </w:rPr>
  </w:style>
  <w:style w:type="paragraph" w:styleId="BodyText2">
    <w:name w:val="Body Text 2"/>
    <w:basedOn w:val="Normal"/>
    <w:link w:val="BodyText2Char"/>
    <w:semiHidden/>
    <w:unhideWhenUsed/>
    <w:rsid w:val="005A37CF"/>
    <w:rPr>
      <w:b/>
      <w:bCs/>
    </w:rPr>
  </w:style>
  <w:style w:type="character" w:customStyle="1" w:styleId="BodyText2Char">
    <w:name w:val="Body Text 2 Char"/>
    <w:basedOn w:val="DefaultParagraphFont"/>
    <w:link w:val="BodyText2"/>
    <w:semiHidden/>
    <w:rsid w:val="005A37C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5A37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7CF"/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A37CF"/>
    <w:pPr>
      <w:keepNext/>
      <w:ind w:left="2160" w:firstLine="720"/>
      <w:outlineLvl w:val="3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5A37CF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styleId="Hyperlink">
    <w:name w:val="Hyperlink"/>
    <w:semiHidden/>
    <w:unhideWhenUsed/>
    <w:rsid w:val="005A37CF"/>
    <w:rPr>
      <w:color w:val="0000FF"/>
      <w:u w:val="single"/>
    </w:rPr>
  </w:style>
  <w:style w:type="paragraph" w:styleId="BodyText2">
    <w:name w:val="Body Text 2"/>
    <w:basedOn w:val="Normal"/>
    <w:link w:val="BodyText2Char"/>
    <w:semiHidden/>
    <w:unhideWhenUsed/>
    <w:rsid w:val="005A37CF"/>
    <w:rPr>
      <w:b/>
      <w:bCs/>
    </w:rPr>
  </w:style>
  <w:style w:type="character" w:customStyle="1" w:styleId="BodyText2Char">
    <w:name w:val="Body Text 2 Char"/>
    <w:basedOn w:val="DefaultParagraphFont"/>
    <w:link w:val="BodyText2"/>
    <w:semiHidden/>
    <w:rsid w:val="005A37CF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5A37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5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nderso@chaminade.e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3185</Words>
  <Characters>18158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Anderson</dc:creator>
  <cp:lastModifiedBy>David Anderson</cp:lastModifiedBy>
  <cp:revision>3</cp:revision>
  <dcterms:created xsi:type="dcterms:W3CDTF">2013-08-19T20:49:00Z</dcterms:created>
  <dcterms:modified xsi:type="dcterms:W3CDTF">2013-08-19T20:59:00Z</dcterms:modified>
</cp:coreProperties>
</file>