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04F" w:rsidRPr="00F86FBF" w:rsidRDefault="003F54DC" w:rsidP="00D4604F">
      <w:pPr>
        <w:pStyle w:val="Heading1"/>
        <w:rPr>
          <w:sz w:val="28"/>
        </w:rPr>
      </w:pPr>
      <w:r w:rsidRPr="00F86FBF">
        <w:rPr>
          <w:sz w:val="28"/>
        </w:rPr>
        <w:t xml:space="preserve">RE </w:t>
      </w:r>
      <w:r w:rsidR="00D4604F" w:rsidRPr="00F86FBF">
        <w:rPr>
          <w:sz w:val="28"/>
        </w:rPr>
        <w:t>103</w:t>
      </w:r>
      <w:r w:rsidR="007A0068" w:rsidRPr="00F86FBF">
        <w:rPr>
          <w:sz w:val="28"/>
        </w:rPr>
        <w:t xml:space="preserve"> World Religions</w:t>
      </w:r>
    </w:p>
    <w:p w:rsidR="007A0068" w:rsidRPr="003F54DC" w:rsidRDefault="007A0068" w:rsidP="007A0068">
      <w:pPr>
        <w:jc w:val="center"/>
        <w:rPr>
          <w:rFonts w:ascii="Arial" w:hAnsi="Arial"/>
          <w:b/>
          <w:sz w:val="24"/>
        </w:rPr>
      </w:pPr>
      <w:r w:rsidRPr="003F54DC">
        <w:rPr>
          <w:rFonts w:ascii="Arial" w:hAnsi="Arial"/>
          <w:b/>
          <w:sz w:val="24"/>
        </w:rPr>
        <w:t>CHAMINADE UNIVERSITY OF HONOLULU</w:t>
      </w:r>
    </w:p>
    <w:p w:rsidR="007A0068" w:rsidRPr="003F54DC" w:rsidRDefault="003F54DC" w:rsidP="007A0068">
      <w:pPr>
        <w:jc w:val="center"/>
        <w:rPr>
          <w:rFonts w:ascii="Arial" w:hAnsi="Arial"/>
          <w:sz w:val="24"/>
        </w:rPr>
      </w:pPr>
      <w:r w:rsidRPr="003F54DC">
        <w:rPr>
          <w:rFonts w:ascii="Arial" w:hAnsi="Arial"/>
          <w:b/>
          <w:sz w:val="24"/>
        </w:rPr>
        <w:t>Fall</w:t>
      </w:r>
      <w:r w:rsidR="00751917" w:rsidRPr="003F54DC">
        <w:rPr>
          <w:rFonts w:ascii="Arial" w:hAnsi="Arial"/>
          <w:b/>
          <w:sz w:val="24"/>
        </w:rPr>
        <w:t xml:space="preserve"> 20</w:t>
      </w:r>
      <w:r w:rsidR="00D4604F">
        <w:rPr>
          <w:rFonts w:ascii="Arial" w:hAnsi="Arial"/>
          <w:b/>
          <w:sz w:val="24"/>
        </w:rPr>
        <w:t>1</w:t>
      </w:r>
      <w:r w:rsidR="00A82D9B">
        <w:rPr>
          <w:rFonts w:ascii="Arial" w:hAnsi="Arial"/>
          <w:b/>
          <w:sz w:val="24"/>
        </w:rPr>
        <w:t>3</w:t>
      </w:r>
      <w:bookmarkStart w:id="0" w:name="_GoBack"/>
      <w:bookmarkEnd w:id="0"/>
    </w:p>
    <w:p w:rsidR="007A0068" w:rsidRPr="003F54DC" w:rsidRDefault="007A0068" w:rsidP="007A0068">
      <w:pPr>
        <w:jc w:val="center"/>
        <w:rPr>
          <w:rFonts w:ascii="Arial" w:hAnsi="Arial"/>
          <w:sz w:val="24"/>
        </w:rPr>
      </w:pPr>
    </w:p>
    <w:p w:rsidR="00D4604F" w:rsidRDefault="00D4604F" w:rsidP="007A0068">
      <w:pPr>
        <w:rPr>
          <w:sz w:val="24"/>
        </w:rPr>
      </w:pPr>
      <w:r>
        <w:rPr>
          <w:rFonts w:ascii="Arial" w:hAnsi="Arial"/>
          <w:b/>
          <w:sz w:val="24"/>
        </w:rPr>
        <w:t>Time:</w:t>
      </w:r>
      <w:r w:rsidR="003F54DC">
        <w:rPr>
          <w:rFonts w:ascii="Arial" w:hAnsi="Arial"/>
          <w:b/>
          <w:sz w:val="24"/>
        </w:rPr>
        <w:tab/>
      </w:r>
      <w:r w:rsidR="003F54DC">
        <w:rPr>
          <w:rFonts w:ascii="Arial" w:hAnsi="Arial"/>
          <w:b/>
          <w:sz w:val="24"/>
        </w:rPr>
        <w:tab/>
      </w:r>
      <w:r w:rsidR="003F54DC">
        <w:rPr>
          <w:rFonts w:ascii="Arial" w:hAnsi="Arial"/>
          <w:b/>
          <w:sz w:val="24"/>
        </w:rPr>
        <w:tab/>
      </w:r>
      <w:r>
        <w:rPr>
          <w:rFonts w:ascii="Arial" w:hAnsi="Arial"/>
          <w:b/>
          <w:sz w:val="24"/>
        </w:rPr>
        <w:t xml:space="preserve">Section 01 </w:t>
      </w:r>
      <w:r w:rsidR="00744FEC">
        <w:rPr>
          <w:rFonts w:ascii="Arial" w:hAnsi="Arial"/>
          <w:b/>
          <w:sz w:val="24"/>
        </w:rPr>
        <w:tab/>
      </w:r>
      <w:r w:rsidR="00744FEC" w:rsidRPr="00744FEC">
        <w:rPr>
          <w:rFonts w:ascii="Arial" w:hAnsi="Arial"/>
          <w:sz w:val="24"/>
        </w:rPr>
        <w:t>T/R</w:t>
      </w:r>
      <w:r w:rsidR="00744FEC">
        <w:rPr>
          <w:rFonts w:ascii="Arial" w:hAnsi="Arial"/>
          <w:b/>
          <w:sz w:val="24"/>
        </w:rPr>
        <w:tab/>
      </w:r>
      <w:r>
        <w:rPr>
          <w:sz w:val="24"/>
        </w:rPr>
        <w:t>1</w:t>
      </w:r>
      <w:r w:rsidR="003F54DC" w:rsidRPr="003F54DC">
        <w:rPr>
          <w:sz w:val="24"/>
        </w:rPr>
        <w:t>-</w:t>
      </w:r>
      <w:r>
        <w:rPr>
          <w:sz w:val="24"/>
        </w:rPr>
        <w:t>2:2</w:t>
      </w:r>
      <w:r w:rsidR="003F54DC" w:rsidRPr="003F54DC">
        <w:rPr>
          <w:sz w:val="24"/>
        </w:rPr>
        <w:t>0 p.m.</w:t>
      </w:r>
      <w:r>
        <w:rPr>
          <w:sz w:val="24"/>
        </w:rPr>
        <w:t xml:space="preserve"> </w:t>
      </w:r>
      <w:r w:rsidR="00151FC7">
        <w:rPr>
          <w:sz w:val="24"/>
        </w:rPr>
        <w:tab/>
      </w:r>
      <w:r w:rsidR="00744FEC">
        <w:rPr>
          <w:sz w:val="24"/>
        </w:rPr>
        <w:tab/>
      </w:r>
      <w:r w:rsidR="00151FC7">
        <w:rPr>
          <w:sz w:val="24"/>
        </w:rPr>
        <w:t>Henry 202</w:t>
      </w:r>
    </w:p>
    <w:p w:rsidR="007A0068" w:rsidRDefault="00D4604F" w:rsidP="00D4604F">
      <w:pPr>
        <w:ind w:left="1440" w:firstLine="720"/>
        <w:rPr>
          <w:sz w:val="24"/>
        </w:rPr>
      </w:pPr>
      <w:proofErr w:type="gramStart"/>
      <w:r w:rsidRPr="00D4604F">
        <w:rPr>
          <w:rFonts w:ascii="Arial" w:hAnsi="Arial" w:cs="Arial"/>
          <w:b/>
          <w:sz w:val="24"/>
        </w:rPr>
        <w:t>Section 02</w:t>
      </w:r>
      <w:r w:rsidR="00744FEC">
        <w:rPr>
          <w:sz w:val="24"/>
        </w:rPr>
        <w:t xml:space="preserve"> </w:t>
      </w:r>
      <w:r w:rsidR="00744FEC">
        <w:rPr>
          <w:sz w:val="24"/>
        </w:rPr>
        <w:tab/>
        <w:t>T/R</w:t>
      </w:r>
      <w:r w:rsidR="00744FEC">
        <w:rPr>
          <w:sz w:val="24"/>
        </w:rPr>
        <w:tab/>
        <w:t>2:30-3</w:t>
      </w:r>
      <w:r>
        <w:rPr>
          <w:sz w:val="24"/>
        </w:rPr>
        <w:t>:50 p.m.</w:t>
      </w:r>
      <w:proofErr w:type="gramEnd"/>
      <w:r w:rsidR="00151FC7">
        <w:rPr>
          <w:sz w:val="24"/>
        </w:rPr>
        <w:tab/>
      </w:r>
      <w:r>
        <w:rPr>
          <w:sz w:val="24"/>
        </w:rPr>
        <w:t xml:space="preserve"> </w:t>
      </w:r>
      <w:r w:rsidR="00744FEC">
        <w:rPr>
          <w:sz w:val="24"/>
        </w:rPr>
        <w:tab/>
      </w:r>
      <w:r>
        <w:rPr>
          <w:sz w:val="24"/>
        </w:rPr>
        <w:t>Henry 202</w:t>
      </w:r>
    </w:p>
    <w:p w:rsidR="003F54DC" w:rsidRPr="003F54DC" w:rsidRDefault="003F54DC" w:rsidP="003F54DC">
      <w:pPr>
        <w:rPr>
          <w:rFonts w:ascii="Arial" w:hAnsi="Arial" w:cs="Arial"/>
          <w:sz w:val="24"/>
          <w:szCs w:val="24"/>
        </w:rPr>
      </w:pPr>
      <w:r w:rsidRPr="003F54DC">
        <w:rPr>
          <w:rFonts w:ascii="Arial" w:hAnsi="Arial" w:cs="Arial"/>
          <w:b/>
          <w:bCs/>
          <w:sz w:val="24"/>
          <w:szCs w:val="24"/>
        </w:rPr>
        <w:t xml:space="preserve">Instructor:  </w:t>
      </w:r>
      <w:r w:rsidRPr="003F54DC">
        <w:rPr>
          <w:rFonts w:ascii="Arial" w:hAnsi="Arial" w:cs="Arial"/>
          <w:b/>
          <w:bCs/>
          <w:sz w:val="24"/>
          <w:szCs w:val="24"/>
        </w:rPr>
        <w:tab/>
      </w:r>
      <w:r w:rsidRPr="003F54DC">
        <w:rPr>
          <w:rFonts w:ascii="Arial" w:hAnsi="Arial" w:cs="Arial"/>
          <w:b/>
          <w:bCs/>
          <w:sz w:val="24"/>
          <w:szCs w:val="24"/>
        </w:rPr>
        <w:tab/>
      </w:r>
      <w:r w:rsidRPr="003F54DC">
        <w:rPr>
          <w:sz w:val="24"/>
          <w:szCs w:val="24"/>
        </w:rPr>
        <w:t xml:space="preserve">Regina Pfeiffer, </w:t>
      </w:r>
      <w:proofErr w:type="spellStart"/>
      <w:r w:rsidRPr="003F54DC">
        <w:rPr>
          <w:sz w:val="24"/>
          <w:szCs w:val="24"/>
        </w:rPr>
        <w:t>D.Min</w:t>
      </w:r>
      <w:proofErr w:type="spellEnd"/>
      <w:r w:rsidRPr="003F54DC">
        <w:rPr>
          <w:sz w:val="24"/>
          <w:szCs w:val="24"/>
        </w:rPr>
        <w:t>.</w:t>
      </w:r>
    </w:p>
    <w:p w:rsidR="00D4604F" w:rsidRPr="00D4604F" w:rsidRDefault="003F54DC" w:rsidP="003F54DC">
      <w:pPr>
        <w:rPr>
          <w:sz w:val="24"/>
          <w:szCs w:val="24"/>
        </w:rPr>
      </w:pPr>
      <w:r w:rsidRPr="003F54DC">
        <w:rPr>
          <w:rFonts w:ascii="Arial" w:hAnsi="Arial" w:cs="Arial"/>
          <w:b/>
          <w:bCs/>
          <w:sz w:val="24"/>
          <w:szCs w:val="24"/>
        </w:rPr>
        <w:t xml:space="preserve">Office Hours: </w:t>
      </w:r>
      <w:r w:rsidRPr="003F54DC">
        <w:rPr>
          <w:rFonts w:ascii="Arial" w:hAnsi="Arial" w:cs="Arial"/>
          <w:b/>
          <w:bCs/>
          <w:sz w:val="24"/>
          <w:szCs w:val="24"/>
        </w:rPr>
        <w:tab/>
      </w:r>
      <w:r w:rsidR="00A82D9B">
        <w:rPr>
          <w:sz w:val="24"/>
          <w:szCs w:val="24"/>
        </w:rPr>
        <w:t>M 8:30-9:30 am and W 8</w:t>
      </w:r>
      <w:r w:rsidR="0081461E">
        <w:rPr>
          <w:sz w:val="24"/>
          <w:szCs w:val="24"/>
        </w:rPr>
        <w:t>:30 am-12:30 pm</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location: </w:t>
      </w:r>
      <w:r w:rsidRPr="003F54DC">
        <w:rPr>
          <w:rFonts w:ascii="Arial" w:hAnsi="Arial" w:cs="Arial"/>
          <w:b/>
          <w:bCs/>
          <w:sz w:val="24"/>
          <w:szCs w:val="24"/>
        </w:rPr>
        <w:tab/>
      </w:r>
      <w:r w:rsidRPr="003F54DC">
        <w:rPr>
          <w:sz w:val="24"/>
          <w:szCs w:val="24"/>
        </w:rPr>
        <w:t>Henry Hall 20</w:t>
      </w:r>
      <w:r w:rsidR="00D4604F">
        <w:rPr>
          <w:sz w:val="24"/>
          <w:szCs w:val="24"/>
        </w:rPr>
        <w:t>8E</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Number:  </w:t>
      </w:r>
      <w:r w:rsidRPr="003F54DC">
        <w:rPr>
          <w:rFonts w:ascii="Arial" w:hAnsi="Arial" w:cs="Arial"/>
          <w:b/>
          <w:bCs/>
          <w:sz w:val="24"/>
          <w:szCs w:val="24"/>
        </w:rPr>
        <w:tab/>
      </w:r>
      <w:r w:rsidRPr="003F54DC">
        <w:rPr>
          <w:sz w:val="24"/>
          <w:szCs w:val="24"/>
        </w:rPr>
        <w:t>739-8536</w:t>
      </w:r>
    </w:p>
    <w:p w:rsidR="003F54DC" w:rsidRPr="005078F7" w:rsidRDefault="00F80503" w:rsidP="003F54DC">
      <w:pPr>
        <w:rPr>
          <w:rFonts w:ascii="Arial" w:hAnsi="Arial" w:cs="Arial"/>
          <w:bCs/>
        </w:rPr>
      </w:pPr>
      <w:r>
        <w:rPr>
          <w:rFonts w:ascii="Arial" w:hAnsi="Arial" w:cs="Arial"/>
          <w:b/>
          <w:bCs/>
          <w:sz w:val="24"/>
          <w:szCs w:val="24"/>
        </w:rPr>
        <w:t>E</w:t>
      </w:r>
      <w:r w:rsidR="003F54DC" w:rsidRPr="003F54DC">
        <w:rPr>
          <w:rFonts w:ascii="Arial" w:hAnsi="Arial" w:cs="Arial"/>
          <w:b/>
          <w:bCs/>
          <w:sz w:val="24"/>
          <w:szCs w:val="24"/>
        </w:rPr>
        <w:t xml:space="preserve">mail: </w:t>
      </w:r>
      <w:r w:rsidR="003F54DC" w:rsidRPr="003F54DC">
        <w:rPr>
          <w:rFonts w:ascii="Arial" w:hAnsi="Arial" w:cs="Arial"/>
          <w:b/>
          <w:bCs/>
          <w:sz w:val="24"/>
          <w:szCs w:val="24"/>
        </w:rPr>
        <w:tab/>
      </w:r>
      <w:r w:rsidR="003F54DC" w:rsidRPr="003F54DC">
        <w:rPr>
          <w:rFonts w:ascii="Arial" w:hAnsi="Arial" w:cs="Arial"/>
          <w:b/>
          <w:bCs/>
          <w:sz w:val="24"/>
          <w:szCs w:val="24"/>
        </w:rPr>
        <w:tab/>
      </w:r>
      <w:r w:rsidR="003F54DC" w:rsidRPr="003F54DC">
        <w:rPr>
          <w:sz w:val="24"/>
          <w:szCs w:val="24"/>
        </w:rPr>
        <w:t>rpfeiffe@chaminade.edu</w:t>
      </w:r>
    </w:p>
    <w:p w:rsidR="007A0068" w:rsidRPr="00F80503" w:rsidRDefault="007A0068" w:rsidP="007A0068">
      <w:pPr>
        <w:rPr>
          <w:rFonts w:ascii="Arial" w:hAnsi="Arial"/>
          <w:b/>
          <w:sz w:val="22"/>
          <w:szCs w:val="22"/>
        </w:rPr>
      </w:pPr>
      <w:r w:rsidRPr="00F80503">
        <w:rPr>
          <w:rFonts w:ascii="Arial" w:hAnsi="Arial"/>
          <w:b/>
          <w:sz w:val="22"/>
          <w:szCs w:val="22"/>
        </w:rPr>
        <w:t>COURSE</w:t>
      </w:r>
    </w:p>
    <w:p w:rsidR="007A0068" w:rsidRDefault="0067127E" w:rsidP="007A0068">
      <w:pPr>
        <w:ind w:left="2160" w:hanging="2160"/>
        <w:rPr>
          <w:sz w:val="24"/>
        </w:rPr>
      </w:pPr>
      <w:r w:rsidRPr="00F80503">
        <w:rPr>
          <w:rFonts w:ascii="Arial" w:hAnsi="Arial"/>
          <w:b/>
          <w:sz w:val="22"/>
          <w:szCs w:val="22"/>
        </w:rPr>
        <w:t>TEXTBOOK</w:t>
      </w:r>
      <w:r w:rsidR="007A0068">
        <w:rPr>
          <w:rFonts w:ascii="Arial" w:hAnsi="Arial"/>
          <w:b/>
          <w:sz w:val="24"/>
        </w:rPr>
        <w:t>:</w:t>
      </w:r>
      <w:r w:rsidR="007A0068">
        <w:rPr>
          <w:b/>
          <w:sz w:val="24"/>
        </w:rPr>
        <w:tab/>
      </w:r>
      <w:r w:rsidR="007A0068">
        <w:rPr>
          <w:sz w:val="24"/>
        </w:rPr>
        <w:t xml:space="preserve">Molloy, Michael. </w:t>
      </w:r>
      <w:proofErr w:type="gramStart"/>
      <w:r w:rsidR="007A0068">
        <w:rPr>
          <w:i/>
          <w:sz w:val="24"/>
        </w:rPr>
        <w:t>Experiencing the World's Religions:  Traditio</w:t>
      </w:r>
      <w:r w:rsidR="00A82D9B">
        <w:rPr>
          <w:i/>
          <w:sz w:val="24"/>
        </w:rPr>
        <w:t>n, Challenge, and Change, Six</w:t>
      </w:r>
      <w:r w:rsidR="00744FEC">
        <w:rPr>
          <w:i/>
          <w:sz w:val="24"/>
        </w:rPr>
        <w:t xml:space="preserve">th </w:t>
      </w:r>
      <w:r w:rsidR="007A0068">
        <w:rPr>
          <w:i/>
          <w:sz w:val="24"/>
        </w:rPr>
        <w:t>Edition.</w:t>
      </w:r>
      <w:proofErr w:type="gramEnd"/>
      <w:r w:rsidR="007A0068">
        <w:rPr>
          <w:sz w:val="24"/>
        </w:rPr>
        <w:t xml:space="preserve"> </w:t>
      </w:r>
      <w:smartTag w:uri="urn:schemas-microsoft-com:office:smarttags" w:element="place">
        <w:smartTag w:uri="urn:schemas-microsoft-com:office:smarttags" w:element="City">
          <w:r w:rsidR="007A0068">
            <w:rPr>
              <w:sz w:val="24"/>
            </w:rPr>
            <w:t>Mountain View</w:t>
          </w:r>
        </w:smartTag>
        <w:r w:rsidR="007A0068">
          <w:rPr>
            <w:sz w:val="24"/>
          </w:rPr>
          <w:t xml:space="preserve">, </w:t>
        </w:r>
        <w:smartTag w:uri="urn:schemas-microsoft-com:office:smarttags" w:element="State">
          <w:r w:rsidR="007A0068">
            <w:rPr>
              <w:sz w:val="24"/>
            </w:rPr>
            <w:t>CA</w:t>
          </w:r>
        </w:smartTag>
      </w:smartTag>
      <w:r w:rsidR="007A0068">
        <w:rPr>
          <w:sz w:val="24"/>
        </w:rPr>
        <w:t>: Mayfield Publishing</w:t>
      </w:r>
      <w:r w:rsidR="00A82D9B">
        <w:rPr>
          <w:sz w:val="24"/>
        </w:rPr>
        <w:t xml:space="preserve"> Co., 2013</w:t>
      </w:r>
    </w:p>
    <w:p w:rsidR="007A0068" w:rsidRDefault="007A0068" w:rsidP="007A0068">
      <w:pPr>
        <w:rPr>
          <w:b/>
          <w:sz w:val="24"/>
        </w:rPr>
      </w:pPr>
      <w:r>
        <w:rPr>
          <w:sz w:val="24"/>
        </w:rPr>
        <w:tab/>
      </w:r>
    </w:p>
    <w:p w:rsidR="007A0068" w:rsidRPr="00F80503" w:rsidRDefault="007A0068" w:rsidP="007A0068">
      <w:pPr>
        <w:pStyle w:val="Heading3"/>
        <w:rPr>
          <w:sz w:val="22"/>
          <w:szCs w:val="22"/>
        </w:rPr>
      </w:pPr>
      <w:r w:rsidRPr="00F80503">
        <w:rPr>
          <w:sz w:val="22"/>
          <w:szCs w:val="22"/>
        </w:rPr>
        <w:t>COURSE DESCRIPTION</w:t>
      </w:r>
    </w:p>
    <w:p w:rsidR="007A0068" w:rsidRDefault="007A0068" w:rsidP="007A0068">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w:t>
      </w:r>
      <w:proofErr w:type="gramStart"/>
      <w:r>
        <w:t>approach,</w:t>
      </w:r>
      <w:proofErr w:type="gramEnd"/>
      <w: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7A0068" w:rsidRDefault="007A0068" w:rsidP="007A0068">
      <w:pPr>
        <w:jc w:val="both"/>
        <w:rPr>
          <w:sz w:val="24"/>
        </w:rPr>
      </w:pPr>
    </w:p>
    <w:p w:rsidR="0067127E" w:rsidRPr="00F80503" w:rsidRDefault="0067127E" w:rsidP="0067127E">
      <w:pPr>
        <w:rPr>
          <w:rFonts w:ascii="Arial" w:hAnsi="Arial"/>
          <w:b/>
          <w:sz w:val="22"/>
          <w:szCs w:val="22"/>
        </w:rPr>
      </w:pPr>
      <w:r w:rsidRPr="00F80503">
        <w:rPr>
          <w:rFonts w:ascii="Arial" w:hAnsi="Arial"/>
          <w:b/>
          <w:sz w:val="22"/>
          <w:szCs w:val="22"/>
        </w:rPr>
        <w:t xml:space="preserve">STUDENT LEARNING OUTCOMES </w:t>
      </w:r>
      <w:r w:rsidRPr="00F80503">
        <w:rPr>
          <w:rFonts w:ascii="Arial" w:hAnsi="Arial"/>
          <w:b/>
          <w:caps/>
          <w:sz w:val="22"/>
          <w:szCs w:val="22"/>
        </w:rPr>
        <w:t>Linked to Program Learning Outcomes</w:t>
      </w:r>
    </w:p>
    <w:p w:rsidR="0067127E" w:rsidRDefault="0067127E" w:rsidP="0067127E">
      <w:pPr>
        <w:rPr>
          <w:sz w:val="24"/>
        </w:rPr>
      </w:pPr>
    </w:p>
    <w:p w:rsidR="0067127E" w:rsidRPr="009505BF" w:rsidRDefault="0067127E" w:rsidP="0067127E">
      <w:pPr>
        <w:rPr>
          <w:sz w:val="24"/>
          <w:u w:val="single"/>
        </w:rPr>
      </w:pPr>
      <w:r w:rsidRPr="009505BF">
        <w:rPr>
          <w:sz w:val="24"/>
          <w:u w:val="single"/>
        </w:rPr>
        <w:t>The three Program Learning Outcomes that this course introduces are:</w:t>
      </w:r>
    </w:p>
    <w:p w:rsidR="0067127E" w:rsidRDefault="0067127E" w:rsidP="0067127E">
      <w:pPr>
        <w:rPr>
          <w:b/>
          <w:sz w:val="24"/>
        </w:rPr>
      </w:pPr>
      <w:r>
        <w:rPr>
          <w:sz w:val="24"/>
        </w:rPr>
        <w:t>2.  Christianity and its relationship with other major world religions;</w:t>
      </w:r>
    </w:p>
    <w:p w:rsidR="0067127E" w:rsidRDefault="0067127E" w:rsidP="0067127E">
      <w:pPr>
        <w:rPr>
          <w:sz w:val="24"/>
        </w:rPr>
      </w:pPr>
      <w:r>
        <w:rPr>
          <w:sz w:val="24"/>
        </w:rPr>
        <w:t xml:space="preserve">4.  </w:t>
      </w:r>
      <w:proofErr w:type="gramStart"/>
      <w:r>
        <w:rPr>
          <w:sz w:val="24"/>
        </w:rPr>
        <w:t>the</w:t>
      </w:r>
      <w:proofErr w:type="gramEnd"/>
      <w:r>
        <w:rPr>
          <w:sz w:val="24"/>
        </w:rPr>
        <w:t xml:space="preserve"> Catholic Intellectual Tradition, particularly the Marianist tradition of education for service, social justice and peace; </w:t>
      </w:r>
    </w:p>
    <w:p w:rsidR="0067127E" w:rsidRDefault="0067127E" w:rsidP="0067127E">
      <w:pPr>
        <w:rPr>
          <w:sz w:val="24"/>
        </w:rPr>
      </w:pPr>
      <w:r>
        <w:rPr>
          <w:sz w:val="24"/>
        </w:rPr>
        <w:t xml:space="preserve">6.  </w:t>
      </w:r>
      <w:proofErr w:type="gramStart"/>
      <w:r>
        <w:rPr>
          <w:sz w:val="24"/>
        </w:rPr>
        <w:t>the</w:t>
      </w:r>
      <w:proofErr w:type="gramEnd"/>
      <w:r>
        <w:rPr>
          <w:sz w:val="24"/>
        </w:rPr>
        <w:t xml:space="preserve"> uniqueness of Hawaii and the Pacific Rim as a meeting place for various religious traditions.</w:t>
      </w:r>
    </w:p>
    <w:p w:rsidR="0067127E" w:rsidRDefault="0067127E" w:rsidP="0067127E">
      <w:pPr>
        <w:rPr>
          <w:sz w:val="24"/>
        </w:rPr>
      </w:pPr>
    </w:p>
    <w:p w:rsidR="0067127E" w:rsidRPr="009505BF" w:rsidRDefault="0067127E" w:rsidP="0067127E">
      <w:pPr>
        <w:rPr>
          <w:sz w:val="24"/>
          <w:u w:val="single"/>
        </w:rPr>
      </w:pPr>
      <w:r w:rsidRPr="009505BF">
        <w:rPr>
          <w:sz w:val="24"/>
          <w:u w:val="single"/>
        </w:rPr>
        <w:t>Upon successful completion of this course, students will:</w:t>
      </w:r>
    </w:p>
    <w:p w:rsidR="0067127E" w:rsidRDefault="0067127E" w:rsidP="0067127E">
      <w:pPr>
        <w:numPr>
          <w:ilvl w:val="0"/>
          <w:numId w:val="10"/>
        </w:numPr>
        <w:rPr>
          <w:sz w:val="24"/>
        </w:rPr>
      </w:pPr>
      <w:r>
        <w:rPr>
          <w:sz w:val="24"/>
        </w:rPr>
        <w:t>discuss the important elements of the major religions - their myth, symbols, ritual, doctrine, moral codes and artistic expression (PLO 2);</w:t>
      </w:r>
    </w:p>
    <w:p w:rsidR="0067127E" w:rsidRDefault="0067127E" w:rsidP="0067127E">
      <w:pPr>
        <w:numPr>
          <w:ilvl w:val="0"/>
          <w:numId w:val="10"/>
        </w:numPr>
        <w:rPr>
          <w:sz w:val="24"/>
        </w:rPr>
      </w:pPr>
      <w:r>
        <w:rPr>
          <w:sz w:val="24"/>
        </w:rPr>
        <w:t>recognize the differences and commonalities among the religious traditions (PLO 2);</w:t>
      </w:r>
    </w:p>
    <w:p w:rsidR="0067127E" w:rsidRDefault="0067127E" w:rsidP="0067127E">
      <w:pPr>
        <w:numPr>
          <w:ilvl w:val="0"/>
          <w:numId w:val="10"/>
        </w:numPr>
        <w:rPr>
          <w:sz w:val="24"/>
        </w:rPr>
      </w:pPr>
      <w:r>
        <w:rPr>
          <w:sz w:val="24"/>
        </w:rPr>
        <w:t>understand some of the social justice issues and religious responses to them (PLO 4);</w:t>
      </w:r>
    </w:p>
    <w:p w:rsidR="0067127E" w:rsidRDefault="0067127E" w:rsidP="0067127E">
      <w:pPr>
        <w:numPr>
          <w:ilvl w:val="0"/>
          <w:numId w:val="10"/>
        </w:numPr>
        <w:rPr>
          <w:sz w:val="24"/>
        </w:rPr>
      </w:pPr>
      <w:r>
        <w:rPr>
          <w:sz w:val="24"/>
        </w:rPr>
        <w:t>appreciate more their own religious backgrounds and that of the Chaminade community (PLO 6)</w:t>
      </w:r>
    </w:p>
    <w:p w:rsidR="0067127E" w:rsidRDefault="0067127E" w:rsidP="0067127E">
      <w:pPr>
        <w:numPr>
          <w:ilvl w:val="0"/>
          <w:numId w:val="10"/>
        </w:numPr>
        <w:rPr>
          <w:sz w:val="24"/>
        </w:rPr>
      </w:pPr>
      <w:r>
        <w:rPr>
          <w:sz w:val="24"/>
        </w:rPr>
        <w:t>reflect on their own beliefs, feelings and attitudes towards different religious perspectives, correlating and contrasting them with what they are learning (PLO 2, 6)</w:t>
      </w:r>
    </w:p>
    <w:p w:rsidR="0067127E" w:rsidRPr="004D2C34" w:rsidRDefault="0067127E" w:rsidP="0067127E">
      <w:pPr>
        <w:rPr>
          <w:rFonts w:ascii="Arial" w:hAnsi="Arial"/>
          <w:sz w:val="24"/>
        </w:rPr>
      </w:pPr>
    </w:p>
    <w:p w:rsidR="00005A09" w:rsidRDefault="00876E88" w:rsidP="00005A09">
      <w:pPr>
        <w:pStyle w:val="Heading2"/>
        <w:rPr>
          <w:rFonts w:ascii="Arial" w:hAnsi="Arial"/>
          <w:b/>
        </w:rPr>
      </w:pPr>
      <w:r>
        <w:rPr>
          <w:rFonts w:ascii="Arial" w:hAnsi="Arial"/>
          <w:b/>
        </w:rPr>
        <w:br w:type="page"/>
      </w:r>
      <w:r w:rsidR="00005A09">
        <w:rPr>
          <w:rFonts w:ascii="Arial" w:hAnsi="Arial"/>
          <w:b/>
        </w:rPr>
        <w:lastRenderedPageBreak/>
        <w:t>Organizational Theme:</w:t>
      </w:r>
    </w:p>
    <w:p w:rsidR="00005A09" w:rsidRDefault="00005A09" w:rsidP="00005A09">
      <w:pPr>
        <w:pStyle w:val="Heading2"/>
        <w:rPr>
          <w:rFonts w:ascii="Arial" w:hAnsi="Arial"/>
          <w:b/>
        </w:rPr>
      </w:pPr>
      <w:r>
        <w:rPr>
          <w:rFonts w:ascii="Arial" w:hAnsi="Arial"/>
          <w:b/>
        </w:rPr>
        <w:t>Marianist Educational Philosophy</w:t>
      </w:r>
    </w:p>
    <w:p w:rsidR="00005A09" w:rsidRDefault="00005A09" w:rsidP="00005A09">
      <w:pPr>
        <w:tabs>
          <w:tab w:val="left" w:pos="2571"/>
        </w:tabs>
        <w:rPr>
          <w:b/>
          <w:sz w:val="22"/>
        </w:rPr>
      </w:pPr>
      <w:r>
        <w:rPr>
          <w:b/>
          <w:sz w:val="22"/>
        </w:rPr>
        <w:tab/>
      </w:r>
    </w:p>
    <w:p w:rsidR="00005A09" w:rsidRDefault="00005A09" w:rsidP="00005A09">
      <w:pPr>
        <w:rPr>
          <w:sz w:val="22"/>
        </w:rPr>
      </w:pPr>
      <w:r>
        <w:rPr>
          <w:sz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rsidR="00005A09" w:rsidRDefault="00005A09" w:rsidP="00005A09">
      <w:pPr>
        <w:rPr>
          <w:sz w:val="22"/>
        </w:rPr>
      </w:pPr>
    </w:p>
    <w:p w:rsidR="00005A09" w:rsidRDefault="00005A09" w:rsidP="006A0C78">
      <w:pPr>
        <w:jc w:val="center"/>
        <w:rPr>
          <w:rFonts w:ascii="Arial" w:hAnsi="Arial"/>
          <w:b/>
          <w:sz w:val="22"/>
        </w:rPr>
      </w:pPr>
      <w:r>
        <w:rPr>
          <w:rFonts w:ascii="Arial" w:hAnsi="Arial"/>
          <w:b/>
          <w:sz w:val="22"/>
        </w:rPr>
        <w:t>Educate for formation in faith;</w:t>
      </w:r>
    </w:p>
    <w:p w:rsidR="00005A09" w:rsidRDefault="00005A09" w:rsidP="006A0C78">
      <w:pPr>
        <w:jc w:val="center"/>
        <w:rPr>
          <w:rFonts w:ascii="Arial" w:hAnsi="Arial"/>
          <w:b/>
          <w:sz w:val="22"/>
        </w:rPr>
      </w:pPr>
      <w:r>
        <w:rPr>
          <w:rFonts w:ascii="Arial" w:hAnsi="Arial"/>
          <w:b/>
          <w:sz w:val="22"/>
        </w:rPr>
        <w:t>Provide for an integral quality education;</w:t>
      </w:r>
    </w:p>
    <w:p w:rsidR="00005A09" w:rsidRDefault="00005A09" w:rsidP="006A0C78">
      <w:pPr>
        <w:jc w:val="center"/>
        <w:rPr>
          <w:rFonts w:ascii="Arial" w:hAnsi="Arial"/>
          <w:b/>
          <w:sz w:val="22"/>
        </w:rPr>
      </w:pPr>
      <w:r>
        <w:rPr>
          <w:rFonts w:ascii="Arial" w:hAnsi="Arial"/>
          <w:b/>
          <w:sz w:val="22"/>
        </w:rPr>
        <w:t>Educate for family spirit;</w:t>
      </w:r>
    </w:p>
    <w:p w:rsidR="00005A09" w:rsidRDefault="00005A09" w:rsidP="006A0C78">
      <w:pPr>
        <w:jc w:val="center"/>
        <w:rPr>
          <w:rFonts w:ascii="Arial" w:hAnsi="Arial"/>
          <w:b/>
          <w:sz w:val="22"/>
        </w:rPr>
      </w:pPr>
      <w:r>
        <w:rPr>
          <w:rFonts w:ascii="Arial" w:hAnsi="Arial"/>
          <w:b/>
          <w:sz w:val="22"/>
        </w:rPr>
        <w:t>Educate for service, justice and peace; and,</w:t>
      </w:r>
    </w:p>
    <w:p w:rsidR="00005A09" w:rsidRDefault="00005A09" w:rsidP="006A0C78">
      <w:pPr>
        <w:jc w:val="center"/>
        <w:rPr>
          <w:rFonts w:ascii="Arial" w:hAnsi="Arial"/>
          <w:b/>
          <w:sz w:val="22"/>
        </w:rPr>
      </w:pPr>
      <w:r>
        <w:rPr>
          <w:rFonts w:ascii="Arial" w:hAnsi="Arial"/>
          <w:b/>
          <w:sz w:val="22"/>
        </w:rPr>
        <w:t>Educate for adaptation and change.</w:t>
      </w:r>
    </w:p>
    <w:p w:rsidR="00005A09" w:rsidRDefault="00005A09" w:rsidP="00005A09">
      <w:pPr>
        <w:rPr>
          <w:sz w:val="22"/>
        </w:rPr>
      </w:pPr>
    </w:p>
    <w:p w:rsidR="00005A09" w:rsidRDefault="00005A09" w:rsidP="00005A09">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r w:rsidR="006A0C78">
        <w:rPr>
          <w:sz w:val="22"/>
        </w:rPr>
        <w:t xml:space="preserve"> Thus, this course is intended to provide students with an understanding of faith from various perspectives, to gain knowledge about the global community, to make connections as a human family, to note the ways in which service, justice and peace are integral to religious traditions and to learn how religions and persons have adapted to a changing world.</w:t>
      </w:r>
    </w:p>
    <w:p w:rsidR="00005A09" w:rsidRDefault="00005A09" w:rsidP="00005A09">
      <w:pPr>
        <w:rPr>
          <w:sz w:val="22"/>
        </w:rPr>
      </w:pPr>
    </w:p>
    <w:p w:rsidR="004F06E8" w:rsidRDefault="0067127E" w:rsidP="004F06E8">
      <w:pPr>
        <w:rPr>
          <w:rFonts w:ascii="Arial" w:hAnsi="Arial"/>
          <w:b/>
          <w:sz w:val="24"/>
        </w:rPr>
      </w:pPr>
      <w:r>
        <w:rPr>
          <w:rFonts w:ascii="Arial" w:hAnsi="Arial"/>
          <w:b/>
          <w:sz w:val="24"/>
        </w:rPr>
        <w:t xml:space="preserve">COURSE </w:t>
      </w:r>
      <w:r w:rsidR="004F06E8">
        <w:rPr>
          <w:rFonts w:ascii="Arial" w:hAnsi="Arial"/>
          <w:b/>
          <w:sz w:val="24"/>
        </w:rPr>
        <w:t>REQUIREMENTS:</w:t>
      </w:r>
    </w:p>
    <w:p w:rsidR="004F06E8" w:rsidRDefault="004F06E8" w:rsidP="004F06E8">
      <w:pPr>
        <w:rPr>
          <w:sz w:val="24"/>
        </w:rPr>
      </w:pPr>
      <w:r>
        <w:rPr>
          <w:sz w:val="24"/>
        </w:rPr>
        <w:t>Students are expected to:</w:t>
      </w:r>
    </w:p>
    <w:p w:rsidR="004F06E8" w:rsidRDefault="004F06E8" w:rsidP="004F06E8">
      <w:pPr>
        <w:numPr>
          <w:ilvl w:val="0"/>
          <w:numId w:val="4"/>
        </w:numPr>
        <w:rPr>
          <w:sz w:val="24"/>
        </w:rPr>
      </w:pPr>
      <w:r>
        <w:rPr>
          <w:sz w:val="24"/>
        </w:rPr>
        <w:t>attend class regularly;</w:t>
      </w:r>
    </w:p>
    <w:p w:rsidR="004F06E8" w:rsidRDefault="004F06E8" w:rsidP="004F06E8">
      <w:pPr>
        <w:numPr>
          <w:ilvl w:val="0"/>
          <w:numId w:val="4"/>
        </w:numPr>
        <w:rPr>
          <w:sz w:val="24"/>
        </w:rPr>
      </w:pPr>
      <w:r>
        <w:rPr>
          <w:sz w:val="24"/>
        </w:rPr>
        <w:t>read required text</w:t>
      </w:r>
      <w:r w:rsidR="00C13227">
        <w:rPr>
          <w:sz w:val="24"/>
        </w:rPr>
        <w:t xml:space="preserve"> assignments;</w:t>
      </w:r>
    </w:p>
    <w:p w:rsidR="004F06E8" w:rsidRDefault="004F06E8" w:rsidP="004F06E8">
      <w:pPr>
        <w:numPr>
          <w:ilvl w:val="0"/>
          <w:numId w:val="4"/>
        </w:numPr>
        <w:rPr>
          <w:sz w:val="24"/>
        </w:rPr>
      </w:pPr>
      <w:r>
        <w:rPr>
          <w:sz w:val="24"/>
        </w:rPr>
        <w:t>participate in group discussions in class;</w:t>
      </w:r>
    </w:p>
    <w:p w:rsidR="004F06E8" w:rsidRDefault="004F06E8" w:rsidP="004F06E8">
      <w:pPr>
        <w:numPr>
          <w:ilvl w:val="0"/>
          <w:numId w:val="4"/>
        </w:numPr>
        <w:rPr>
          <w:sz w:val="24"/>
        </w:rPr>
      </w:pPr>
      <w:r>
        <w:rPr>
          <w:sz w:val="24"/>
        </w:rPr>
        <w:t>do additional research as required;</w:t>
      </w:r>
    </w:p>
    <w:p w:rsidR="006A0C78" w:rsidRDefault="004F06E8" w:rsidP="004F06E8">
      <w:pPr>
        <w:numPr>
          <w:ilvl w:val="0"/>
          <w:numId w:val="4"/>
        </w:numPr>
        <w:rPr>
          <w:sz w:val="24"/>
        </w:rPr>
      </w:pPr>
      <w:proofErr w:type="gramStart"/>
      <w:r>
        <w:rPr>
          <w:sz w:val="24"/>
        </w:rPr>
        <w:t>complete</w:t>
      </w:r>
      <w:proofErr w:type="gramEnd"/>
      <w:r>
        <w:rPr>
          <w:sz w:val="24"/>
        </w:rPr>
        <w:t xml:space="preserve"> all assignments on time. </w:t>
      </w:r>
    </w:p>
    <w:p w:rsidR="004F06E8" w:rsidRDefault="004F06E8" w:rsidP="004F06E8">
      <w:pPr>
        <w:rPr>
          <w:rFonts w:ascii="Arial" w:hAnsi="Arial"/>
          <w:b/>
          <w:sz w:val="24"/>
        </w:rPr>
      </w:pPr>
    </w:p>
    <w:p w:rsidR="00005A09" w:rsidRDefault="00005A09" w:rsidP="00005A09">
      <w:pPr>
        <w:rPr>
          <w:rFonts w:ascii="Arial" w:hAnsi="Arial"/>
          <w:b/>
          <w:sz w:val="24"/>
        </w:rPr>
      </w:pPr>
      <w:r>
        <w:rPr>
          <w:rFonts w:ascii="Arial" w:hAnsi="Arial"/>
          <w:b/>
          <w:sz w:val="24"/>
        </w:rPr>
        <w:t>LEARNING OUTCOME ASSESSMENT:</w:t>
      </w:r>
    </w:p>
    <w:p w:rsidR="00005A09" w:rsidRDefault="00005A09" w:rsidP="00005A09">
      <w:pPr>
        <w:rPr>
          <w:sz w:val="24"/>
        </w:rPr>
      </w:pPr>
      <w:r>
        <w:rPr>
          <w:sz w:val="24"/>
        </w:rPr>
        <w:t>Student’s work will be evaluated for:</w:t>
      </w:r>
    </w:p>
    <w:p w:rsidR="00005A09" w:rsidRDefault="00005A09" w:rsidP="00005A09">
      <w:pPr>
        <w:numPr>
          <w:ilvl w:val="0"/>
          <w:numId w:val="1"/>
        </w:numPr>
        <w:rPr>
          <w:sz w:val="24"/>
        </w:rPr>
      </w:pPr>
      <w:r>
        <w:rPr>
          <w:sz w:val="24"/>
        </w:rPr>
        <w:t>knowledge of the subject matter from textbooks, class presentations, discussions, videos, research, outside class activities;</w:t>
      </w:r>
    </w:p>
    <w:p w:rsidR="00005A09" w:rsidRDefault="00005A09" w:rsidP="00005A09">
      <w:pPr>
        <w:numPr>
          <w:ilvl w:val="0"/>
          <w:numId w:val="1"/>
        </w:numPr>
        <w:rPr>
          <w:sz w:val="24"/>
        </w:rPr>
      </w:pPr>
      <w:r>
        <w:rPr>
          <w:sz w:val="24"/>
        </w:rPr>
        <w:t>critical application and accuracy of content;</w:t>
      </w:r>
    </w:p>
    <w:p w:rsidR="00005A09" w:rsidRDefault="00005A09" w:rsidP="00005A09">
      <w:pPr>
        <w:numPr>
          <w:ilvl w:val="0"/>
          <w:numId w:val="1"/>
        </w:numPr>
        <w:rPr>
          <w:sz w:val="24"/>
        </w:rPr>
      </w:pPr>
      <w:r>
        <w:rPr>
          <w:sz w:val="24"/>
        </w:rPr>
        <w:t>thoroughness of answers in reflective assignments and essay;</w:t>
      </w:r>
    </w:p>
    <w:p w:rsidR="00005A09" w:rsidRDefault="00005A09" w:rsidP="00005A09">
      <w:pPr>
        <w:numPr>
          <w:ilvl w:val="0"/>
          <w:numId w:val="1"/>
        </w:numPr>
        <w:rPr>
          <w:b/>
          <w:sz w:val="24"/>
        </w:rPr>
      </w:pPr>
      <w:proofErr w:type="gramStart"/>
      <w:r>
        <w:rPr>
          <w:sz w:val="24"/>
        </w:rPr>
        <w:t>continuing</w:t>
      </w:r>
      <w:proofErr w:type="gramEnd"/>
      <w:r>
        <w:rPr>
          <w:sz w:val="24"/>
        </w:rPr>
        <w:t xml:space="preserve"> development of understanding.</w:t>
      </w:r>
    </w:p>
    <w:p w:rsidR="00005A09" w:rsidRDefault="00005A09" w:rsidP="00005A09">
      <w:pPr>
        <w:rPr>
          <w:iCs/>
          <w:sz w:val="22"/>
          <w:szCs w:val="22"/>
        </w:rPr>
      </w:pPr>
    </w:p>
    <w:p w:rsidR="00E35EEB" w:rsidRDefault="00E35EEB" w:rsidP="00E35EEB">
      <w:pPr>
        <w:pStyle w:val="Heading1"/>
      </w:pPr>
      <w:r>
        <w:t>Grading Scale</w:t>
      </w:r>
    </w:p>
    <w:p w:rsidR="00E35EEB" w:rsidRPr="00782577" w:rsidRDefault="00E35EEB" w:rsidP="00E35EEB">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E35EEB" w:rsidRPr="00782577" w:rsidRDefault="00E35EEB" w:rsidP="00E35EEB">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E35EEB" w:rsidRPr="00782577" w:rsidRDefault="00E35EEB" w:rsidP="00E35EEB">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E35EEB" w:rsidRPr="00782577" w:rsidRDefault="00E35EEB" w:rsidP="00E35EEB">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E35EEB" w:rsidRDefault="00E35EEB" w:rsidP="00E35EEB">
      <w:pPr>
        <w:ind w:left="2160" w:hanging="2160"/>
        <w:rPr>
          <w:sz w:val="22"/>
          <w:szCs w:val="22"/>
        </w:rPr>
      </w:pPr>
      <w:r w:rsidRPr="00782577">
        <w:rPr>
          <w:sz w:val="22"/>
          <w:szCs w:val="22"/>
        </w:rPr>
        <w:t>‘F’</w:t>
      </w:r>
      <w:r>
        <w:rPr>
          <w:sz w:val="22"/>
          <w:szCs w:val="22"/>
        </w:rPr>
        <w:t xml:space="preserve"> 62% or lower</w:t>
      </w:r>
      <w:r w:rsidRPr="00782577">
        <w:rPr>
          <w:sz w:val="22"/>
          <w:szCs w:val="22"/>
        </w:rPr>
        <w:tab/>
        <w:t>Failed to grasp minimum subject matter</w:t>
      </w:r>
      <w:r>
        <w:rPr>
          <w:sz w:val="22"/>
          <w:szCs w:val="22"/>
        </w:rPr>
        <w:t xml:space="preserve"> or didn’t complete substantial amount of coursework</w:t>
      </w:r>
      <w:r w:rsidRPr="00782577">
        <w:rPr>
          <w:sz w:val="22"/>
          <w:szCs w:val="22"/>
        </w:rPr>
        <w:t>; no credit given.</w:t>
      </w:r>
    </w:p>
    <w:p w:rsidR="00E35EEB" w:rsidRDefault="00E35EEB" w:rsidP="00E35EEB">
      <w:pPr>
        <w:rPr>
          <w:sz w:val="22"/>
          <w:szCs w:val="22"/>
        </w:rPr>
      </w:pPr>
    </w:p>
    <w:p w:rsidR="00E35EEB" w:rsidRDefault="00E35EEB" w:rsidP="00E35EEB">
      <w:pPr>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E35EEB" w:rsidRDefault="00E35EEB" w:rsidP="00005A09">
      <w:pPr>
        <w:rPr>
          <w:rFonts w:ascii="Arial" w:hAnsi="Arial" w:cs="Arial"/>
          <w:b/>
          <w:sz w:val="24"/>
        </w:rPr>
      </w:pPr>
    </w:p>
    <w:p w:rsidR="00005A09" w:rsidRDefault="00005A09" w:rsidP="00005A09">
      <w:pPr>
        <w:rPr>
          <w:sz w:val="24"/>
        </w:rPr>
      </w:pPr>
      <w:r w:rsidRPr="00E526F2">
        <w:rPr>
          <w:rFonts w:ascii="Arial" w:hAnsi="Arial" w:cs="Arial"/>
          <w:b/>
          <w:sz w:val="24"/>
        </w:rPr>
        <w:lastRenderedPageBreak/>
        <w:t>Grading Scale</w:t>
      </w:r>
      <w:r>
        <w:rPr>
          <w:sz w:val="24"/>
        </w:rPr>
        <w:t xml:space="preserve"> is based on percentage of total points possible at the end of the term. </w:t>
      </w:r>
    </w:p>
    <w:p w:rsidR="006A0C78" w:rsidRPr="00E526F2" w:rsidRDefault="006A0C78" w:rsidP="006A0C78">
      <w:pPr>
        <w:rPr>
          <w:sz w:val="24"/>
        </w:rPr>
      </w:pPr>
      <w:r>
        <w:rPr>
          <w:sz w:val="24"/>
        </w:rPr>
        <w:t>Grading will be based upon class attendance, class work and discussion, homework, quizzes, participation, effort, term or service project and exams.  Assignments and papers must be typed, double-spaced, using 12-point font with 1 inch margins. Citations must be used when necessary and be consistent with MLA format.</w:t>
      </w:r>
    </w:p>
    <w:p w:rsidR="006A0C78" w:rsidRDefault="006A0C78" w:rsidP="006A0C78">
      <w:pPr>
        <w:rPr>
          <w:sz w:val="24"/>
        </w:rPr>
      </w:pPr>
    </w:p>
    <w:p w:rsidR="006A0C78" w:rsidRPr="004F06E8" w:rsidRDefault="006A0C78" w:rsidP="006A0C78">
      <w:pPr>
        <w:rPr>
          <w:rFonts w:ascii="Arial" w:hAnsi="Arial" w:cs="Arial"/>
          <w:b/>
          <w:sz w:val="24"/>
        </w:rPr>
      </w:pPr>
      <w:r w:rsidRPr="00E526F2">
        <w:rPr>
          <w:rFonts w:ascii="Arial" w:hAnsi="Arial" w:cs="Arial"/>
          <w:b/>
        </w:rPr>
        <w:t>Points will be deducted from assignments that are turned in late unless arrangements have been made IN ADVANCE and APPROVED by instructor</w:t>
      </w:r>
      <w:r>
        <w:rPr>
          <w:rFonts w:ascii="Arial" w:hAnsi="Arial" w:cs="Arial"/>
          <w:b/>
          <w:sz w:val="24"/>
        </w:rPr>
        <w:t>.</w:t>
      </w:r>
    </w:p>
    <w:p w:rsidR="006A0C78" w:rsidRDefault="006A0C78" w:rsidP="006A0C78">
      <w:pPr>
        <w:rPr>
          <w:sz w:val="24"/>
        </w:rPr>
      </w:pPr>
    </w:p>
    <w:p w:rsidR="006A0C78" w:rsidRPr="00005A09" w:rsidRDefault="006A0C78" w:rsidP="006A0C78">
      <w:r w:rsidRPr="00E526F2">
        <w:rPr>
          <w:b/>
          <w:i/>
        </w:rPr>
        <w:t xml:space="preserve">Note:  </w:t>
      </w:r>
      <w:r w:rsidRPr="00E526F2">
        <w:rPr>
          <w:i/>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E526F2">
        <w:rPr>
          <w:b/>
          <w:i/>
        </w:rPr>
        <w:t>It is the responsibility of the student to inform the instructor of any specific special needs or difficulties that one may have in order that appropriate strategies for the completion of the work may be mutually developed</w:t>
      </w:r>
      <w:r w:rsidRPr="00E526F2">
        <w:rPr>
          <w:i/>
        </w:rPr>
        <w:t>.  Students with disabilities must verify their eligibility through the Student Affairs Office.</w:t>
      </w:r>
    </w:p>
    <w:p w:rsidR="00005A09" w:rsidRDefault="00005A09" w:rsidP="00005A09">
      <w:pPr>
        <w:pStyle w:val="Heading3"/>
        <w:rPr>
          <w:rFonts w:ascii="Times New Roman" w:hAnsi="Times New Roman"/>
          <w:b w:val="0"/>
        </w:rPr>
      </w:pPr>
    </w:p>
    <w:p w:rsidR="00E35EEB" w:rsidRPr="00E526F2" w:rsidRDefault="00E35EEB" w:rsidP="00E35EEB">
      <w:pPr>
        <w:rPr>
          <w:rFonts w:ascii="Arial" w:hAnsi="Arial" w:cs="Arial"/>
          <w:b/>
          <w:iCs/>
          <w:sz w:val="24"/>
          <w:szCs w:val="24"/>
        </w:rPr>
      </w:pPr>
      <w:r w:rsidRPr="00E526F2">
        <w:rPr>
          <w:rFonts w:ascii="Arial" w:hAnsi="Arial" w:cs="Arial"/>
          <w:b/>
          <w:iCs/>
          <w:sz w:val="24"/>
          <w:szCs w:val="24"/>
        </w:rPr>
        <w:t>Grading Categories</w:t>
      </w:r>
      <w:r>
        <w:rPr>
          <w:rFonts w:ascii="Arial" w:hAnsi="Arial" w:cs="Arial"/>
          <w:b/>
          <w:iCs/>
          <w:sz w:val="24"/>
          <w:szCs w:val="24"/>
        </w:rPr>
        <w:t xml:space="preserve"> – </w:t>
      </w:r>
      <w:r w:rsidRPr="00E526F2">
        <w:rPr>
          <w:rFonts w:ascii="Arial" w:hAnsi="Arial" w:cs="Arial"/>
          <w:i/>
          <w:iCs/>
          <w:sz w:val="24"/>
          <w:szCs w:val="24"/>
        </w:rPr>
        <w:t>instructor reserves the right to modify if needed.</w:t>
      </w:r>
    </w:p>
    <w:p w:rsidR="00E35EEB" w:rsidRDefault="007B12A3" w:rsidP="00E35EEB">
      <w:pPr>
        <w:rPr>
          <w:iCs/>
          <w:sz w:val="22"/>
          <w:szCs w:val="22"/>
        </w:rPr>
      </w:pPr>
      <w:r>
        <w:rPr>
          <w:iCs/>
          <w:sz w:val="22"/>
          <w:szCs w:val="22"/>
        </w:rPr>
        <w:t xml:space="preserve">Attendance and participation </w:t>
      </w:r>
      <w:r>
        <w:rPr>
          <w:iCs/>
          <w:sz w:val="22"/>
          <w:szCs w:val="22"/>
        </w:rPr>
        <w:tab/>
      </w:r>
      <w:r w:rsidR="00B41AD7">
        <w:rPr>
          <w:iCs/>
          <w:sz w:val="22"/>
          <w:szCs w:val="22"/>
        </w:rPr>
        <w:tab/>
      </w:r>
      <w:r w:rsidR="00B41AD7">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t xml:space="preserve">50 points </w:t>
      </w:r>
    </w:p>
    <w:p w:rsidR="00E35EEB" w:rsidRPr="00B41900" w:rsidRDefault="00E35EEB" w:rsidP="00E35EEB">
      <w:pPr>
        <w:ind w:firstLine="720"/>
        <w:rPr>
          <w:i/>
          <w:iCs/>
        </w:rPr>
      </w:pPr>
      <w:r w:rsidRPr="00B41900">
        <w:rPr>
          <w:i/>
          <w:iCs/>
        </w:rPr>
        <w:t>(</w:t>
      </w:r>
      <w:proofErr w:type="gramStart"/>
      <w:r w:rsidRPr="00B41900">
        <w:rPr>
          <w:i/>
          <w:iCs/>
        </w:rPr>
        <w:t>requires</w:t>
      </w:r>
      <w:proofErr w:type="gramEnd"/>
      <w:r w:rsidRPr="00B41900">
        <w:rPr>
          <w:i/>
          <w:iCs/>
        </w:rPr>
        <w:t xml:space="preserve"> missed class assignments completed for excused absences</w:t>
      </w:r>
      <w:r>
        <w:rPr>
          <w:i/>
          <w:iCs/>
        </w:rPr>
        <w:t xml:space="preserve"> and one external option</w:t>
      </w:r>
      <w:r w:rsidRPr="00B41900">
        <w:rPr>
          <w:i/>
          <w:iCs/>
        </w:rPr>
        <w:t>)</w:t>
      </w:r>
    </w:p>
    <w:p w:rsidR="00E35EEB" w:rsidRDefault="00F7166A" w:rsidP="00E35EEB">
      <w:pPr>
        <w:rPr>
          <w:iCs/>
          <w:sz w:val="22"/>
          <w:szCs w:val="22"/>
        </w:rPr>
      </w:pPr>
      <w:r>
        <w:rPr>
          <w:iCs/>
          <w:sz w:val="22"/>
          <w:szCs w:val="22"/>
        </w:rPr>
        <w:t>Q</w:t>
      </w:r>
      <w:r w:rsidR="00E35EEB">
        <w:rPr>
          <w:iCs/>
          <w:sz w:val="22"/>
          <w:szCs w:val="22"/>
        </w:rPr>
        <w:t>uizzes</w:t>
      </w:r>
      <w:r w:rsidR="00E35EEB">
        <w:rPr>
          <w:iCs/>
          <w:sz w:val="22"/>
          <w:szCs w:val="22"/>
        </w:rPr>
        <w:tab/>
      </w:r>
      <w:r>
        <w:rPr>
          <w:iCs/>
          <w:sz w:val="22"/>
          <w:szCs w:val="22"/>
        </w:rPr>
        <w:tab/>
      </w:r>
      <w:r w:rsidR="00E35EEB">
        <w:rPr>
          <w:iCs/>
          <w:sz w:val="22"/>
          <w:szCs w:val="22"/>
        </w:rPr>
        <w:tab/>
      </w:r>
      <w:r w:rsidR="00E35EEB">
        <w:rPr>
          <w:iCs/>
          <w:sz w:val="22"/>
          <w:szCs w:val="22"/>
        </w:rPr>
        <w:tab/>
      </w:r>
      <w:r w:rsidR="00B41AD7">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257E74">
        <w:rPr>
          <w:iCs/>
          <w:sz w:val="22"/>
          <w:szCs w:val="22"/>
        </w:rPr>
        <w:t>7</w:t>
      </w:r>
      <w:r w:rsidR="00E35EEB">
        <w:rPr>
          <w:iCs/>
          <w:sz w:val="22"/>
          <w:szCs w:val="22"/>
        </w:rPr>
        <w:t>0 points</w:t>
      </w:r>
    </w:p>
    <w:p w:rsidR="00E35EEB" w:rsidRPr="00B41900" w:rsidRDefault="00257E74" w:rsidP="00E35EEB">
      <w:pPr>
        <w:ind w:firstLine="720"/>
        <w:rPr>
          <w:i/>
          <w:iCs/>
        </w:rPr>
      </w:pPr>
      <w:r>
        <w:rPr>
          <w:i/>
          <w:iCs/>
        </w:rPr>
        <w:t>(Best seven</w:t>
      </w:r>
      <w:r w:rsidR="00E35EEB" w:rsidRPr="00B41900">
        <w:rPr>
          <w:i/>
          <w:iCs/>
        </w:rPr>
        <w:t xml:space="preserve"> out of total taken</w:t>
      </w:r>
      <w:r w:rsidR="00F7166A">
        <w:rPr>
          <w:i/>
          <w:iCs/>
        </w:rPr>
        <w:t>; some may be unannounced</w:t>
      </w:r>
      <w:r w:rsidR="00E35EEB" w:rsidRPr="00B41900">
        <w:rPr>
          <w:i/>
          <w:iCs/>
        </w:rPr>
        <w:t>)</w:t>
      </w:r>
    </w:p>
    <w:p w:rsidR="00E35EEB" w:rsidRDefault="00E35EEB" w:rsidP="00E35EEB">
      <w:pPr>
        <w:rPr>
          <w:sz w:val="22"/>
          <w:szCs w:val="22"/>
        </w:rPr>
      </w:pPr>
      <w:r>
        <w:rPr>
          <w:sz w:val="22"/>
          <w:szCs w:val="22"/>
        </w:rPr>
        <w:t>Final Exam</w:t>
      </w:r>
      <w:r>
        <w:rPr>
          <w:sz w:val="22"/>
          <w:szCs w:val="22"/>
        </w:rPr>
        <w:tab/>
      </w:r>
      <w:r>
        <w:rPr>
          <w:sz w:val="22"/>
          <w:szCs w:val="22"/>
        </w:rPr>
        <w:tab/>
      </w:r>
      <w:r>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257E74">
        <w:rPr>
          <w:sz w:val="22"/>
          <w:szCs w:val="22"/>
        </w:rPr>
        <w:t>50</w:t>
      </w:r>
      <w:r>
        <w:rPr>
          <w:sz w:val="22"/>
          <w:szCs w:val="22"/>
        </w:rPr>
        <w:t xml:space="preserve"> points</w:t>
      </w:r>
    </w:p>
    <w:p w:rsidR="00E35EEB" w:rsidRDefault="00E35EEB" w:rsidP="00E35EEB">
      <w:pPr>
        <w:rPr>
          <w:i/>
        </w:rPr>
      </w:pPr>
      <w:r>
        <w:rPr>
          <w:sz w:val="22"/>
          <w:szCs w:val="22"/>
        </w:rPr>
        <w:tab/>
      </w:r>
      <w:r>
        <w:rPr>
          <w:i/>
        </w:rPr>
        <w:t>(</w:t>
      </w:r>
      <w:proofErr w:type="gramStart"/>
      <w:r>
        <w:rPr>
          <w:i/>
        </w:rPr>
        <w:t>cumulative</w:t>
      </w:r>
      <w:proofErr w:type="gramEnd"/>
      <w:r>
        <w:rPr>
          <w:i/>
        </w:rPr>
        <w:t>)</w:t>
      </w:r>
    </w:p>
    <w:p w:rsidR="00E35EEB" w:rsidRDefault="007B12A3" w:rsidP="00E35EEB">
      <w:pPr>
        <w:rPr>
          <w:iCs/>
          <w:sz w:val="22"/>
          <w:szCs w:val="22"/>
        </w:rPr>
      </w:pPr>
      <w:r>
        <w:rPr>
          <w:iCs/>
          <w:sz w:val="22"/>
          <w:szCs w:val="22"/>
        </w:rPr>
        <w:t>Group presentation</w:t>
      </w:r>
      <w:r>
        <w:rPr>
          <w:iCs/>
          <w:sz w:val="22"/>
          <w:szCs w:val="22"/>
        </w:rPr>
        <w:tab/>
      </w:r>
      <w:r>
        <w:rPr>
          <w:iCs/>
          <w:sz w:val="22"/>
          <w:szCs w:val="22"/>
        </w:rPr>
        <w:tab/>
      </w:r>
      <w:r w:rsidR="00B41AD7">
        <w:rPr>
          <w:iCs/>
          <w:sz w:val="22"/>
          <w:szCs w:val="22"/>
        </w:rPr>
        <w:tab/>
      </w:r>
      <w:r w:rsidR="00B41AD7">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257E74">
        <w:rPr>
          <w:iCs/>
          <w:sz w:val="22"/>
          <w:szCs w:val="22"/>
        </w:rPr>
        <w:t>30</w:t>
      </w:r>
      <w:r w:rsidR="00E35EEB">
        <w:rPr>
          <w:iCs/>
          <w:sz w:val="22"/>
          <w:szCs w:val="22"/>
        </w:rPr>
        <w:t xml:space="preserve"> points</w:t>
      </w:r>
    </w:p>
    <w:p w:rsidR="00E35EEB" w:rsidRPr="00B41900" w:rsidRDefault="00E35EEB" w:rsidP="00E35EEB">
      <w:pPr>
        <w:ind w:firstLine="720"/>
        <w:rPr>
          <w:i/>
          <w:iCs/>
        </w:rPr>
      </w:pPr>
      <w:r w:rsidRPr="00B41900">
        <w:rPr>
          <w:i/>
          <w:iCs/>
        </w:rPr>
        <w:t>(</w:t>
      </w:r>
      <w:proofErr w:type="gramStart"/>
      <w:r w:rsidRPr="00B41900">
        <w:rPr>
          <w:i/>
          <w:iCs/>
        </w:rPr>
        <w:t>includes</w:t>
      </w:r>
      <w:proofErr w:type="gramEnd"/>
      <w:r w:rsidRPr="00B41900">
        <w:rPr>
          <w:i/>
          <w:iCs/>
        </w:rPr>
        <w:t xml:space="preserve"> summary paper)</w:t>
      </w:r>
    </w:p>
    <w:p w:rsidR="00E35EEB" w:rsidRDefault="00E35EEB" w:rsidP="00E35EEB">
      <w:pPr>
        <w:rPr>
          <w:sz w:val="24"/>
        </w:rPr>
      </w:pPr>
    </w:p>
    <w:p w:rsidR="00005A09" w:rsidRDefault="00005A09" w:rsidP="00005A09">
      <w:pPr>
        <w:pStyle w:val="Heading3"/>
      </w:pPr>
      <w:r>
        <w:t>Class participation and attendance</w:t>
      </w:r>
    </w:p>
    <w:p w:rsidR="00005A09" w:rsidRDefault="00005A09" w:rsidP="00005A09">
      <w:pPr>
        <w:rPr>
          <w:sz w:val="24"/>
        </w:rPr>
      </w:pPr>
      <w:r>
        <w:rPr>
          <w:sz w:val="24"/>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 a missed-class assignment that the instructor will provide in order to receive a portion of the points for attendance. Consistent tardiness will be noted and a portion of points deducted as well.</w:t>
      </w:r>
    </w:p>
    <w:p w:rsidR="00005A09" w:rsidRDefault="00005A09" w:rsidP="00005A09">
      <w:pPr>
        <w:rPr>
          <w:sz w:val="24"/>
        </w:rPr>
      </w:pPr>
    </w:p>
    <w:p w:rsidR="00005A09" w:rsidRDefault="00005A09" w:rsidP="00005A09">
      <w:pPr>
        <w:rPr>
          <w:sz w:val="24"/>
        </w:rPr>
      </w:pPr>
      <w:r>
        <w:rPr>
          <w:sz w:val="24"/>
        </w:rPr>
        <w:t xml:space="preserve">Participation includes preparing readings, discussion and in-class writing assignments given at the discretion of the instructor. </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CLASSROOM CONDUCT</w:t>
      </w:r>
    </w:p>
    <w:p w:rsidR="00005A09" w:rsidRDefault="00005A09" w:rsidP="00005A09">
      <w:pPr>
        <w:rPr>
          <w:sz w:val="24"/>
        </w:rPr>
      </w:pPr>
      <w:r>
        <w:rPr>
          <w:sz w:val="24"/>
        </w:rPr>
        <w:t>In order to create a viable and productive learning environment, and to show respect for each other in the classroom, all persons are expected to follow basic rules of conduct.</w:t>
      </w:r>
    </w:p>
    <w:p w:rsidR="00005A09" w:rsidRDefault="00005A09" w:rsidP="00005A09">
      <w:pPr>
        <w:numPr>
          <w:ilvl w:val="0"/>
          <w:numId w:val="11"/>
        </w:numPr>
        <w:rPr>
          <w:sz w:val="24"/>
        </w:rPr>
      </w:pPr>
      <w:r>
        <w:rPr>
          <w:sz w:val="24"/>
        </w:rPr>
        <w:t>Talking only when it is your turn to do so.</w:t>
      </w:r>
    </w:p>
    <w:p w:rsidR="00005A09" w:rsidRDefault="00257E74" w:rsidP="00005A09">
      <w:pPr>
        <w:numPr>
          <w:ilvl w:val="0"/>
          <w:numId w:val="11"/>
        </w:numPr>
        <w:rPr>
          <w:sz w:val="24"/>
        </w:rPr>
      </w:pPr>
      <w:r>
        <w:rPr>
          <w:sz w:val="24"/>
        </w:rPr>
        <w:t xml:space="preserve">Smart/cell phones and </w:t>
      </w:r>
      <w:r w:rsidR="00005A09">
        <w:rPr>
          <w:sz w:val="24"/>
        </w:rPr>
        <w:t xml:space="preserve">electronic devices </w:t>
      </w:r>
      <w:r w:rsidR="00005A09" w:rsidRPr="00660AA2">
        <w:rPr>
          <w:b/>
          <w:sz w:val="24"/>
        </w:rPr>
        <w:t>must be turned off</w:t>
      </w:r>
      <w:r w:rsidR="00005A09">
        <w:rPr>
          <w:sz w:val="24"/>
        </w:rPr>
        <w:t xml:space="preserve">. If you need it for an emergency, permission must be obtained from the instructor. </w:t>
      </w:r>
    </w:p>
    <w:p w:rsidR="00005A09" w:rsidRDefault="00005A09" w:rsidP="00005A09">
      <w:pPr>
        <w:numPr>
          <w:ilvl w:val="0"/>
          <w:numId w:val="11"/>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w:t>
      </w:r>
    </w:p>
    <w:p w:rsidR="00005A09" w:rsidRDefault="00005A09" w:rsidP="00005A09">
      <w:pPr>
        <w:tabs>
          <w:tab w:val="left" w:pos="2205"/>
        </w:tabs>
        <w:rPr>
          <w:sz w:val="24"/>
        </w:rPr>
      </w:pPr>
      <w:r>
        <w:rPr>
          <w:sz w:val="24"/>
        </w:rPr>
        <w:tab/>
      </w:r>
    </w:p>
    <w:p w:rsidR="00005A09" w:rsidRPr="007B4B3A" w:rsidRDefault="00005A09" w:rsidP="00005A09">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w:t>
      </w:r>
      <w:r w:rsidRPr="007B4B3A">
        <w:rPr>
          <w:rFonts w:ascii="Arial" w:hAnsi="Arial"/>
          <w:b/>
          <w:sz w:val="22"/>
          <w:szCs w:val="22"/>
        </w:rPr>
        <w:lastRenderedPageBreak/>
        <w:t xml:space="preserve">includes but is not limited to excessive personal conversations, use of cellular or other electronic devices, and disrespectful language or behavior. </w:t>
      </w:r>
    </w:p>
    <w:p w:rsidR="00005A09" w:rsidRDefault="00005A09" w:rsidP="00005A09">
      <w:pPr>
        <w:rPr>
          <w:rFonts w:ascii="Arial" w:hAnsi="Arial" w:cs="Arial"/>
          <w:b/>
          <w:sz w:val="24"/>
          <w:szCs w:val="24"/>
        </w:rPr>
      </w:pPr>
    </w:p>
    <w:p w:rsidR="00135060" w:rsidRPr="005D3082" w:rsidRDefault="00135060" w:rsidP="00135060">
      <w:pPr>
        <w:rPr>
          <w:rFonts w:ascii="Arial" w:hAnsi="Arial" w:cs="Arial"/>
          <w:b/>
          <w:sz w:val="24"/>
          <w:szCs w:val="24"/>
        </w:rPr>
      </w:pPr>
      <w:r w:rsidRPr="005D3082">
        <w:rPr>
          <w:rFonts w:ascii="Arial" w:hAnsi="Arial" w:cs="Arial"/>
          <w:b/>
          <w:sz w:val="24"/>
          <w:szCs w:val="24"/>
        </w:rPr>
        <w:t>External Option</w:t>
      </w:r>
    </w:p>
    <w:p w:rsidR="00135060" w:rsidRPr="007B12A3" w:rsidRDefault="00135060" w:rsidP="00135060">
      <w:pPr>
        <w:rPr>
          <w:rFonts w:ascii="Arial" w:hAnsi="Arial" w:cs="Arial"/>
          <w:b/>
          <w:sz w:val="24"/>
          <w:szCs w:val="24"/>
        </w:rPr>
      </w:pPr>
      <w:r w:rsidRPr="005D3082">
        <w:rPr>
          <w:sz w:val="24"/>
          <w:szCs w:val="24"/>
        </w:rPr>
        <w:t xml:space="preserve">Each student is required to participate in at least </w:t>
      </w:r>
      <w:r w:rsidRPr="00E35EEB">
        <w:rPr>
          <w:b/>
          <w:sz w:val="24"/>
          <w:szCs w:val="24"/>
        </w:rPr>
        <w:t xml:space="preserve">one (1) </w:t>
      </w:r>
      <w:r w:rsidRPr="005D3082">
        <w:rPr>
          <w:sz w:val="24"/>
          <w:szCs w:val="24"/>
        </w:rPr>
        <w:t>activity</w:t>
      </w:r>
      <w:r w:rsidR="00974C4D">
        <w:rPr>
          <w:sz w:val="24"/>
          <w:szCs w:val="24"/>
        </w:rPr>
        <w:t xml:space="preserve"> or reflection assignment as part of attendance grade. </w:t>
      </w:r>
      <w:r w:rsidR="00E35EEB">
        <w:rPr>
          <w:sz w:val="24"/>
          <w:szCs w:val="24"/>
        </w:rPr>
        <w:t>A two-page reflection paper is required</w:t>
      </w:r>
      <w:r w:rsidR="00974C4D">
        <w:rPr>
          <w:sz w:val="24"/>
          <w:szCs w:val="24"/>
        </w:rPr>
        <w:t xml:space="preserve"> for any option that is self-directed</w:t>
      </w:r>
      <w:r w:rsidR="00E35EEB">
        <w:rPr>
          <w:sz w:val="24"/>
          <w:szCs w:val="24"/>
        </w:rPr>
        <w:t>.</w:t>
      </w:r>
      <w:r w:rsidR="00660AA2">
        <w:rPr>
          <w:sz w:val="24"/>
          <w:szCs w:val="24"/>
        </w:rPr>
        <w:t xml:space="preserve"> These options will include visiting religious sites, reflection assignment and films.</w:t>
      </w:r>
      <w:r w:rsidR="007B12A3">
        <w:rPr>
          <w:sz w:val="24"/>
          <w:szCs w:val="24"/>
        </w:rPr>
        <w:t xml:space="preserve"> </w:t>
      </w:r>
      <w:r w:rsidR="007B12A3" w:rsidRPr="007B12A3">
        <w:rPr>
          <w:rFonts w:ascii="Arial" w:hAnsi="Arial" w:cs="Arial"/>
          <w:i/>
          <w:szCs w:val="24"/>
        </w:rPr>
        <w:t xml:space="preserve">(Assessment #2 and </w:t>
      </w:r>
      <w:r w:rsidR="007B12A3">
        <w:rPr>
          <w:rFonts w:ascii="Arial" w:hAnsi="Arial" w:cs="Arial"/>
          <w:i/>
          <w:szCs w:val="24"/>
        </w:rPr>
        <w:t>5</w:t>
      </w:r>
      <w:r w:rsidR="007B12A3" w:rsidRPr="007B12A3">
        <w:rPr>
          <w:rFonts w:ascii="Arial" w:hAnsi="Arial" w:cs="Arial"/>
          <w:i/>
          <w:szCs w:val="24"/>
        </w:rPr>
        <w:t>)</w:t>
      </w:r>
    </w:p>
    <w:p w:rsidR="00135060" w:rsidRDefault="00135060" w:rsidP="00005A09">
      <w:pPr>
        <w:rPr>
          <w:rFonts w:ascii="Arial" w:hAnsi="Arial"/>
          <w:b/>
          <w:sz w:val="24"/>
        </w:rPr>
      </w:pPr>
    </w:p>
    <w:p w:rsidR="00005A09" w:rsidRDefault="00005A09" w:rsidP="00005A09">
      <w:pPr>
        <w:rPr>
          <w:rFonts w:ascii="Arial" w:hAnsi="Arial"/>
          <w:b/>
          <w:sz w:val="24"/>
        </w:rPr>
      </w:pPr>
      <w:r>
        <w:rPr>
          <w:rFonts w:ascii="Arial" w:hAnsi="Arial"/>
          <w:b/>
          <w:sz w:val="24"/>
        </w:rPr>
        <w:t>Chapter quizzes:</w:t>
      </w:r>
    </w:p>
    <w:p w:rsidR="00005A09" w:rsidRDefault="00005A09" w:rsidP="00005A09">
      <w:pPr>
        <w:rPr>
          <w:sz w:val="24"/>
        </w:rPr>
      </w:pPr>
      <w:r>
        <w:rPr>
          <w:sz w:val="24"/>
        </w:rPr>
        <w:t xml:space="preserve">Short chapter quizzes will be scheduled at the discretion of the instructor. The top five scores from these quizzes will be used toward student’s overall grade. Some of the quizzes may be unannounced or based on video shown in class. </w:t>
      </w:r>
      <w:r w:rsidR="00257E74">
        <w:rPr>
          <w:sz w:val="24"/>
        </w:rPr>
        <w:t xml:space="preserve">If a student has an excused absence on the day of a chapter quiz, a makeup quiz will be offered. However, no makeup quiz will be available for a video quiz. </w:t>
      </w:r>
      <w:r>
        <w:rPr>
          <w:rFonts w:ascii="Arial" w:hAnsi="Arial" w:cs="Arial"/>
          <w:i/>
        </w:rPr>
        <w:t xml:space="preserve">(Assessment #1 and </w:t>
      </w:r>
      <w:r w:rsidRPr="00AA1556">
        <w:rPr>
          <w:rFonts w:ascii="Arial" w:hAnsi="Arial" w:cs="Arial"/>
          <w:i/>
        </w:rPr>
        <w:t>2)</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Final Exam</w:t>
      </w:r>
    </w:p>
    <w:p w:rsidR="00005A09" w:rsidRPr="00D83BB1" w:rsidRDefault="00005A09" w:rsidP="00005A09">
      <w:pPr>
        <w:rPr>
          <w:sz w:val="24"/>
        </w:rPr>
      </w:pPr>
      <w:r>
        <w:rPr>
          <w:sz w:val="24"/>
        </w:rPr>
        <w:t xml:space="preserve">The final exam will be comprehensive and will include material from both text and classroom instruction. </w:t>
      </w:r>
      <w:r w:rsidR="00D83BB1">
        <w:rPr>
          <w:sz w:val="24"/>
        </w:rPr>
        <w:t xml:space="preserve">There will be two parts to the final exam. </w:t>
      </w:r>
      <w:r w:rsidR="00D83BB1" w:rsidRPr="00D83BB1">
        <w:rPr>
          <w:b/>
          <w:sz w:val="24"/>
        </w:rPr>
        <w:t>All students will take Part one.</w:t>
      </w:r>
      <w:r w:rsidR="00D83BB1">
        <w:rPr>
          <w:sz w:val="24"/>
        </w:rPr>
        <w:t xml:space="preserve"> Students may opt to do service learning in lieu of Part Two. Service learning instructions are below. Students must register for service learning by and turn in final paper by </w:t>
      </w:r>
      <w:r w:rsidR="00C96886">
        <w:rPr>
          <w:sz w:val="24"/>
        </w:rPr>
        <w:t>Dec. 3</w:t>
      </w:r>
      <w:proofErr w:type="gramStart"/>
      <w:r w:rsidR="00D83BB1">
        <w:rPr>
          <w:sz w:val="24"/>
        </w:rPr>
        <w:t>.</w:t>
      </w:r>
      <w:r w:rsidRPr="00AA1556">
        <w:rPr>
          <w:rFonts w:ascii="Arial" w:hAnsi="Arial" w:cs="Arial"/>
          <w:i/>
        </w:rPr>
        <w:t>(</w:t>
      </w:r>
      <w:proofErr w:type="gramEnd"/>
      <w:r w:rsidRPr="00AA1556">
        <w:rPr>
          <w:rFonts w:ascii="Arial" w:hAnsi="Arial" w:cs="Arial"/>
          <w:i/>
        </w:rPr>
        <w:t>Assessment # 1 and 2).</w:t>
      </w:r>
    </w:p>
    <w:p w:rsidR="00D83BB1" w:rsidRPr="00D83BB1" w:rsidRDefault="00D83BB1" w:rsidP="00D83BB1">
      <w:pPr>
        <w:numPr>
          <w:ilvl w:val="0"/>
          <w:numId w:val="13"/>
        </w:numPr>
        <w:tabs>
          <w:tab w:val="clear" w:pos="360"/>
          <w:tab w:val="num" w:pos="720"/>
        </w:tabs>
        <w:ind w:left="720"/>
        <w:rPr>
          <w:rFonts w:ascii="Arial" w:hAnsi="Arial"/>
          <w:b/>
          <w:sz w:val="22"/>
          <w:szCs w:val="24"/>
        </w:rPr>
      </w:pPr>
      <w:r w:rsidRPr="00D83BB1">
        <w:rPr>
          <w:sz w:val="22"/>
          <w:szCs w:val="24"/>
        </w:rPr>
        <w:t xml:space="preserve">Contact Candice </w:t>
      </w:r>
      <w:proofErr w:type="spellStart"/>
      <w:r w:rsidRPr="00D83BB1">
        <w:rPr>
          <w:sz w:val="22"/>
          <w:szCs w:val="24"/>
        </w:rPr>
        <w:t>Sakuda</w:t>
      </w:r>
      <w:proofErr w:type="spellEnd"/>
      <w:r w:rsidRPr="00D83BB1">
        <w:rPr>
          <w:sz w:val="22"/>
          <w:szCs w:val="24"/>
        </w:rPr>
        <w:t xml:space="preserve"> for a service-learning project or have one approved by the instructor. Students will submit all required forms to Candice. </w:t>
      </w:r>
      <w:hyperlink r:id="rId8" w:history="1">
        <w:r w:rsidRPr="00D83BB1">
          <w:rPr>
            <w:rStyle w:val="Hyperlink"/>
            <w:sz w:val="22"/>
            <w:szCs w:val="24"/>
          </w:rPr>
          <w:t>http://www.chaminade.edu/servicelearning</w:t>
        </w:r>
      </w:hyperlink>
    </w:p>
    <w:p w:rsidR="00D83BB1" w:rsidRPr="00D83BB1" w:rsidRDefault="00D83BB1" w:rsidP="00D83BB1">
      <w:pPr>
        <w:numPr>
          <w:ilvl w:val="0"/>
          <w:numId w:val="13"/>
        </w:numPr>
        <w:tabs>
          <w:tab w:val="clear" w:pos="360"/>
          <w:tab w:val="num" w:pos="720"/>
        </w:tabs>
        <w:ind w:left="720"/>
        <w:rPr>
          <w:rFonts w:ascii="Arial" w:hAnsi="Arial"/>
          <w:b/>
          <w:sz w:val="22"/>
          <w:szCs w:val="24"/>
        </w:rPr>
      </w:pPr>
      <w:r w:rsidRPr="00D83BB1">
        <w:rPr>
          <w:rFonts w:ascii="Arial" w:hAnsi="Arial"/>
          <w:b/>
          <w:sz w:val="22"/>
          <w:szCs w:val="24"/>
        </w:rPr>
        <w:t>You must register online and turn in all forms required or NO CREDIT!</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Students will keep a log of activity and hours worked. You must complete a minimum of 12 hours. You may not use the 12 hours for this class and another one, but you may use the same project adding the necessary hours to meet the requirements for both courses.</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 xml:space="preserve">Students will keep a journal. After each service, students will write a reflection on how that day’s activity affected them </w:t>
      </w:r>
      <w:r w:rsidRPr="00D83BB1">
        <w:rPr>
          <w:sz w:val="22"/>
          <w:szCs w:val="24"/>
          <w:u w:val="single"/>
        </w:rPr>
        <w:t>and a correlation</w:t>
      </w:r>
      <w:r w:rsidRPr="00D83BB1">
        <w:rPr>
          <w:sz w:val="22"/>
          <w:szCs w:val="24"/>
        </w:rPr>
        <w:t xml:space="preserve"> with the course’s content. The journal must be dated to coincide with the student log. The journal may be handwritten or typed at student’s discretion.</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 xml:space="preserve">Students participating in service learning will write a </w:t>
      </w:r>
      <w:r w:rsidRPr="00D83BB1">
        <w:rPr>
          <w:b/>
          <w:sz w:val="22"/>
          <w:szCs w:val="24"/>
        </w:rPr>
        <w:t>final paper of 3-5 pages</w:t>
      </w:r>
      <w:r w:rsidRPr="00D83BB1">
        <w:rPr>
          <w:sz w:val="22"/>
          <w:szCs w:val="24"/>
        </w:rPr>
        <w:t xml:space="preserve"> that integrates the material learned in class with the service learning activity. The final paper and journal are submitted to the instructor. </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 xml:space="preserve">All forms - waivers, evaluation and work log – are given to Candice </w:t>
      </w:r>
      <w:proofErr w:type="spellStart"/>
      <w:r w:rsidRPr="00D83BB1">
        <w:rPr>
          <w:sz w:val="22"/>
          <w:szCs w:val="24"/>
        </w:rPr>
        <w:t>Sakuda</w:t>
      </w:r>
      <w:proofErr w:type="spellEnd"/>
      <w:r w:rsidRPr="00D83BB1">
        <w:rPr>
          <w:sz w:val="22"/>
          <w:szCs w:val="24"/>
        </w:rPr>
        <w:t xml:space="preserve"> at the Service Learning office.</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Students’ individual papers will be graded based on Service Learning Outcomes that are the following:</w:t>
      </w:r>
    </w:p>
    <w:p w:rsidR="00D83BB1" w:rsidRPr="00D83BB1" w:rsidRDefault="00D83BB1" w:rsidP="00D83BB1">
      <w:pPr>
        <w:numPr>
          <w:ilvl w:val="1"/>
          <w:numId w:val="13"/>
        </w:numPr>
        <w:rPr>
          <w:sz w:val="22"/>
          <w:szCs w:val="24"/>
        </w:rPr>
      </w:pPr>
      <w:r w:rsidRPr="00D83BB1">
        <w:rPr>
          <w:sz w:val="22"/>
          <w:szCs w:val="24"/>
        </w:rPr>
        <w:t>1. demonstrate an understanding of the connections between academic work and real-life situations;</w:t>
      </w:r>
    </w:p>
    <w:p w:rsidR="00D83BB1" w:rsidRPr="00D83BB1" w:rsidRDefault="00D83BB1" w:rsidP="00D83BB1">
      <w:pPr>
        <w:numPr>
          <w:ilvl w:val="1"/>
          <w:numId w:val="13"/>
        </w:numPr>
        <w:rPr>
          <w:sz w:val="22"/>
          <w:szCs w:val="24"/>
        </w:rPr>
      </w:pPr>
      <w:r w:rsidRPr="00D83BB1">
        <w:rPr>
          <w:sz w:val="22"/>
          <w:szCs w:val="24"/>
        </w:rPr>
        <w:t>2. demonstrate an understanding of and commitment to their role in issues of public concern;</w:t>
      </w:r>
    </w:p>
    <w:p w:rsidR="00D83BB1" w:rsidRPr="00D83BB1" w:rsidRDefault="00D83BB1" w:rsidP="00D83BB1">
      <w:pPr>
        <w:numPr>
          <w:ilvl w:val="1"/>
          <w:numId w:val="13"/>
        </w:numPr>
        <w:rPr>
          <w:sz w:val="22"/>
          <w:szCs w:val="24"/>
        </w:rPr>
      </w:pPr>
      <w:r w:rsidRPr="00D83BB1">
        <w:rPr>
          <w:sz w:val="22"/>
          <w:szCs w:val="24"/>
        </w:rPr>
        <w:t xml:space="preserve">3. </w:t>
      </w:r>
      <w:proofErr w:type="gramStart"/>
      <w:r w:rsidRPr="00D83BB1">
        <w:rPr>
          <w:sz w:val="22"/>
          <w:szCs w:val="24"/>
        </w:rPr>
        <w:t>demonstrate</w:t>
      </w:r>
      <w:proofErr w:type="gramEnd"/>
      <w:r w:rsidRPr="00D83BB1">
        <w:rPr>
          <w:sz w:val="22"/>
          <w:szCs w:val="24"/>
        </w:rPr>
        <w:t xml:space="preserve"> how service-learning increased their interest in being civically engaged.</w:t>
      </w:r>
    </w:p>
    <w:p w:rsidR="00005A09" w:rsidRPr="00E526F2" w:rsidRDefault="00005A09" w:rsidP="00005A09">
      <w:pPr>
        <w:rPr>
          <w:sz w:val="24"/>
        </w:rPr>
      </w:pPr>
    </w:p>
    <w:p w:rsidR="00E1061B" w:rsidRDefault="00257E74" w:rsidP="00E1061B">
      <w:pPr>
        <w:rPr>
          <w:rFonts w:ascii="Arial" w:hAnsi="Arial"/>
          <w:b/>
          <w:sz w:val="24"/>
        </w:rPr>
      </w:pPr>
      <w:r>
        <w:rPr>
          <w:rFonts w:ascii="Arial" w:hAnsi="Arial"/>
          <w:b/>
          <w:sz w:val="24"/>
        </w:rPr>
        <w:t>Group Presentation and summary paper</w:t>
      </w:r>
      <w:r w:rsidR="00E1061B">
        <w:rPr>
          <w:rFonts w:ascii="Arial" w:hAnsi="Arial"/>
          <w:b/>
          <w:sz w:val="24"/>
        </w:rPr>
        <w:t>:</w:t>
      </w:r>
    </w:p>
    <w:p w:rsidR="00E1061B" w:rsidRDefault="00E1061B" w:rsidP="00E1061B">
      <w:pPr>
        <w:rPr>
          <w:sz w:val="24"/>
        </w:rPr>
      </w:pPr>
      <w:r>
        <w:rPr>
          <w:sz w:val="24"/>
        </w:rPr>
        <w:t xml:space="preserve">Students will be assigned to a group consisting of two or three students. Each group will select a religious tradition and prepare a participative seven-minute presentation of a food, ritual or art associated with it. The group will share </w:t>
      </w:r>
      <w:r w:rsidR="00135060">
        <w:rPr>
          <w:sz w:val="24"/>
        </w:rPr>
        <w:t>a ritual or prayer</w:t>
      </w:r>
      <w:r>
        <w:rPr>
          <w:sz w:val="24"/>
        </w:rPr>
        <w:t xml:space="preserve"> with the rest of the class. The group </w:t>
      </w:r>
      <w:r>
        <w:rPr>
          <w:sz w:val="24"/>
        </w:rPr>
        <w:lastRenderedPageBreak/>
        <w:t xml:space="preserve">will be required to do some research in order to acquaint the rest of the class symbolism or meaning associated with the food, ritual or art. </w:t>
      </w:r>
    </w:p>
    <w:p w:rsidR="00005A09" w:rsidRDefault="00005A09" w:rsidP="00005A09">
      <w:pPr>
        <w:rPr>
          <w:sz w:val="24"/>
        </w:rPr>
      </w:pPr>
    </w:p>
    <w:p w:rsidR="004F4E69" w:rsidRPr="00861420" w:rsidRDefault="004F4E69" w:rsidP="004F4E69">
      <w:pPr>
        <w:rPr>
          <w:sz w:val="24"/>
        </w:rPr>
      </w:pPr>
    </w:p>
    <w:p w:rsidR="00183AAD" w:rsidRPr="00183AAD" w:rsidRDefault="00183AAD" w:rsidP="00183AAD">
      <w:pPr>
        <w:rPr>
          <w:rFonts w:ascii="Arial" w:hAnsi="Arial" w:cs="Arial"/>
          <w:b/>
          <w:sz w:val="24"/>
        </w:rPr>
      </w:pPr>
      <w:r w:rsidRPr="00183AAD">
        <w:rPr>
          <w:rFonts w:ascii="Arial" w:hAnsi="Arial" w:cs="Arial"/>
          <w:b/>
          <w:sz w:val="24"/>
        </w:rPr>
        <w:t>RE 103 – External and Extra Credit options</w:t>
      </w:r>
    </w:p>
    <w:p w:rsidR="00183AAD" w:rsidRPr="00E91F7A" w:rsidRDefault="00183AAD" w:rsidP="00183AAD">
      <w:pPr>
        <w:rPr>
          <w:rFonts w:ascii="Arial" w:hAnsi="Arial" w:cs="Arial"/>
          <w:i/>
          <w:sz w:val="24"/>
        </w:rPr>
      </w:pPr>
      <w:r w:rsidRPr="00183AAD">
        <w:rPr>
          <w:rFonts w:ascii="Arial" w:hAnsi="Arial" w:cs="Arial"/>
          <w:b/>
          <w:sz w:val="24"/>
        </w:rPr>
        <w:t xml:space="preserve">Each student is required to complete at least ONE (1) external activity as part of attendance grade. </w:t>
      </w:r>
      <w:r w:rsidR="00054DB8">
        <w:rPr>
          <w:rFonts w:ascii="Arial" w:hAnsi="Arial" w:cs="Arial"/>
          <w:i/>
          <w:sz w:val="24"/>
        </w:rPr>
        <w:t>You may do up to three additional activities for extra credit</w:t>
      </w:r>
      <w:r w:rsidRPr="00E91F7A">
        <w:rPr>
          <w:rFonts w:ascii="Arial" w:hAnsi="Arial" w:cs="Arial"/>
          <w:i/>
          <w:sz w:val="24"/>
        </w:rPr>
        <w:t>.</w:t>
      </w:r>
    </w:p>
    <w:p w:rsidR="00861420" w:rsidRDefault="00861420" w:rsidP="00861420">
      <w:pPr>
        <w:rPr>
          <w:sz w:val="24"/>
          <w:u w:val="single"/>
        </w:rPr>
      </w:pPr>
      <w:r>
        <w:rPr>
          <w:sz w:val="24"/>
        </w:rPr>
        <w:t xml:space="preserve">Students may submit up to </w:t>
      </w:r>
      <w:r>
        <w:rPr>
          <w:b/>
          <w:sz w:val="24"/>
        </w:rPr>
        <w:t>three</w:t>
      </w:r>
      <w:r>
        <w:rPr>
          <w:sz w:val="24"/>
        </w:rPr>
        <w:t xml:space="preserve"> extra-credit assignments for additional points toward final grade. </w:t>
      </w:r>
      <w:r>
        <w:rPr>
          <w:b/>
          <w:sz w:val="24"/>
        </w:rPr>
        <w:t xml:space="preserve">Requirements: </w:t>
      </w:r>
      <w:r w:rsidR="008D6F18">
        <w:rPr>
          <w:b/>
          <w:sz w:val="24"/>
        </w:rPr>
        <w:t>A two-page</w:t>
      </w:r>
      <w:r>
        <w:rPr>
          <w:b/>
          <w:sz w:val="24"/>
        </w:rPr>
        <w:t xml:space="preserve"> reflection/review paper</w:t>
      </w:r>
      <w:r>
        <w:rPr>
          <w:sz w:val="24"/>
        </w:rPr>
        <w:t xml:space="preserve"> on the attended extracurricular, intercultural activity or service, pertinent films or enrichment reading. </w:t>
      </w:r>
      <w:r>
        <w:rPr>
          <w:sz w:val="24"/>
          <w:u w:val="single"/>
        </w:rPr>
        <w:t>These extra credit options may not be used to fulfill any other requirements for the course and are factored into one’s grade only after all other assignments are completed.</w:t>
      </w:r>
    </w:p>
    <w:p w:rsidR="00183AAD" w:rsidRPr="00861420" w:rsidRDefault="00183AAD" w:rsidP="00183AAD">
      <w:pPr>
        <w:rPr>
          <w:rFonts w:ascii="Arial" w:hAnsi="Arial" w:cs="Arial"/>
          <w:sz w:val="24"/>
        </w:rPr>
      </w:pPr>
    </w:p>
    <w:p w:rsidR="00183AAD" w:rsidRPr="00183AAD" w:rsidRDefault="00183AAD" w:rsidP="00183AAD">
      <w:pPr>
        <w:rPr>
          <w:rFonts w:ascii="Arial" w:hAnsi="Arial" w:cs="Arial"/>
          <w:b/>
          <w:sz w:val="24"/>
          <w:u w:val="single"/>
        </w:rPr>
      </w:pPr>
      <w:r w:rsidRPr="00183AAD">
        <w:rPr>
          <w:rFonts w:ascii="Arial" w:hAnsi="Arial" w:cs="Arial"/>
          <w:b/>
          <w:sz w:val="24"/>
          <w:u w:val="single"/>
        </w:rPr>
        <w:t>Submit a reflection paper that includes the following:</w:t>
      </w:r>
    </w:p>
    <w:p w:rsidR="00183AAD" w:rsidRPr="001F76A9" w:rsidRDefault="00183AAD" w:rsidP="00183AAD">
      <w:pPr>
        <w:pStyle w:val="ListParagraph"/>
        <w:numPr>
          <w:ilvl w:val="0"/>
          <w:numId w:val="18"/>
        </w:numPr>
        <w:rPr>
          <w:rFonts w:ascii="Arial" w:hAnsi="Arial" w:cs="Arial"/>
          <w:b/>
        </w:rPr>
      </w:pPr>
      <w:r w:rsidRPr="001F76A9">
        <w:rPr>
          <w:rFonts w:ascii="Arial" w:hAnsi="Arial" w:cs="Arial"/>
          <w:b/>
        </w:rPr>
        <w:t>Response to the questions/assignment for the activity;</w:t>
      </w:r>
    </w:p>
    <w:p w:rsidR="00183AAD" w:rsidRPr="001F76A9" w:rsidRDefault="00183AAD" w:rsidP="00183AAD">
      <w:pPr>
        <w:pStyle w:val="ListParagraph"/>
        <w:numPr>
          <w:ilvl w:val="0"/>
          <w:numId w:val="18"/>
        </w:numPr>
        <w:rPr>
          <w:rFonts w:ascii="Arial" w:hAnsi="Arial" w:cs="Arial"/>
          <w:b/>
        </w:rPr>
      </w:pPr>
      <w:r w:rsidRPr="001F76A9">
        <w:rPr>
          <w:rFonts w:ascii="Arial" w:hAnsi="Arial" w:cs="Arial"/>
          <w:b/>
        </w:rPr>
        <w:t>Date completed;</w:t>
      </w:r>
    </w:p>
    <w:p w:rsidR="00183AAD" w:rsidRPr="001F76A9" w:rsidRDefault="00183AAD" w:rsidP="00183AAD">
      <w:pPr>
        <w:pStyle w:val="ListParagraph"/>
        <w:numPr>
          <w:ilvl w:val="0"/>
          <w:numId w:val="18"/>
        </w:numPr>
        <w:rPr>
          <w:rFonts w:ascii="Arial" w:hAnsi="Arial" w:cs="Arial"/>
          <w:b/>
        </w:rPr>
      </w:pPr>
      <w:r w:rsidRPr="001F76A9">
        <w:rPr>
          <w:rFonts w:ascii="Arial" w:hAnsi="Arial" w:cs="Arial"/>
          <w:b/>
        </w:rPr>
        <w:t>How the activity helped you to better understand the course’s content.</w:t>
      </w:r>
    </w:p>
    <w:p w:rsidR="00183AAD" w:rsidRPr="00745374" w:rsidRDefault="00183AAD" w:rsidP="00183AAD">
      <w:pPr>
        <w:rPr>
          <w:rFonts w:ascii="Arial" w:hAnsi="Arial" w:cs="Arial"/>
        </w:rPr>
      </w:pPr>
    </w:p>
    <w:p w:rsidR="00183AAD" w:rsidRPr="00745374" w:rsidRDefault="00183AAD" w:rsidP="00183AAD">
      <w:pPr>
        <w:rPr>
          <w:rFonts w:ascii="Arial" w:hAnsi="Arial" w:cs="Arial"/>
        </w:rPr>
      </w:pPr>
    </w:p>
    <w:p w:rsidR="00183AAD" w:rsidRPr="00183AAD" w:rsidRDefault="00183AAD" w:rsidP="00183AAD">
      <w:pPr>
        <w:rPr>
          <w:b/>
          <w:sz w:val="24"/>
          <w:szCs w:val="24"/>
        </w:rPr>
      </w:pPr>
      <w:r w:rsidRPr="00112D6A">
        <w:rPr>
          <w:rFonts w:ascii="Arial" w:hAnsi="Arial" w:cs="Arial"/>
          <w:sz w:val="24"/>
          <w:szCs w:val="24"/>
        </w:rPr>
        <w:t>Films</w:t>
      </w:r>
      <w:r w:rsidR="00112D6A">
        <w:rPr>
          <w:rFonts w:ascii="Arial" w:hAnsi="Arial" w:cs="Arial"/>
          <w:sz w:val="24"/>
          <w:szCs w:val="24"/>
        </w:rPr>
        <w:t xml:space="preserve">: </w:t>
      </w:r>
      <w:r w:rsidRPr="00183AAD">
        <w:rPr>
          <w:b/>
          <w:sz w:val="24"/>
          <w:szCs w:val="24"/>
        </w:rPr>
        <w:t>All are available at Sullivan Library except Prince of Egypt.</w:t>
      </w:r>
    </w:p>
    <w:p w:rsidR="00183AAD" w:rsidRPr="00183AAD" w:rsidRDefault="00183AAD" w:rsidP="00183AAD">
      <w:pPr>
        <w:rPr>
          <w:b/>
          <w:sz w:val="24"/>
          <w:szCs w:val="24"/>
        </w:rPr>
      </w:pPr>
    </w:p>
    <w:p w:rsidR="00183AAD" w:rsidRPr="00183AAD" w:rsidRDefault="00183AAD" w:rsidP="00183AAD">
      <w:pPr>
        <w:rPr>
          <w:b/>
          <w:sz w:val="24"/>
          <w:szCs w:val="24"/>
        </w:rPr>
      </w:pPr>
      <w:r w:rsidRPr="00183AAD">
        <w:rPr>
          <w:b/>
          <w:sz w:val="24"/>
          <w:szCs w:val="24"/>
        </w:rPr>
        <w:t>For Buddhism:</w:t>
      </w:r>
      <w:r w:rsidR="00112D6A">
        <w:rPr>
          <w:b/>
          <w:sz w:val="24"/>
          <w:szCs w:val="24"/>
        </w:rPr>
        <w:t xml:space="preserve"> </w:t>
      </w:r>
      <w:r w:rsidRPr="00183AAD">
        <w:rPr>
          <w:b/>
          <w:sz w:val="24"/>
          <w:szCs w:val="24"/>
        </w:rPr>
        <w:t>Little Buddha (Keanu Reeves version)</w:t>
      </w:r>
    </w:p>
    <w:p w:rsidR="00183AAD" w:rsidRPr="00183AAD" w:rsidRDefault="00183AAD" w:rsidP="00183AAD">
      <w:pPr>
        <w:rPr>
          <w:sz w:val="24"/>
          <w:szCs w:val="24"/>
        </w:rPr>
      </w:pPr>
      <w:r w:rsidRPr="00183AAD">
        <w:rPr>
          <w:sz w:val="24"/>
          <w:szCs w:val="24"/>
        </w:rPr>
        <w:t>Make note of the biographical information about Siddhartha Gautama. Compare and contrast the film’s biography of the Buddha with the material that is within your text book.</w:t>
      </w:r>
    </w:p>
    <w:p w:rsidR="00183AAD" w:rsidRPr="00183AAD" w:rsidRDefault="00183AAD" w:rsidP="00183AAD">
      <w:pPr>
        <w:rPr>
          <w:sz w:val="24"/>
          <w:szCs w:val="24"/>
        </w:rPr>
      </w:pPr>
    </w:p>
    <w:p w:rsidR="00183AAD" w:rsidRPr="00183AAD" w:rsidRDefault="00183AAD" w:rsidP="00183AAD">
      <w:pPr>
        <w:rPr>
          <w:b/>
          <w:sz w:val="24"/>
          <w:szCs w:val="24"/>
        </w:rPr>
      </w:pPr>
      <w:proofErr w:type="spellStart"/>
      <w:r w:rsidRPr="00183AAD">
        <w:rPr>
          <w:b/>
          <w:sz w:val="24"/>
          <w:szCs w:val="24"/>
        </w:rPr>
        <w:t>Kundun</w:t>
      </w:r>
      <w:proofErr w:type="spellEnd"/>
    </w:p>
    <w:p w:rsidR="00183AAD" w:rsidRPr="00183AAD" w:rsidRDefault="00183AAD" w:rsidP="00183AAD">
      <w:pPr>
        <w:rPr>
          <w:sz w:val="24"/>
          <w:szCs w:val="24"/>
        </w:rPr>
      </w:pPr>
      <w:r w:rsidRPr="00183AAD">
        <w:rPr>
          <w:sz w:val="24"/>
          <w:szCs w:val="24"/>
        </w:rPr>
        <w:t>How was the Dalai Lama selected? What is his major role as Dalai Lama? Why does he have to leave Tibet? What happens to him? In what other ways did this film help you to understand Buddhism?</w:t>
      </w:r>
    </w:p>
    <w:p w:rsidR="00183AAD" w:rsidRPr="00183AAD" w:rsidRDefault="00183AAD" w:rsidP="00183AAD">
      <w:pPr>
        <w:rPr>
          <w:sz w:val="24"/>
          <w:szCs w:val="24"/>
        </w:rPr>
      </w:pPr>
    </w:p>
    <w:p w:rsidR="00183AAD" w:rsidRPr="00183AAD" w:rsidRDefault="00183AAD" w:rsidP="00183AAD">
      <w:pPr>
        <w:rPr>
          <w:b/>
          <w:sz w:val="24"/>
          <w:szCs w:val="24"/>
        </w:rPr>
      </w:pPr>
      <w:r w:rsidRPr="00183AAD">
        <w:rPr>
          <w:b/>
          <w:sz w:val="24"/>
          <w:szCs w:val="24"/>
        </w:rPr>
        <w:t xml:space="preserve">For Confucianism: </w:t>
      </w:r>
      <w:proofErr w:type="spellStart"/>
      <w:r w:rsidRPr="00183AAD">
        <w:rPr>
          <w:b/>
          <w:sz w:val="24"/>
          <w:szCs w:val="24"/>
        </w:rPr>
        <w:t>Mulan</w:t>
      </w:r>
      <w:proofErr w:type="spellEnd"/>
    </w:p>
    <w:p w:rsidR="00183AAD" w:rsidRPr="00183AAD" w:rsidRDefault="00183AAD" w:rsidP="00183AAD">
      <w:pPr>
        <w:rPr>
          <w:sz w:val="24"/>
          <w:szCs w:val="24"/>
        </w:rPr>
      </w:pPr>
      <w:r w:rsidRPr="00183AAD">
        <w:rPr>
          <w:sz w:val="24"/>
          <w:szCs w:val="24"/>
        </w:rPr>
        <w:t>Describe the five relationships of Confucianism and how they are portrayed in the film. If not all of them are portrayed, which is missing. Then, select one of the five virtues of Confucianism and explain how this virtue supports one relationship that is portrayed in the film. (</w:t>
      </w:r>
      <w:proofErr w:type="gramStart"/>
      <w:r w:rsidRPr="00183AAD">
        <w:rPr>
          <w:sz w:val="24"/>
          <w:szCs w:val="24"/>
        </w:rPr>
        <w:t>ruler-subject</w:t>
      </w:r>
      <w:proofErr w:type="gramEnd"/>
      <w:r w:rsidRPr="00183AAD">
        <w:rPr>
          <w:sz w:val="24"/>
          <w:szCs w:val="24"/>
        </w:rPr>
        <w:t xml:space="preserve">, </w:t>
      </w:r>
      <w:proofErr w:type="spellStart"/>
      <w:r w:rsidRPr="00183AAD">
        <w:rPr>
          <w:sz w:val="24"/>
          <w:szCs w:val="24"/>
        </w:rPr>
        <w:t>ren</w:t>
      </w:r>
      <w:proofErr w:type="spellEnd"/>
      <w:r w:rsidRPr="00183AAD">
        <w:rPr>
          <w:sz w:val="24"/>
          <w:szCs w:val="24"/>
        </w:rPr>
        <w:t>)</w:t>
      </w:r>
    </w:p>
    <w:p w:rsidR="00183AAD" w:rsidRPr="00183AAD" w:rsidRDefault="00183AAD" w:rsidP="00183AAD">
      <w:pPr>
        <w:rPr>
          <w:sz w:val="24"/>
          <w:szCs w:val="24"/>
        </w:rPr>
      </w:pPr>
    </w:p>
    <w:p w:rsidR="00183AAD" w:rsidRPr="00183AAD" w:rsidRDefault="00183AAD" w:rsidP="00183AAD">
      <w:pPr>
        <w:rPr>
          <w:b/>
          <w:sz w:val="24"/>
          <w:szCs w:val="24"/>
        </w:rPr>
      </w:pPr>
      <w:r w:rsidRPr="00183AAD">
        <w:rPr>
          <w:b/>
          <w:sz w:val="24"/>
          <w:szCs w:val="24"/>
        </w:rPr>
        <w:t>For Judaism: Prince of Egypt</w:t>
      </w:r>
    </w:p>
    <w:p w:rsidR="00183AAD" w:rsidRPr="00183AAD" w:rsidRDefault="00183AAD" w:rsidP="00183AAD">
      <w:pPr>
        <w:rPr>
          <w:sz w:val="24"/>
          <w:szCs w:val="24"/>
        </w:rPr>
      </w:pPr>
    </w:p>
    <w:p w:rsidR="00183AAD" w:rsidRPr="002354E3" w:rsidRDefault="00183AAD" w:rsidP="002354E3">
      <w:pPr>
        <w:pStyle w:val="ListParagraph"/>
        <w:numPr>
          <w:ilvl w:val="0"/>
          <w:numId w:val="15"/>
        </w:numPr>
      </w:pPr>
      <w:r w:rsidRPr="002354E3">
        <w:t>Three of the major feasts of Judaism are linked to the Exodus event. One of these is Pesach, also known as Passover. Explain what Passover is and how the event of the feast is illustrated in the film.</w:t>
      </w:r>
    </w:p>
    <w:p w:rsidR="00183AAD" w:rsidRPr="00183AAD" w:rsidRDefault="002354E3" w:rsidP="00183AAD">
      <w:pPr>
        <w:rPr>
          <w:sz w:val="24"/>
          <w:szCs w:val="24"/>
        </w:rPr>
      </w:pPr>
      <w:r w:rsidRPr="00183AAD">
        <w:rPr>
          <w:sz w:val="24"/>
          <w:szCs w:val="24"/>
        </w:rPr>
        <w:t>O</w:t>
      </w:r>
      <w:r w:rsidR="00183AAD" w:rsidRPr="00183AAD">
        <w:rPr>
          <w:sz w:val="24"/>
          <w:szCs w:val="24"/>
        </w:rPr>
        <w:t>r</w:t>
      </w:r>
    </w:p>
    <w:p w:rsidR="00183AAD" w:rsidRPr="00183AAD" w:rsidRDefault="00183AAD" w:rsidP="00183AAD">
      <w:pPr>
        <w:rPr>
          <w:sz w:val="24"/>
          <w:szCs w:val="24"/>
        </w:rPr>
      </w:pPr>
      <w:r w:rsidRPr="00183AAD">
        <w:rPr>
          <w:sz w:val="24"/>
          <w:szCs w:val="24"/>
        </w:rPr>
        <w:t xml:space="preserve">2. Read Exodus Chapters 2-6. Compare and contrast these chapters to the appropriate portion of the film in which it is portrayed. </w:t>
      </w:r>
    </w:p>
    <w:p w:rsidR="00183AAD" w:rsidRPr="00183AAD" w:rsidRDefault="00183AAD" w:rsidP="00183AAD">
      <w:pPr>
        <w:rPr>
          <w:sz w:val="24"/>
          <w:szCs w:val="24"/>
        </w:rPr>
      </w:pPr>
    </w:p>
    <w:p w:rsidR="00183AAD" w:rsidRPr="00183AAD" w:rsidRDefault="00183AAD" w:rsidP="00183AAD">
      <w:pPr>
        <w:rPr>
          <w:b/>
          <w:sz w:val="24"/>
          <w:szCs w:val="24"/>
        </w:rPr>
      </w:pPr>
      <w:r w:rsidRPr="00183AAD">
        <w:rPr>
          <w:b/>
          <w:sz w:val="24"/>
          <w:szCs w:val="24"/>
        </w:rPr>
        <w:t>For Islam: The Message</w:t>
      </w:r>
    </w:p>
    <w:p w:rsidR="00183AAD" w:rsidRPr="00183AAD" w:rsidRDefault="00183AAD" w:rsidP="00183AAD">
      <w:pPr>
        <w:rPr>
          <w:sz w:val="24"/>
          <w:szCs w:val="24"/>
        </w:rPr>
      </w:pPr>
      <w:r w:rsidRPr="00183AAD">
        <w:rPr>
          <w:sz w:val="24"/>
          <w:szCs w:val="24"/>
        </w:rPr>
        <w:t>Compare and contrast the film’s information about Muhammad with the material that is contained in your text. In addition, how does Islam spread?</w:t>
      </w:r>
    </w:p>
    <w:p w:rsidR="00183AAD" w:rsidRPr="00183AAD" w:rsidRDefault="00183AAD" w:rsidP="00183AAD">
      <w:pPr>
        <w:rPr>
          <w:sz w:val="24"/>
          <w:szCs w:val="24"/>
        </w:rPr>
      </w:pPr>
    </w:p>
    <w:p w:rsidR="00183AAD" w:rsidRPr="00183AAD" w:rsidRDefault="00183AAD" w:rsidP="00054DB8">
      <w:pPr>
        <w:jc w:val="center"/>
        <w:rPr>
          <w:rFonts w:ascii="Arial" w:hAnsi="Arial" w:cs="Arial"/>
          <w:sz w:val="24"/>
          <w:szCs w:val="24"/>
        </w:rPr>
      </w:pPr>
      <w:r w:rsidRPr="00183AAD">
        <w:rPr>
          <w:rFonts w:ascii="Arial" w:hAnsi="Arial" w:cs="Arial"/>
          <w:sz w:val="24"/>
          <w:szCs w:val="24"/>
        </w:rPr>
        <w:t>If there is another film about religion you might like to view, ask me for the assignment that might fit it.</w:t>
      </w:r>
    </w:p>
    <w:p w:rsidR="00112D6A" w:rsidRDefault="00112D6A">
      <w:pPr>
        <w:rPr>
          <w:rFonts w:ascii="Arial" w:hAnsi="Arial" w:cs="Arial"/>
          <w:sz w:val="24"/>
          <w:szCs w:val="24"/>
        </w:rPr>
      </w:pPr>
    </w:p>
    <w:p w:rsidR="00183AAD" w:rsidRPr="00861420" w:rsidRDefault="00054DB8" w:rsidP="00183AAD">
      <w:pPr>
        <w:rPr>
          <w:rFonts w:ascii="Arial" w:hAnsi="Arial" w:cs="Arial"/>
          <w:b/>
          <w:sz w:val="24"/>
          <w:szCs w:val="24"/>
        </w:rPr>
      </w:pPr>
      <w:r w:rsidRPr="00861420">
        <w:rPr>
          <w:rFonts w:ascii="Arial" w:hAnsi="Arial" w:cs="Arial"/>
          <w:b/>
          <w:sz w:val="24"/>
          <w:szCs w:val="24"/>
        </w:rPr>
        <w:t>Places to visit</w:t>
      </w:r>
      <w:r w:rsidR="00112D6A" w:rsidRPr="00861420">
        <w:rPr>
          <w:rFonts w:ascii="Arial" w:hAnsi="Arial" w:cs="Arial"/>
          <w:b/>
          <w:sz w:val="24"/>
          <w:szCs w:val="24"/>
        </w:rPr>
        <w:t xml:space="preserve"> on your own</w:t>
      </w:r>
    </w:p>
    <w:p w:rsidR="00183AAD" w:rsidRPr="00183AAD" w:rsidRDefault="00183AAD" w:rsidP="00183AAD">
      <w:pPr>
        <w:rPr>
          <w:sz w:val="24"/>
          <w:szCs w:val="24"/>
        </w:rPr>
      </w:pPr>
      <w:r w:rsidRPr="00183AAD">
        <w:rPr>
          <w:sz w:val="24"/>
          <w:szCs w:val="24"/>
          <w:u w:val="single"/>
        </w:rPr>
        <w:t>Bishop Museum</w:t>
      </w:r>
      <w:r w:rsidRPr="00183AAD">
        <w:rPr>
          <w:sz w:val="24"/>
          <w:szCs w:val="24"/>
        </w:rPr>
        <w:t xml:space="preserve"> </w:t>
      </w:r>
    </w:p>
    <w:p w:rsidR="00183AAD" w:rsidRPr="00183AAD" w:rsidRDefault="00183AAD" w:rsidP="00183AAD">
      <w:pPr>
        <w:numPr>
          <w:ilvl w:val="0"/>
          <w:numId w:val="14"/>
        </w:numPr>
        <w:rPr>
          <w:sz w:val="24"/>
          <w:szCs w:val="24"/>
        </w:rPr>
      </w:pPr>
      <w:r w:rsidRPr="00183AAD">
        <w:rPr>
          <w:sz w:val="24"/>
          <w:szCs w:val="24"/>
        </w:rPr>
        <w:t>Go to Hawaiian Hall also right of the main entrance. It’s the hall with the whale hanging from the ceiling. Much of the religious tradition is the theme on the lower floor. Select one of the images (</w:t>
      </w:r>
      <w:proofErr w:type="spellStart"/>
      <w:r w:rsidRPr="00183AAD">
        <w:rPr>
          <w:sz w:val="24"/>
          <w:szCs w:val="24"/>
        </w:rPr>
        <w:t>ki’i</w:t>
      </w:r>
      <w:proofErr w:type="spellEnd"/>
      <w:r w:rsidRPr="00183AAD">
        <w:rPr>
          <w:sz w:val="24"/>
          <w:szCs w:val="24"/>
        </w:rPr>
        <w:t>) and give a description of what it was and what you thought about it.</w:t>
      </w:r>
    </w:p>
    <w:p w:rsidR="00183AAD" w:rsidRPr="00183AAD" w:rsidRDefault="00183AAD" w:rsidP="00183AAD">
      <w:pPr>
        <w:numPr>
          <w:ilvl w:val="0"/>
          <w:numId w:val="14"/>
        </w:numPr>
        <w:rPr>
          <w:sz w:val="24"/>
          <w:szCs w:val="24"/>
        </w:rPr>
      </w:pPr>
      <w:r w:rsidRPr="00183AAD">
        <w:rPr>
          <w:sz w:val="24"/>
          <w:szCs w:val="24"/>
        </w:rPr>
        <w:t>Also in Hawaiian Hall, locate the model of the Hawaiian heiau (temple). What is prominent in the heiau? What kind of a heiau does it represent?</w:t>
      </w:r>
    </w:p>
    <w:p w:rsidR="00183AAD" w:rsidRPr="00183AAD" w:rsidRDefault="00183AAD" w:rsidP="00183AAD">
      <w:pPr>
        <w:rPr>
          <w:sz w:val="24"/>
          <w:szCs w:val="24"/>
        </w:rPr>
      </w:pPr>
    </w:p>
    <w:p w:rsidR="00183AAD" w:rsidRPr="00183AAD" w:rsidRDefault="00183AAD" w:rsidP="00183AAD">
      <w:pPr>
        <w:rPr>
          <w:sz w:val="24"/>
          <w:szCs w:val="24"/>
          <w:u w:val="single"/>
        </w:rPr>
      </w:pPr>
      <w:r w:rsidRPr="00183AAD">
        <w:rPr>
          <w:sz w:val="24"/>
          <w:szCs w:val="24"/>
          <w:u w:val="single"/>
        </w:rPr>
        <w:t>Mission Houses Museum</w:t>
      </w:r>
    </w:p>
    <w:p w:rsidR="00183AAD" w:rsidRPr="00183AAD" w:rsidRDefault="00183AAD" w:rsidP="00183AAD">
      <w:pPr>
        <w:numPr>
          <w:ilvl w:val="0"/>
          <w:numId w:val="15"/>
        </w:numPr>
        <w:rPr>
          <w:sz w:val="24"/>
          <w:szCs w:val="24"/>
        </w:rPr>
      </w:pPr>
      <w:r w:rsidRPr="00183AAD">
        <w:rPr>
          <w:sz w:val="24"/>
          <w:szCs w:val="24"/>
        </w:rPr>
        <w:t>From where did the missionaries come?</w:t>
      </w:r>
    </w:p>
    <w:p w:rsidR="00183AAD" w:rsidRPr="00183AAD" w:rsidRDefault="00183AAD" w:rsidP="00183AAD">
      <w:pPr>
        <w:numPr>
          <w:ilvl w:val="0"/>
          <w:numId w:val="15"/>
        </w:numPr>
        <w:rPr>
          <w:sz w:val="24"/>
          <w:szCs w:val="24"/>
        </w:rPr>
      </w:pPr>
      <w:r w:rsidRPr="00183AAD">
        <w:rPr>
          <w:sz w:val="24"/>
          <w:szCs w:val="24"/>
        </w:rPr>
        <w:t>When did they arrive in Hawaii?</w:t>
      </w:r>
    </w:p>
    <w:p w:rsidR="00183AAD" w:rsidRPr="00183AAD" w:rsidRDefault="00183AAD" w:rsidP="00183AAD">
      <w:pPr>
        <w:numPr>
          <w:ilvl w:val="0"/>
          <w:numId w:val="15"/>
        </w:numPr>
        <w:rPr>
          <w:sz w:val="24"/>
          <w:szCs w:val="24"/>
        </w:rPr>
      </w:pPr>
      <w:r w:rsidRPr="00183AAD">
        <w:rPr>
          <w:sz w:val="24"/>
          <w:szCs w:val="24"/>
        </w:rPr>
        <w:t>What did they develop for the Hawaiians?</w:t>
      </w:r>
    </w:p>
    <w:p w:rsidR="00183AAD" w:rsidRPr="00183AAD" w:rsidRDefault="00183AAD" w:rsidP="00183AAD">
      <w:pPr>
        <w:numPr>
          <w:ilvl w:val="0"/>
          <w:numId w:val="15"/>
        </w:numPr>
        <w:rPr>
          <w:sz w:val="24"/>
          <w:szCs w:val="24"/>
        </w:rPr>
      </w:pPr>
      <w:r w:rsidRPr="00183AAD">
        <w:rPr>
          <w:sz w:val="24"/>
          <w:szCs w:val="24"/>
        </w:rPr>
        <w:t>In your opinion, what impact did they have on the religious climate in Hawaii?</w:t>
      </w:r>
    </w:p>
    <w:p w:rsidR="00183AAD" w:rsidRPr="00183AAD" w:rsidRDefault="00183AAD" w:rsidP="00183AAD">
      <w:pPr>
        <w:rPr>
          <w:sz w:val="24"/>
          <w:szCs w:val="24"/>
        </w:rPr>
      </w:pPr>
    </w:p>
    <w:p w:rsidR="00183AAD" w:rsidRPr="00183AAD" w:rsidRDefault="00183AAD" w:rsidP="00183AAD">
      <w:pPr>
        <w:rPr>
          <w:sz w:val="24"/>
          <w:szCs w:val="24"/>
          <w:u w:val="single"/>
        </w:rPr>
      </w:pPr>
      <w:r w:rsidRPr="00183AAD">
        <w:rPr>
          <w:sz w:val="24"/>
          <w:szCs w:val="24"/>
          <w:u w:val="single"/>
        </w:rPr>
        <w:t>Any Buddhist Temple</w:t>
      </w:r>
    </w:p>
    <w:p w:rsidR="00183AAD" w:rsidRPr="00183AAD" w:rsidRDefault="00183AAD" w:rsidP="00183AAD">
      <w:pPr>
        <w:numPr>
          <w:ilvl w:val="0"/>
          <w:numId w:val="16"/>
        </w:numPr>
        <w:rPr>
          <w:sz w:val="24"/>
          <w:szCs w:val="24"/>
        </w:rPr>
      </w:pPr>
      <w:r w:rsidRPr="00183AAD">
        <w:rPr>
          <w:sz w:val="24"/>
          <w:szCs w:val="24"/>
        </w:rPr>
        <w:t>To which sect of Buddhism does the temple belong?</w:t>
      </w:r>
    </w:p>
    <w:p w:rsidR="00183AAD" w:rsidRPr="00183AAD" w:rsidRDefault="00183AAD" w:rsidP="00183AAD">
      <w:pPr>
        <w:numPr>
          <w:ilvl w:val="0"/>
          <w:numId w:val="16"/>
        </w:numPr>
        <w:rPr>
          <w:sz w:val="24"/>
          <w:szCs w:val="24"/>
        </w:rPr>
      </w:pPr>
      <w:r w:rsidRPr="00183AAD">
        <w:rPr>
          <w:sz w:val="24"/>
          <w:szCs w:val="24"/>
        </w:rPr>
        <w:t>Where is it located (what area of the island)?</w:t>
      </w:r>
    </w:p>
    <w:p w:rsidR="00183AAD" w:rsidRPr="00183AAD" w:rsidRDefault="00183AAD" w:rsidP="00183AAD">
      <w:pPr>
        <w:numPr>
          <w:ilvl w:val="0"/>
          <w:numId w:val="16"/>
        </w:numPr>
        <w:rPr>
          <w:sz w:val="24"/>
          <w:szCs w:val="24"/>
        </w:rPr>
      </w:pPr>
      <w:r w:rsidRPr="00183AAD">
        <w:rPr>
          <w:sz w:val="24"/>
          <w:szCs w:val="24"/>
        </w:rPr>
        <w:t>What is the name of the Temple?</w:t>
      </w:r>
    </w:p>
    <w:p w:rsidR="00183AAD" w:rsidRPr="00183AAD" w:rsidRDefault="00183AAD" w:rsidP="00183AAD">
      <w:pPr>
        <w:numPr>
          <w:ilvl w:val="0"/>
          <w:numId w:val="16"/>
        </w:numPr>
        <w:rPr>
          <w:sz w:val="24"/>
          <w:szCs w:val="24"/>
        </w:rPr>
      </w:pPr>
      <w:r w:rsidRPr="00183AAD">
        <w:rPr>
          <w:sz w:val="24"/>
          <w:szCs w:val="24"/>
        </w:rPr>
        <w:t>If you are not able to enter the building, describe the grounds. Are there any statues of Buddha? Describe the statue or statues. On the statues, what position are the hands in? Is the Buddha seated or standing? What else is on the statue or its base?</w:t>
      </w:r>
    </w:p>
    <w:p w:rsidR="00183AAD" w:rsidRPr="00183AAD" w:rsidRDefault="00183AAD" w:rsidP="00183AAD">
      <w:pPr>
        <w:numPr>
          <w:ilvl w:val="0"/>
          <w:numId w:val="16"/>
        </w:numPr>
        <w:rPr>
          <w:sz w:val="24"/>
          <w:szCs w:val="24"/>
        </w:rPr>
      </w:pPr>
      <w:r w:rsidRPr="00183AAD">
        <w:rPr>
          <w:sz w:val="24"/>
          <w:szCs w:val="24"/>
        </w:rPr>
        <w:t>If you are able to enter the building, what is most noticeable to you? Why?</w:t>
      </w:r>
    </w:p>
    <w:p w:rsidR="00183AAD" w:rsidRPr="00183AAD" w:rsidRDefault="00183AAD" w:rsidP="00183AAD">
      <w:pPr>
        <w:rPr>
          <w:sz w:val="24"/>
          <w:szCs w:val="24"/>
        </w:rPr>
      </w:pPr>
    </w:p>
    <w:p w:rsidR="00183AAD" w:rsidRPr="00054DB8" w:rsidRDefault="00183AAD" w:rsidP="00183AAD">
      <w:pPr>
        <w:rPr>
          <w:sz w:val="24"/>
          <w:szCs w:val="24"/>
          <w:u w:val="single"/>
        </w:rPr>
      </w:pPr>
      <w:r w:rsidRPr="00054DB8">
        <w:rPr>
          <w:sz w:val="24"/>
          <w:szCs w:val="24"/>
          <w:u w:val="single"/>
        </w:rPr>
        <w:t xml:space="preserve">Visit another religious tradition’s site, such as Shinto, Hindu, </w:t>
      </w:r>
      <w:proofErr w:type="gramStart"/>
      <w:r w:rsidRPr="00054DB8">
        <w:rPr>
          <w:sz w:val="24"/>
          <w:szCs w:val="24"/>
          <w:u w:val="single"/>
        </w:rPr>
        <w:t>Muslim</w:t>
      </w:r>
      <w:proofErr w:type="gramEnd"/>
      <w:r w:rsidRPr="00054DB8">
        <w:rPr>
          <w:sz w:val="24"/>
          <w:szCs w:val="24"/>
          <w:u w:val="single"/>
        </w:rPr>
        <w:t>.</w:t>
      </w:r>
    </w:p>
    <w:p w:rsidR="00183AAD" w:rsidRPr="00183AAD" w:rsidRDefault="00183AAD" w:rsidP="00183AAD">
      <w:pPr>
        <w:numPr>
          <w:ilvl w:val="0"/>
          <w:numId w:val="17"/>
        </w:numPr>
        <w:rPr>
          <w:sz w:val="24"/>
          <w:szCs w:val="24"/>
        </w:rPr>
      </w:pPr>
      <w:r w:rsidRPr="00183AAD">
        <w:rPr>
          <w:sz w:val="24"/>
          <w:szCs w:val="24"/>
        </w:rPr>
        <w:t>To what tradition does it belong?</w:t>
      </w:r>
    </w:p>
    <w:p w:rsidR="00183AAD" w:rsidRPr="00183AAD" w:rsidRDefault="00183AAD" w:rsidP="00183AAD">
      <w:pPr>
        <w:numPr>
          <w:ilvl w:val="0"/>
          <w:numId w:val="17"/>
        </w:numPr>
        <w:rPr>
          <w:sz w:val="24"/>
          <w:szCs w:val="24"/>
        </w:rPr>
      </w:pPr>
      <w:r w:rsidRPr="00183AAD">
        <w:rPr>
          <w:sz w:val="24"/>
          <w:szCs w:val="24"/>
        </w:rPr>
        <w:t>Where is it located (what area of the island)?</w:t>
      </w:r>
    </w:p>
    <w:p w:rsidR="00183AAD" w:rsidRPr="00183AAD" w:rsidRDefault="00183AAD" w:rsidP="00183AAD">
      <w:pPr>
        <w:numPr>
          <w:ilvl w:val="0"/>
          <w:numId w:val="17"/>
        </w:numPr>
        <w:rPr>
          <w:sz w:val="24"/>
          <w:szCs w:val="24"/>
        </w:rPr>
      </w:pPr>
      <w:r w:rsidRPr="00183AAD">
        <w:rPr>
          <w:sz w:val="24"/>
          <w:szCs w:val="24"/>
        </w:rPr>
        <w:t>What is the name of the temple, church or shrine?</w:t>
      </w:r>
    </w:p>
    <w:p w:rsidR="00183AAD" w:rsidRPr="00183AAD" w:rsidRDefault="00183AAD" w:rsidP="00183AAD">
      <w:pPr>
        <w:numPr>
          <w:ilvl w:val="0"/>
          <w:numId w:val="17"/>
        </w:numPr>
        <w:rPr>
          <w:sz w:val="24"/>
          <w:szCs w:val="24"/>
        </w:rPr>
      </w:pPr>
      <w:r w:rsidRPr="00183AAD">
        <w:rPr>
          <w:sz w:val="24"/>
          <w:szCs w:val="24"/>
        </w:rPr>
        <w:t>If you are able to enter the building, what is most noticeable to you? Why?</w:t>
      </w:r>
    </w:p>
    <w:p w:rsidR="00183AAD" w:rsidRPr="00183AAD" w:rsidRDefault="00183AAD" w:rsidP="00183AAD">
      <w:pPr>
        <w:numPr>
          <w:ilvl w:val="0"/>
          <w:numId w:val="17"/>
        </w:numPr>
        <w:rPr>
          <w:sz w:val="24"/>
          <w:szCs w:val="24"/>
        </w:rPr>
      </w:pPr>
      <w:r w:rsidRPr="00183AAD">
        <w:rPr>
          <w:sz w:val="24"/>
          <w:szCs w:val="24"/>
        </w:rPr>
        <w:t>If you are not able to enter the building, describe the grounds.</w:t>
      </w:r>
    </w:p>
    <w:p w:rsidR="000948C0" w:rsidRDefault="000948C0" w:rsidP="00927AE1">
      <w:pPr>
        <w:rPr>
          <w:b/>
          <w:sz w:val="24"/>
          <w:szCs w:val="24"/>
        </w:rPr>
      </w:pPr>
    </w:p>
    <w:p w:rsidR="00112D6A" w:rsidRDefault="00112D6A">
      <w:pPr>
        <w:rPr>
          <w:rFonts w:ascii="Arial" w:hAnsi="Arial" w:cs="Arial"/>
          <w:sz w:val="24"/>
        </w:rPr>
      </w:pPr>
      <w:r>
        <w:rPr>
          <w:rFonts w:ascii="Arial" w:hAnsi="Arial" w:cs="Arial"/>
          <w:sz w:val="24"/>
        </w:rPr>
        <w:br w:type="page"/>
      </w:r>
    </w:p>
    <w:p w:rsidR="00054DB8" w:rsidRPr="00112D6A" w:rsidRDefault="00054DB8" w:rsidP="00054DB8">
      <w:pPr>
        <w:rPr>
          <w:rFonts w:ascii="Arial" w:hAnsi="Arial" w:cs="Arial"/>
          <w:sz w:val="24"/>
          <w:szCs w:val="24"/>
          <w:u w:val="single"/>
        </w:rPr>
      </w:pPr>
      <w:r w:rsidRPr="00112D6A">
        <w:rPr>
          <w:rFonts w:ascii="Arial" w:hAnsi="Arial" w:cs="Arial"/>
          <w:sz w:val="24"/>
          <w:szCs w:val="24"/>
          <w:u w:val="single"/>
        </w:rPr>
        <w:lastRenderedPageBreak/>
        <w:t xml:space="preserve">Creative </w:t>
      </w:r>
      <w:r w:rsidR="00112D6A" w:rsidRPr="00112D6A">
        <w:rPr>
          <w:rFonts w:ascii="Arial" w:hAnsi="Arial" w:cs="Arial"/>
          <w:sz w:val="24"/>
          <w:szCs w:val="24"/>
          <w:u w:val="single"/>
        </w:rPr>
        <w:t xml:space="preserve">and other </w:t>
      </w:r>
      <w:r w:rsidRPr="00112D6A">
        <w:rPr>
          <w:rFonts w:ascii="Arial" w:hAnsi="Arial" w:cs="Arial"/>
          <w:sz w:val="24"/>
          <w:szCs w:val="24"/>
          <w:u w:val="single"/>
        </w:rPr>
        <w:t>activities:</w:t>
      </w:r>
    </w:p>
    <w:p w:rsidR="00112D6A" w:rsidRDefault="00112D6A" w:rsidP="00054DB8">
      <w:pPr>
        <w:rPr>
          <w:b/>
          <w:sz w:val="24"/>
          <w:szCs w:val="24"/>
        </w:rPr>
      </w:pPr>
    </w:p>
    <w:p w:rsidR="00054DB8" w:rsidRPr="00112D6A" w:rsidRDefault="00054DB8" w:rsidP="00054DB8">
      <w:pPr>
        <w:rPr>
          <w:b/>
          <w:sz w:val="24"/>
          <w:szCs w:val="24"/>
        </w:rPr>
      </w:pPr>
      <w:r w:rsidRPr="00112D6A">
        <w:rPr>
          <w:b/>
          <w:sz w:val="24"/>
          <w:szCs w:val="24"/>
        </w:rPr>
        <w:t>1. Select one of the following a. or b.</w:t>
      </w:r>
    </w:p>
    <w:p w:rsidR="00054DB8" w:rsidRPr="00112D6A" w:rsidRDefault="00054DB8" w:rsidP="00054DB8">
      <w:pPr>
        <w:rPr>
          <w:sz w:val="24"/>
          <w:szCs w:val="24"/>
        </w:rPr>
      </w:pPr>
      <w:r w:rsidRPr="00112D6A">
        <w:rPr>
          <w:sz w:val="24"/>
          <w:szCs w:val="24"/>
        </w:rPr>
        <w:t xml:space="preserve">a. Create either a mask or a mandala or a totem. </w:t>
      </w:r>
    </w:p>
    <w:p w:rsidR="00054DB8" w:rsidRPr="00112D6A" w:rsidRDefault="00054DB8" w:rsidP="00054DB8">
      <w:pPr>
        <w:rPr>
          <w:sz w:val="24"/>
          <w:szCs w:val="24"/>
        </w:rPr>
      </w:pPr>
      <w:r w:rsidRPr="00112D6A">
        <w:rPr>
          <w:sz w:val="24"/>
          <w:szCs w:val="24"/>
        </w:rPr>
        <w:t>Explain its symbolic meanings and the reasons you selected the various aspects of it.</w:t>
      </w:r>
    </w:p>
    <w:p w:rsidR="00054DB8" w:rsidRPr="00112D6A" w:rsidRDefault="00054DB8" w:rsidP="00054DB8">
      <w:pPr>
        <w:rPr>
          <w:sz w:val="24"/>
          <w:szCs w:val="24"/>
        </w:rPr>
      </w:pPr>
    </w:p>
    <w:p w:rsidR="00054DB8" w:rsidRPr="00112D6A" w:rsidRDefault="00054DB8" w:rsidP="00054DB8">
      <w:pPr>
        <w:rPr>
          <w:sz w:val="24"/>
          <w:szCs w:val="24"/>
        </w:rPr>
      </w:pPr>
      <w:r w:rsidRPr="00112D6A">
        <w:rPr>
          <w:sz w:val="24"/>
          <w:szCs w:val="24"/>
        </w:rPr>
        <w:t>b. Write a poem or prayer. Explain its significance to you. Why did you create it?</w:t>
      </w:r>
    </w:p>
    <w:p w:rsidR="00054DB8" w:rsidRPr="00112D6A" w:rsidRDefault="00054DB8" w:rsidP="00054DB8">
      <w:pPr>
        <w:rPr>
          <w:b/>
          <w:sz w:val="24"/>
          <w:szCs w:val="24"/>
        </w:rPr>
      </w:pPr>
      <w:r w:rsidRPr="00112D6A">
        <w:rPr>
          <w:b/>
          <w:sz w:val="24"/>
          <w:szCs w:val="24"/>
        </w:rPr>
        <w:t xml:space="preserve">Answer one of the following for your reflection about either a. or b.: </w:t>
      </w:r>
    </w:p>
    <w:p w:rsidR="00054DB8" w:rsidRPr="00112D6A" w:rsidRDefault="00054DB8" w:rsidP="00054DB8">
      <w:pPr>
        <w:rPr>
          <w:sz w:val="24"/>
          <w:szCs w:val="24"/>
        </w:rPr>
      </w:pPr>
      <w:r w:rsidRPr="00112D6A">
        <w:rPr>
          <w:sz w:val="24"/>
          <w:szCs w:val="24"/>
        </w:rPr>
        <w:t>What were you feeling as you created it? Why?</w:t>
      </w:r>
    </w:p>
    <w:p w:rsidR="00054DB8" w:rsidRPr="00112D6A" w:rsidRDefault="00054DB8" w:rsidP="00054DB8">
      <w:pPr>
        <w:rPr>
          <w:sz w:val="24"/>
          <w:szCs w:val="24"/>
        </w:rPr>
      </w:pPr>
      <w:r w:rsidRPr="00112D6A">
        <w:rPr>
          <w:sz w:val="24"/>
          <w:szCs w:val="24"/>
        </w:rPr>
        <w:t>Or</w:t>
      </w:r>
    </w:p>
    <w:p w:rsidR="00054DB8" w:rsidRPr="00112D6A" w:rsidRDefault="00054DB8" w:rsidP="00054DB8">
      <w:pPr>
        <w:rPr>
          <w:sz w:val="24"/>
          <w:szCs w:val="24"/>
        </w:rPr>
      </w:pPr>
      <w:r w:rsidRPr="00112D6A">
        <w:rPr>
          <w:sz w:val="24"/>
          <w:szCs w:val="24"/>
        </w:rPr>
        <w:t>How did creating it help you to understand yourself better?</w:t>
      </w:r>
    </w:p>
    <w:p w:rsidR="00054DB8" w:rsidRPr="00112D6A" w:rsidRDefault="00054DB8" w:rsidP="00054DB8">
      <w:pPr>
        <w:rPr>
          <w:sz w:val="24"/>
          <w:szCs w:val="24"/>
        </w:rPr>
      </w:pPr>
    </w:p>
    <w:p w:rsidR="00054DB8" w:rsidRPr="002354E3" w:rsidRDefault="00054DB8" w:rsidP="002354E3">
      <w:pPr>
        <w:pStyle w:val="ListParagraph"/>
        <w:numPr>
          <w:ilvl w:val="0"/>
          <w:numId w:val="15"/>
        </w:numPr>
      </w:pPr>
      <w:r w:rsidRPr="002354E3">
        <w:rPr>
          <w:b/>
        </w:rPr>
        <w:t>Spend three to five minutes in meditation</w:t>
      </w:r>
      <w:r w:rsidRPr="002354E3">
        <w:t>. (Don’t watch your time but relax, breathe slowly, deeply, with eyes closed. Let any thoughts you have flow in and out; do not dwell on the thoughts but let each thought move out of your mind. Continue this for as long as you can). How did it affect you? Why do you think so many traditions encourage meditation?</w:t>
      </w:r>
    </w:p>
    <w:p w:rsidR="00112D6A" w:rsidRDefault="00112D6A" w:rsidP="00054DB8">
      <w:pPr>
        <w:rPr>
          <w:sz w:val="24"/>
          <w:szCs w:val="24"/>
        </w:rPr>
      </w:pPr>
    </w:p>
    <w:p w:rsidR="00112D6A" w:rsidRPr="002354E3" w:rsidRDefault="00112D6A" w:rsidP="002354E3">
      <w:pPr>
        <w:pStyle w:val="ListParagraph"/>
        <w:numPr>
          <w:ilvl w:val="0"/>
          <w:numId w:val="15"/>
        </w:numPr>
      </w:pPr>
      <w:r w:rsidRPr="002354E3">
        <w:rPr>
          <w:b/>
        </w:rPr>
        <w:t>Religious art:</w:t>
      </w:r>
    </w:p>
    <w:p w:rsidR="00054DB8" w:rsidRPr="00112D6A" w:rsidRDefault="00054DB8" w:rsidP="00054DB8">
      <w:pPr>
        <w:rPr>
          <w:sz w:val="24"/>
          <w:szCs w:val="24"/>
        </w:rPr>
      </w:pPr>
      <w:r w:rsidRPr="00112D6A">
        <w:rPr>
          <w:sz w:val="24"/>
          <w:szCs w:val="24"/>
        </w:rPr>
        <w:t>Find an example of religious art from any of the traditions studied. Describe it or supply a picture of it. What might be its impact on followers of that tradition? How does it impact you?</w:t>
      </w:r>
    </w:p>
    <w:p w:rsidR="00112D6A" w:rsidRPr="00112D6A" w:rsidRDefault="00112D6A" w:rsidP="00054DB8">
      <w:pPr>
        <w:rPr>
          <w:sz w:val="24"/>
          <w:szCs w:val="24"/>
        </w:rPr>
      </w:pPr>
    </w:p>
    <w:p w:rsidR="00054DB8" w:rsidRPr="002354E3" w:rsidRDefault="00054DB8" w:rsidP="002354E3">
      <w:pPr>
        <w:pStyle w:val="ListParagraph"/>
        <w:numPr>
          <w:ilvl w:val="0"/>
          <w:numId w:val="15"/>
        </w:numPr>
      </w:pPr>
      <w:r w:rsidRPr="002354E3">
        <w:rPr>
          <w:b/>
        </w:rPr>
        <w:t>Write your eulogy</w:t>
      </w:r>
      <w:r w:rsidRPr="002354E3">
        <w:t>. (What would you like people to say about you?) Why did you include these aspects about you</w:t>
      </w:r>
      <w:r w:rsidR="00112D6A" w:rsidRPr="002354E3">
        <w:t>rself</w:t>
      </w:r>
      <w:r w:rsidRPr="002354E3">
        <w:t>?</w:t>
      </w:r>
    </w:p>
    <w:p w:rsidR="00637EDF" w:rsidRDefault="00637EDF">
      <w:pPr>
        <w:rPr>
          <w:b/>
          <w:sz w:val="24"/>
          <w:szCs w:val="24"/>
        </w:rPr>
      </w:pPr>
    </w:p>
    <w:p w:rsidR="00637EDF" w:rsidRDefault="00637EDF">
      <w:pPr>
        <w:rPr>
          <w:b/>
          <w:sz w:val="24"/>
          <w:szCs w:val="24"/>
        </w:rPr>
      </w:pPr>
    </w:p>
    <w:p w:rsidR="009F1516" w:rsidRPr="009F1516" w:rsidRDefault="00637EDF">
      <w:pPr>
        <w:rPr>
          <w:rFonts w:ascii="Arial" w:hAnsi="Arial" w:cs="Arial"/>
          <w:b/>
          <w:sz w:val="24"/>
          <w:szCs w:val="24"/>
        </w:rPr>
      </w:pPr>
      <w:r w:rsidRPr="009F1516">
        <w:rPr>
          <w:rFonts w:ascii="Arial" w:hAnsi="Arial" w:cs="Arial"/>
          <w:b/>
          <w:sz w:val="24"/>
          <w:szCs w:val="24"/>
        </w:rPr>
        <w:t xml:space="preserve">External activity is due by Nov. 19. </w:t>
      </w:r>
      <w:r w:rsidR="009F1516" w:rsidRPr="009F1516">
        <w:rPr>
          <w:rFonts w:ascii="Arial" w:hAnsi="Arial" w:cs="Arial"/>
          <w:b/>
          <w:sz w:val="24"/>
          <w:szCs w:val="24"/>
        </w:rPr>
        <w:t>No late papers will be accepted.</w:t>
      </w:r>
    </w:p>
    <w:p w:rsidR="009F1516" w:rsidRPr="009F1516" w:rsidRDefault="009F1516">
      <w:pPr>
        <w:rPr>
          <w:rFonts w:ascii="Arial" w:hAnsi="Arial" w:cs="Arial"/>
          <w:b/>
          <w:sz w:val="24"/>
          <w:szCs w:val="24"/>
        </w:rPr>
      </w:pPr>
    </w:p>
    <w:p w:rsidR="009F1516" w:rsidRPr="009F1516" w:rsidRDefault="00637EDF">
      <w:pPr>
        <w:rPr>
          <w:rFonts w:ascii="Arial" w:hAnsi="Arial" w:cs="Arial"/>
          <w:b/>
          <w:sz w:val="24"/>
          <w:szCs w:val="24"/>
        </w:rPr>
      </w:pPr>
      <w:r w:rsidRPr="009F1516">
        <w:rPr>
          <w:rFonts w:ascii="Arial" w:hAnsi="Arial" w:cs="Arial"/>
          <w:b/>
          <w:sz w:val="24"/>
          <w:szCs w:val="24"/>
        </w:rPr>
        <w:t>Extra Credit</w:t>
      </w:r>
      <w:r w:rsidR="009F1516" w:rsidRPr="009F1516">
        <w:rPr>
          <w:rFonts w:ascii="Arial" w:hAnsi="Arial" w:cs="Arial"/>
          <w:b/>
          <w:sz w:val="24"/>
          <w:szCs w:val="24"/>
        </w:rPr>
        <w:t xml:space="preserve"> </w:t>
      </w:r>
      <w:r w:rsidR="009F1516">
        <w:rPr>
          <w:rFonts w:ascii="Arial" w:hAnsi="Arial" w:cs="Arial"/>
          <w:b/>
          <w:sz w:val="24"/>
          <w:szCs w:val="24"/>
        </w:rPr>
        <w:t>reflections</w:t>
      </w:r>
      <w:r w:rsidR="009F1516" w:rsidRPr="009F1516">
        <w:rPr>
          <w:rFonts w:ascii="Arial" w:hAnsi="Arial" w:cs="Arial"/>
          <w:b/>
          <w:sz w:val="24"/>
          <w:szCs w:val="24"/>
        </w:rPr>
        <w:t xml:space="preserve"> are due by Dec. 3. No submissions will be accepted after that date.</w:t>
      </w:r>
    </w:p>
    <w:p w:rsidR="00861420" w:rsidRDefault="00637EDF">
      <w:pPr>
        <w:rPr>
          <w:b/>
          <w:sz w:val="24"/>
          <w:szCs w:val="24"/>
        </w:rPr>
      </w:pPr>
      <w:r>
        <w:rPr>
          <w:b/>
          <w:sz w:val="24"/>
          <w:szCs w:val="24"/>
        </w:rPr>
        <w:t xml:space="preserve"> </w:t>
      </w:r>
      <w:r w:rsidR="00861420">
        <w:rPr>
          <w:b/>
          <w:sz w:val="24"/>
          <w:szCs w:val="24"/>
        </w:rPr>
        <w:br w:type="page"/>
      </w:r>
    </w:p>
    <w:p w:rsidR="00054DB8" w:rsidRDefault="00054DB8" w:rsidP="00054DB8">
      <w:pPr>
        <w:rPr>
          <w:b/>
          <w:sz w:val="24"/>
          <w:szCs w:val="24"/>
        </w:rPr>
      </w:pPr>
    </w:p>
    <w:p w:rsidR="00861420" w:rsidRDefault="00861420" w:rsidP="00861420">
      <w:pPr>
        <w:rPr>
          <w:b/>
          <w:sz w:val="24"/>
        </w:rPr>
      </w:pPr>
      <w:r>
        <w:rPr>
          <w:rFonts w:ascii="Arial" w:hAnsi="Arial"/>
          <w:b/>
          <w:sz w:val="24"/>
        </w:rPr>
        <w:t>COURSE SCHEDULE</w:t>
      </w:r>
      <w:r>
        <w:rPr>
          <w:b/>
          <w:sz w:val="24"/>
        </w:rPr>
        <w:t xml:space="preserve"> </w:t>
      </w:r>
      <w:r w:rsidRPr="00B671DE">
        <w:rPr>
          <w:b/>
          <w:i/>
          <w:sz w:val="24"/>
        </w:rPr>
        <w:t>(subject to revision)</w:t>
      </w:r>
      <w:r>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861420" w:rsidRPr="007C7DAD" w:rsidTr="003E7751">
        <w:tc>
          <w:tcPr>
            <w:tcW w:w="1998" w:type="dxa"/>
          </w:tcPr>
          <w:p w:rsidR="00861420" w:rsidRPr="00E668C0" w:rsidRDefault="00861420" w:rsidP="003E7751">
            <w:pPr>
              <w:rPr>
                <w:b/>
                <w:sz w:val="22"/>
                <w:szCs w:val="22"/>
              </w:rPr>
            </w:pPr>
            <w:r w:rsidRPr="00E668C0">
              <w:rPr>
                <w:b/>
                <w:sz w:val="22"/>
                <w:szCs w:val="22"/>
              </w:rPr>
              <w:t>Date</w:t>
            </w:r>
          </w:p>
        </w:tc>
        <w:tc>
          <w:tcPr>
            <w:tcW w:w="2880" w:type="dxa"/>
          </w:tcPr>
          <w:p w:rsidR="00861420" w:rsidRPr="00E668C0" w:rsidRDefault="00861420" w:rsidP="003E7751">
            <w:pPr>
              <w:rPr>
                <w:b/>
                <w:sz w:val="22"/>
                <w:szCs w:val="22"/>
              </w:rPr>
            </w:pPr>
            <w:r w:rsidRPr="00E668C0">
              <w:rPr>
                <w:b/>
                <w:sz w:val="22"/>
                <w:szCs w:val="22"/>
              </w:rPr>
              <w:t>Course content</w:t>
            </w:r>
          </w:p>
        </w:tc>
        <w:tc>
          <w:tcPr>
            <w:tcW w:w="4338" w:type="dxa"/>
          </w:tcPr>
          <w:p w:rsidR="00861420" w:rsidRPr="00E668C0" w:rsidRDefault="00861420" w:rsidP="003E7751">
            <w:pPr>
              <w:rPr>
                <w:b/>
                <w:sz w:val="22"/>
                <w:szCs w:val="22"/>
              </w:rPr>
            </w:pPr>
            <w:r w:rsidRPr="00E668C0">
              <w:rPr>
                <w:b/>
                <w:sz w:val="22"/>
                <w:szCs w:val="22"/>
              </w:rPr>
              <w:t>Reading and written assignments</w:t>
            </w:r>
            <w:r>
              <w:rPr>
                <w:b/>
                <w:sz w:val="22"/>
                <w:szCs w:val="22"/>
              </w:rPr>
              <w:t xml:space="preserve"> for the week</w:t>
            </w:r>
          </w:p>
        </w:tc>
      </w:tr>
      <w:tr w:rsidR="00861420" w:rsidRPr="007C7DAD" w:rsidTr="003E7751">
        <w:tc>
          <w:tcPr>
            <w:tcW w:w="1998" w:type="dxa"/>
          </w:tcPr>
          <w:p w:rsidR="00861420" w:rsidRDefault="00861420" w:rsidP="003E7751">
            <w:pPr>
              <w:rPr>
                <w:sz w:val="24"/>
                <w:szCs w:val="24"/>
              </w:rPr>
            </w:pPr>
            <w:r w:rsidRPr="00273B0E">
              <w:rPr>
                <w:sz w:val="24"/>
                <w:szCs w:val="24"/>
              </w:rPr>
              <w:t>Week 1</w:t>
            </w:r>
          </w:p>
          <w:p w:rsidR="00861420" w:rsidRPr="00660AA2" w:rsidRDefault="00861420" w:rsidP="003E7751">
            <w:pPr>
              <w:rPr>
                <w:sz w:val="24"/>
                <w:szCs w:val="24"/>
              </w:rPr>
            </w:pPr>
            <w:r>
              <w:rPr>
                <w:sz w:val="24"/>
                <w:szCs w:val="24"/>
              </w:rPr>
              <w:t>Aug. 27 and 29</w:t>
            </w:r>
          </w:p>
        </w:tc>
        <w:tc>
          <w:tcPr>
            <w:tcW w:w="2880" w:type="dxa"/>
          </w:tcPr>
          <w:p w:rsidR="00861420" w:rsidRPr="00E668C0" w:rsidRDefault="00861420" w:rsidP="003E7751">
            <w:pPr>
              <w:rPr>
                <w:sz w:val="22"/>
                <w:szCs w:val="22"/>
              </w:rPr>
            </w:pPr>
            <w:r w:rsidRPr="00E668C0">
              <w:rPr>
                <w:sz w:val="22"/>
                <w:szCs w:val="22"/>
              </w:rPr>
              <w:t>Introduction and overview</w:t>
            </w:r>
          </w:p>
        </w:tc>
        <w:tc>
          <w:tcPr>
            <w:tcW w:w="4338" w:type="dxa"/>
          </w:tcPr>
          <w:p w:rsidR="00861420" w:rsidRPr="00E668C0" w:rsidRDefault="00861420" w:rsidP="003E7751">
            <w:pPr>
              <w:rPr>
                <w:sz w:val="22"/>
                <w:szCs w:val="22"/>
              </w:rPr>
            </w:pPr>
            <w:r w:rsidRPr="00E668C0">
              <w:rPr>
                <w:sz w:val="22"/>
                <w:szCs w:val="22"/>
              </w:rPr>
              <w:t xml:space="preserve">Read </w:t>
            </w:r>
            <w:r w:rsidR="002354E3">
              <w:rPr>
                <w:sz w:val="22"/>
                <w:szCs w:val="22"/>
              </w:rPr>
              <w:t>–</w:t>
            </w:r>
            <w:r w:rsidRPr="00E668C0">
              <w:rPr>
                <w:sz w:val="22"/>
                <w:szCs w:val="22"/>
              </w:rPr>
              <w:t xml:space="preserve"> Molloy Text: Chapter one</w:t>
            </w:r>
          </w:p>
          <w:p w:rsidR="00861420" w:rsidRPr="00E668C0" w:rsidRDefault="00861420" w:rsidP="003E7751">
            <w:pPr>
              <w:rPr>
                <w:rFonts w:ascii="Arial" w:hAnsi="Arial" w:cs="Arial"/>
                <w:sz w:val="22"/>
                <w:szCs w:val="22"/>
              </w:rPr>
            </w:pPr>
          </w:p>
        </w:tc>
      </w:tr>
      <w:tr w:rsidR="00861420" w:rsidRPr="007C7DAD" w:rsidTr="003E7751">
        <w:tc>
          <w:tcPr>
            <w:tcW w:w="1998" w:type="dxa"/>
          </w:tcPr>
          <w:p w:rsidR="00861420" w:rsidRDefault="00861420" w:rsidP="003E7751">
            <w:pPr>
              <w:rPr>
                <w:sz w:val="24"/>
                <w:szCs w:val="24"/>
              </w:rPr>
            </w:pPr>
            <w:r w:rsidRPr="00273B0E">
              <w:rPr>
                <w:sz w:val="24"/>
                <w:szCs w:val="24"/>
              </w:rPr>
              <w:t>Week 2</w:t>
            </w:r>
          </w:p>
          <w:p w:rsidR="00861420" w:rsidRPr="00273B0E" w:rsidRDefault="00861420" w:rsidP="003E7751">
            <w:pPr>
              <w:rPr>
                <w:sz w:val="24"/>
                <w:szCs w:val="24"/>
              </w:rPr>
            </w:pPr>
            <w:r>
              <w:rPr>
                <w:sz w:val="24"/>
                <w:szCs w:val="24"/>
              </w:rPr>
              <w:t>Sept. 3 and 5</w:t>
            </w:r>
          </w:p>
        </w:tc>
        <w:tc>
          <w:tcPr>
            <w:tcW w:w="2880" w:type="dxa"/>
          </w:tcPr>
          <w:p w:rsidR="00861420" w:rsidRPr="00E668C0" w:rsidRDefault="00861420" w:rsidP="003E7751">
            <w:pPr>
              <w:rPr>
                <w:sz w:val="22"/>
                <w:szCs w:val="22"/>
              </w:rPr>
            </w:pPr>
            <w:r>
              <w:rPr>
                <w:sz w:val="22"/>
                <w:szCs w:val="22"/>
              </w:rPr>
              <w:t xml:space="preserve">Indigenous </w:t>
            </w:r>
            <w:r w:rsidRPr="00E668C0">
              <w:rPr>
                <w:sz w:val="22"/>
                <w:szCs w:val="22"/>
              </w:rPr>
              <w:t>Traditions</w:t>
            </w:r>
          </w:p>
        </w:tc>
        <w:tc>
          <w:tcPr>
            <w:tcW w:w="4338" w:type="dxa"/>
          </w:tcPr>
          <w:p w:rsidR="00861420" w:rsidRPr="00975DC7" w:rsidRDefault="00861420" w:rsidP="003E7751">
            <w:pPr>
              <w:rPr>
                <w:sz w:val="22"/>
                <w:szCs w:val="22"/>
              </w:rPr>
            </w:pPr>
            <w:r w:rsidRPr="00E668C0">
              <w:rPr>
                <w:sz w:val="22"/>
                <w:szCs w:val="22"/>
              </w:rPr>
              <w:t>Read – Molloy: Chapter two</w:t>
            </w:r>
          </w:p>
        </w:tc>
      </w:tr>
      <w:tr w:rsidR="002354E3" w:rsidRPr="00CC2710" w:rsidTr="003E7751">
        <w:tc>
          <w:tcPr>
            <w:tcW w:w="1998" w:type="dxa"/>
          </w:tcPr>
          <w:p w:rsidR="002354E3" w:rsidRPr="00CC2710" w:rsidRDefault="002354E3" w:rsidP="003E7751">
            <w:pPr>
              <w:rPr>
                <w:rFonts w:ascii="Arial" w:hAnsi="Arial" w:cs="Arial"/>
                <w:b/>
                <w:sz w:val="22"/>
                <w:szCs w:val="22"/>
              </w:rPr>
            </w:pPr>
            <w:r w:rsidRPr="00CC2710">
              <w:rPr>
                <w:rFonts w:ascii="Arial" w:hAnsi="Arial" w:cs="Arial"/>
                <w:b/>
                <w:sz w:val="22"/>
                <w:szCs w:val="22"/>
              </w:rPr>
              <w:t>Sept. 7</w:t>
            </w:r>
          </w:p>
        </w:tc>
        <w:tc>
          <w:tcPr>
            <w:tcW w:w="2880" w:type="dxa"/>
          </w:tcPr>
          <w:p w:rsidR="002354E3" w:rsidRPr="00CC2710" w:rsidRDefault="002354E3" w:rsidP="003E7751">
            <w:pPr>
              <w:rPr>
                <w:rFonts w:ascii="Arial" w:hAnsi="Arial" w:cs="Arial"/>
                <w:b/>
                <w:sz w:val="22"/>
                <w:szCs w:val="22"/>
              </w:rPr>
            </w:pPr>
            <w:r w:rsidRPr="00CC2710">
              <w:rPr>
                <w:rFonts w:ascii="Arial" w:hAnsi="Arial" w:cs="Arial"/>
                <w:b/>
                <w:sz w:val="22"/>
                <w:szCs w:val="22"/>
              </w:rPr>
              <w:t>EXTERNAL ACTIVITY</w:t>
            </w:r>
          </w:p>
        </w:tc>
        <w:tc>
          <w:tcPr>
            <w:tcW w:w="4338" w:type="dxa"/>
          </w:tcPr>
          <w:p w:rsidR="002354E3" w:rsidRPr="00CC2710" w:rsidRDefault="002354E3" w:rsidP="003E7751">
            <w:pPr>
              <w:rPr>
                <w:rFonts w:ascii="Arial" w:hAnsi="Arial" w:cs="Arial"/>
                <w:b/>
                <w:sz w:val="22"/>
                <w:szCs w:val="22"/>
              </w:rPr>
            </w:pPr>
            <w:r w:rsidRPr="00CC2710">
              <w:rPr>
                <w:rFonts w:ascii="Arial" w:hAnsi="Arial" w:cs="Arial"/>
                <w:b/>
                <w:sz w:val="22"/>
                <w:szCs w:val="22"/>
              </w:rPr>
              <w:t>Bishop Museum</w:t>
            </w:r>
          </w:p>
        </w:tc>
      </w:tr>
      <w:tr w:rsidR="00861420" w:rsidRPr="007C7DAD" w:rsidTr="003E7751">
        <w:tc>
          <w:tcPr>
            <w:tcW w:w="1998" w:type="dxa"/>
          </w:tcPr>
          <w:p w:rsidR="00861420" w:rsidRDefault="00861420" w:rsidP="003E7751">
            <w:pPr>
              <w:rPr>
                <w:sz w:val="24"/>
                <w:szCs w:val="24"/>
              </w:rPr>
            </w:pPr>
            <w:r w:rsidRPr="00273B0E">
              <w:rPr>
                <w:sz w:val="24"/>
                <w:szCs w:val="24"/>
              </w:rPr>
              <w:t>Week 3</w:t>
            </w:r>
          </w:p>
          <w:p w:rsidR="00861420" w:rsidRPr="00273B0E" w:rsidRDefault="00861420" w:rsidP="003E7751">
            <w:pPr>
              <w:rPr>
                <w:sz w:val="24"/>
                <w:szCs w:val="24"/>
              </w:rPr>
            </w:pPr>
            <w:r>
              <w:rPr>
                <w:sz w:val="24"/>
                <w:szCs w:val="24"/>
              </w:rPr>
              <w:t>Sept. 10 and 12</w:t>
            </w:r>
          </w:p>
        </w:tc>
        <w:tc>
          <w:tcPr>
            <w:tcW w:w="2880" w:type="dxa"/>
          </w:tcPr>
          <w:p w:rsidR="00861420" w:rsidRPr="00E668C0" w:rsidRDefault="00861420" w:rsidP="003E7751">
            <w:pPr>
              <w:rPr>
                <w:sz w:val="22"/>
                <w:szCs w:val="22"/>
              </w:rPr>
            </w:pPr>
            <w:r w:rsidRPr="00E668C0">
              <w:rPr>
                <w:sz w:val="22"/>
                <w:szCs w:val="22"/>
              </w:rPr>
              <w:t>Hinduism</w:t>
            </w:r>
          </w:p>
        </w:tc>
        <w:tc>
          <w:tcPr>
            <w:tcW w:w="4338" w:type="dxa"/>
          </w:tcPr>
          <w:p w:rsidR="00861420" w:rsidRPr="00E668C0" w:rsidRDefault="00861420" w:rsidP="003E7751">
            <w:pPr>
              <w:rPr>
                <w:sz w:val="22"/>
                <w:szCs w:val="22"/>
              </w:rPr>
            </w:pPr>
            <w:r w:rsidRPr="00E668C0">
              <w:rPr>
                <w:sz w:val="22"/>
                <w:szCs w:val="22"/>
              </w:rPr>
              <w:t>Read – Molloy Chapter three</w:t>
            </w:r>
          </w:p>
        </w:tc>
      </w:tr>
      <w:tr w:rsidR="00861420" w:rsidRPr="007C7DAD" w:rsidTr="003E7751">
        <w:tc>
          <w:tcPr>
            <w:tcW w:w="1998" w:type="dxa"/>
          </w:tcPr>
          <w:p w:rsidR="00861420" w:rsidRDefault="00861420" w:rsidP="003E7751">
            <w:pPr>
              <w:rPr>
                <w:sz w:val="24"/>
                <w:szCs w:val="24"/>
              </w:rPr>
            </w:pPr>
            <w:r w:rsidRPr="00273B0E">
              <w:rPr>
                <w:sz w:val="24"/>
                <w:szCs w:val="24"/>
              </w:rPr>
              <w:t>Week 4</w:t>
            </w:r>
          </w:p>
          <w:p w:rsidR="00861420" w:rsidRPr="00273B0E" w:rsidRDefault="00861420" w:rsidP="003E7751">
            <w:pPr>
              <w:rPr>
                <w:sz w:val="24"/>
                <w:szCs w:val="24"/>
              </w:rPr>
            </w:pPr>
            <w:r>
              <w:rPr>
                <w:sz w:val="24"/>
                <w:szCs w:val="24"/>
              </w:rPr>
              <w:t>Sept. 17 and 19</w:t>
            </w:r>
          </w:p>
        </w:tc>
        <w:tc>
          <w:tcPr>
            <w:tcW w:w="2880" w:type="dxa"/>
          </w:tcPr>
          <w:p w:rsidR="00861420" w:rsidRPr="00E668C0" w:rsidRDefault="00861420" w:rsidP="003E7751">
            <w:pPr>
              <w:rPr>
                <w:sz w:val="22"/>
                <w:szCs w:val="22"/>
              </w:rPr>
            </w:pPr>
            <w:r w:rsidRPr="00E668C0">
              <w:rPr>
                <w:sz w:val="22"/>
                <w:szCs w:val="22"/>
              </w:rPr>
              <w:t>Jainism and Sikhism</w:t>
            </w:r>
          </w:p>
        </w:tc>
        <w:tc>
          <w:tcPr>
            <w:tcW w:w="4338" w:type="dxa"/>
          </w:tcPr>
          <w:p w:rsidR="00861420" w:rsidRPr="00E668C0" w:rsidRDefault="00861420" w:rsidP="003E7751">
            <w:pPr>
              <w:rPr>
                <w:sz w:val="22"/>
                <w:szCs w:val="22"/>
              </w:rPr>
            </w:pPr>
            <w:r w:rsidRPr="00E668C0">
              <w:rPr>
                <w:sz w:val="22"/>
                <w:szCs w:val="22"/>
              </w:rPr>
              <w:t xml:space="preserve">Read – Molloy Chapter five </w:t>
            </w:r>
          </w:p>
        </w:tc>
      </w:tr>
      <w:tr w:rsidR="00861420" w:rsidRPr="007C7DAD" w:rsidTr="003E7751">
        <w:trPr>
          <w:trHeight w:val="395"/>
        </w:trPr>
        <w:tc>
          <w:tcPr>
            <w:tcW w:w="1998" w:type="dxa"/>
          </w:tcPr>
          <w:p w:rsidR="00861420" w:rsidRDefault="00861420" w:rsidP="003E7751">
            <w:pPr>
              <w:rPr>
                <w:sz w:val="24"/>
                <w:szCs w:val="24"/>
              </w:rPr>
            </w:pPr>
            <w:r w:rsidRPr="00273B0E">
              <w:rPr>
                <w:sz w:val="24"/>
                <w:szCs w:val="24"/>
              </w:rPr>
              <w:t>Week 5</w:t>
            </w:r>
          </w:p>
          <w:p w:rsidR="00861420" w:rsidRPr="00273B0E" w:rsidRDefault="00861420" w:rsidP="003E7751">
            <w:pPr>
              <w:rPr>
                <w:sz w:val="24"/>
                <w:szCs w:val="24"/>
              </w:rPr>
            </w:pPr>
            <w:r>
              <w:rPr>
                <w:sz w:val="24"/>
                <w:szCs w:val="24"/>
              </w:rPr>
              <w:t>Sept. 24 and 26</w:t>
            </w:r>
          </w:p>
        </w:tc>
        <w:tc>
          <w:tcPr>
            <w:tcW w:w="2880" w:type="dxa"/>
          </w:tcPr>
          <w:p w:rsidR="00861420" w:rsidRPr="00E668C0" w:rsidRDefault="00861420" w:rsidP="003E7751">
            <w:pPr>
              <w:rPr>
                <w:sz w:val="22"/>
                <w:szCs w:val="22"/>
              </w:rPr>
            </w:pPr>
            <w:r w:rsidRPr="00E668C0">
              <w:rPr>
                <w:sz w:val="22"/>
                <w:szCs w:val="22"/>
              </w:rPr>
              <w:t>Buddhism</w:t>
            </w:r>
          </w:p>
        </w:tc>
        <w:tc>
          <w:tcPr>
            <w:tcW w:w="4338" w:type="dxa"/>
          </w:tcPr>
          <w:p w:rsidR="00861420" w:rsidRPr="00660AA2" w:rsidRDefault="00861420" w:rsidP="003E7751">
            <w:pPr>
              <w:rPr>
                <w:sz w:val="22"/>
                <w:szCs w:val="22"/>
              </w:rPr>
            </w:pPr>
            <w:r w:rsidRPr="00E668C0">
              <w:rPr>
                <w:sz w:val="22"/>
                <w:szCs w:val="22"/>
              </w:rPr>
              <w:t>Read – Molloy chapter four</w:t>
            </w:r>
          </w:p>
        </w:tc>
      </w:tr>
      <w:tr w:rsidR="00861420" w:rsidRPr="007C7DAD" w:rsidTr="003E7751">
        <w:tc>
          <w:tcPr>
            <w:tcW w:w="1998" w:type="dxa"/>
          </w:tcPr>
          <w:p w:rsidR="00861420" w:rsidRPr="00273B0E" w:rsidRDefault="00861420" w:rsidP="003E7751">
            <w:pPr>
              <w:rPr>
                <w:sz w:val="24"/>
                <w:szCs w:val="24"/>
              </w:rPr>
            </w:pPr>
            <w:r w:rsidRPr="00273B0E">
              <w:rPr>
                <w:sz w:val="24"/>
                <w:szCs w:val="24"/>
              </w:rPr>
              <w:t>Week 6</w:t>
            </w:r>
          </w:p>
          <w:p w:rsidR="00861420" w:rsidRPr="00273B0E" w:rsidRDefault="00861420" w:rsidP="003E7751">
            <w:pPr>
              <w:rPr>
                <w:sz w:val="24"/>
                <w:szCs w:val="24"/>
              </w:rPr>
            </w:pPr>
            <w:r>
              <w:rPr>
                <w:sz w:val="24"/>
                <w:szCs w:val="24"/>
              </w:rPr>
              <w:t>Oct. 1 and 3</w:t>
            </w:r>
          </w:p>
        </w:tc>
        <w:tc>
          <w:tcPr>
            <w:tcW w:w="2880" w:type="dxa"/>
          </w:tcPr>
          <w:p w:rsidR="00861420" w:rsidRPr="00E668C0" w:rsidRDefault="00861420" w:rsidP="003E7751">
            <w:pPr>
              <w:rPr>
                <w:sz w:val="22"/>
                <w:szCs w:val="22"/>
              </w:rPr>
            </w:pPr>
            <w:r>
              <w:rPr>
                <w:sz w:val="22"/>
                <w:szCs w:val="22"/>
              </w:rPr>
              <w:t>Shinto and Buddhism in Japan</w:t>
            </w:r>
          </w:p>
        </w:tc>
        <w:tc>
          <w:tcPr>
            <w:tcW w:w="4338" w:type="dxa"/>
          </w:tcPr>
          <w:p w:rsidR="00861420" w:rsidRDefault="00861420" w:rsidP="003E7751">
            <w:pPr>
              <w:rPr>
                <w:sz w:val="22"/>
                <w:szCs w:val="22"/>
              </w:rPr>
            </w:pPr>
            <w:r>
              <w:rPr>
                <w:sz w:val="22"/>
                <w:szCs w:val="22"/>
              </w:rPr>
              <w:t>Read – Molloy c</w:t>
            </w:r>
            <w:r w:rsidRPr="00E668C0">
              <w:rPr>
                <w:sz w:val="22"/>
                <w:szCs w:val="22"/>
              </w:rPr>
              <w:t>hapter seven</w:t>
            </w:r>
          </w:p>
          <w:p w:rsidR="00861420" w:rsidRPr="00660AA2" w:rsidRDefault="00861420" w:rsidP="003E7751">
            <w:pPr>
              <w:rPr>
                <w:b/>
                <w:sz w:val="22"/>
                <w:szCs w:val="22"/>
              </w:rPr>
            </w:pPr>
          </w:p>
        </w:tc>
      </w:tr>
      <w:tr w:rsidR="002354E3" w:rsidRPr="007C7DAD" w:rsidTr="003E7751">
        <w:tc>
          <w:tcPr>
            <w:tcW w:w="1998" w:type="dxa"/>
          </w:tcPr>
          <w:p w:rsidR="002354E3" w:rsidRPr="00CC2710" w:rsidRDefault="002354E3" w:rsidP="003E7751">
            <w:pPr>
              <w:rPr>
                <w:rFonts w:ascii="Arial" w:hAnsi="Arial" w:cs="Arial"/>
                <w:b/>
                <w:sz w:val="22"/>
                <w:szCs w:val="22"/>
              </w:rPr>
            </w:pPr>
            <w:r w:rsidRPr="00CC2710">
              <w:rPr>
                <w:rFonts w:ascii="Arial" w:hAnsi="Arial" w:cs="Arial"/>
                <w:b/>
                <w:sz w:val="22"/>
                <w:szCs w:val="22"/>
              </w:rPr>
              <w:t>Oct. 5</w:t>
            </w:r>
          </w:p>
        </w:tc>
        <w:tc>
          <w:tcPr>
            <w:tcW w:w="2880" w:type="dxa"/>
          </w:tcPr>
          <w:p w:rsidR="002354E3" w:rsidRPr="00CC2710" w:rsidRDefault="002354E3" w:rsidP="003E7751">
            <w:pPr>
              <w:rPr>
                <w:rFonts w:ascii="Arial" w:hAnsi="Arial" w:cs="Arial"/>
                <w:b/>
                <w:sz w:val="22"/>
                <w:szCs w:val="22"/>
              </w:rPr>
            </w:pPr>
            <w:r w:rsidRPr="00CC2710">
              <w:rPr>
                <w:rFonts w:ascii="Arial" w:hAnsi="Arial" w:cs="Arial"/>
                <w:b/>
                <w:sz w:val="22"/>
                <w:szCs w:val="22"/>
              </w:rPr>
              <w:t>External Activity</w:t>
            </w:r>
          </w:p>
        </w:tc>
        <w:tc>
          <w:tcPr>
            <w:tcW w:w="4338" w:type="dxa"/>
          </w:tcPr>
          <w:p w:rsidR="002354E3" w:rsidRPr="00CC2710" w:rsidRDefault="00CC2710" w:rsidP="003E7751">
            <w:pPr>
              <w:rPr>
                <w:rFonts w:ascii="Arial" w:hAnsi="Arial" w:cs="Arial"/>
                <w:b/>
                <w:sz w:val="22"/>
                <w:szCs w:val="22"/>
              </w:rPr>
            </w:pPr>
            <w:r w:rsidRPr="00CC2710">
              <w:rPr>
                <w:rFonts w:ascii="Arial" w:hAnsi="Arial" w:cs="Arial"/>
                <w:b/>
                <w:sz w:val="22"/>
                <w:szCs w:val="22"/>
              </w:rPr>
              <w:t>TBA</w:t>
            </w:r>
          </w:p>
        </w:tc>
      </w:tr>
      <w:tr w:rsidR="00861420" w:rsidRPr="007C7DAD" w:rsidTr="003E7751">
        <w:tc>
          <w:tcPr>
            <w:tcW w:w="1998" w:type="dxa"/>
          </w:tcPr>
          <w:p w:rsidR="00861420" w:rsidRPr="00273B0E" w:rsidRDefault="00861420" w:rsidP="003E7751">
            <w:pPr>
              <w:rPr>
                <w:sz w:val="24"/>
                <w:szCs w:val="24"/>
              </w:rPr>
            </w:pPr>
            <w:r w:rsidRPr="00273B0E">
              <w:rPr>
                <w:sz w:val="24"/>
                <w:szCs w:val="24"/>
              </w:rPr>
              <w:t>Week 7</w:t>
            </w:r>
          </w:p>
          <w:p w:rsidR="00861420" w:rsidRPr="00273B0E" w:rsidRDefault="00861420" w:rsidP="003E7751">
            <w:pPr>
              <w:rPr>
                <w:sz w:val="24"/>
                <w:szCs w:val="24"/>
              </w:rPr>
            </w:pPr>
            <w:r>
              <w:rPr>
                <w:sz w:val="24"/>
                <w:szCs w:val="24"/>
              </w:rPr>
              <w:t>Oct. 8 and 10</w:t>
            </w:r>
          </w:p>
        </w:tc>
        <w:tc>
          <w:tcPr>
            <w:tcW w:w="2880" w:type="dxa"/>
          </w:tcPr>
          <w:p w:rsidR="00861420" w:rsidRPr="00E668C0" w:rsidRDefault="00861420" w:rsidP="003E7751">
            <w:pPr>
              <w:rPr>
                <w:sz w:val="22"/>
                <w:szCs w:val="22"/>
              </w:rPr>
            </w:pPr>
            <w:r>
              <w:rPr>
                <w:sz w:val="22"/>
                <w:szCs w:val="22"/>
              </w:rPr>
              <w:t>Confucianism and Daoism</w:t>
            </w:r>
          </w:p>
        </w:tc>
        <w:tc>
          <w:tcPr>
            <w:tcW w:w="4338" w:type="dxa"/>
          </w:tcPr>
          <w:p w:rsidR="00861420" w:rsidRPr="00E668C0" w:rsidRDefault="00861420" w:rsidP="003E7751">
            <w:pPr>
              <w:rPr>
                <w:sz w:val="22"/>
                <w:szCs w:val="22"/>
              </w:rPr>
            </w:pPr>
            <w:r w:rsidRPr="00E668C0">
              <w:rPr>
                <w:sz w:val="22"/>
                <w:szCs w:val="22"/>
              </w:rPr>
              <w:t>Read – Molloy chapter six</w:t>
            </w:r>
          </w:p>
        </w:tc>
      </w:tr>
      <w:tr w:rsidR="00861420" w:rsidRPr="007C7DAD" w:rsidTr="003E7751">
        <w:tc>
          <w:tcPr>
            <w:tcW w:w="1998" w:type="dxa"/>
          </w:tcPr>
          <w:p w:rsidR="00861420" w:rsidRDefault="00861420" w:rsidP="003E7751">
            <w:pPr>
              <w:rPr>
                <w:sz w:val="24"/>
                <w:szCs w:val="24"/>
              </w:rPr>
            </w:pPr>
            <w:r w:rsidRPr="00273B0E">
              <w:rPr>
                <w:sz w:val="24"/>
                <w:szCs w:val="24"/>
              </w:rPr>
              <w:t>Week 8</w:t>
            </w:r>
          </w:p>
          <w:p w:rsidR="00861420" w:rsidRPr="00273B0E" w:rsidRDefault="00861420" w:rsidP="003E7751">
            <w:pPr>
              <w:rPr>
                <w:sz w:val="24"/>
                <w:szCs w:val="24"/>
              </w:rPr>
            </w:pPr>
            <w:r>
              <w:rPr>
                <w:sz w:val="24"/>
                <w:szCs w:val="24"/>
              </w:rPr>
              <w:t>Oct. 15 and 17</w:t>
            </w:r>
          </w:p>
        </w:tc>
        <w:tc>
          <w:tcPr>
            <w:tcW w:w="2880" w:type="dxa"/>
          </w:tcPr>
          <w:p w:rsidR="00861420" w:rsidRPr="00E668C0" w:rsidRDefault="00861420" w:rsidP="003E7751">
            <w:pPr>
              <w:rPr>
                <w:sz w:val="22"/>
                <w:szCs w:val="22"/>
              </w:rPr>
            </w:pPr>
            <w:r>
              <w:rPr>
                <w:sz w:val="22"/>
                <w:szCs w:val="22"/>
              </w:rPr>
              <w:t>Judaism</w:t>
            </w:r>
          </w:p>
        </w:tc>
        <w:tc>
          <w:tcPr>
            <w:tcW w:w="4338" w:type="dxa"/>
          </w:tcPr>
          <w:p w:rsidR="00861420" w:rsidRPr="00E668C0" w:rsidRDefault="00861420" w:rsidP="003E7751">
            <w:pPr>
              <w:rPr>
                <w:rFonts w:ascii="Arial" w:hAnsi="Arial" w:cs="Arial"/>
                <w:sz w:val="22"/>
                <w:szCs w:val="22"/>
              </w:rPr>
            </w:pPr>
            <w:r w:rsidRPr="00E668C0">
              <w:rPr>
                <w:sz w:val="22"/>
                <w:szCs w:val="22"/>
              </w:rPr>
              <w:t xml:space="preserve">Read – Molloy chapter </w:t>
            </w:r>
            <w:r>
              <w:rPr>
                <w:sz w:val="22"/>
                <w:szCs w:val="22"/>
              </w:rPr>
              <w:t>eight</w:t>
            </w:r>
          </w:p>
        </w:tc>
      </w:tr>
      <w:tr w:rsidR="00861420" w:rsidRPr="007C7DAD" w:rsidTr="003E7751">
        <w:tc>
          <w:tcPr>
            <w:tcW w:w="1998" w:type="dxa"/>
          </w:tcPr>
          <w:p w:rsidR="00861420" w:rsidRDefault="00861420" w:rsidP="003E7751">
            <w:pPr>
              <w:rPr>
                <w:sz w:val="24"/>
                <w:szCs w:val="24"/>
              </w:rPr>
            </w:pPr>
            <w:r w:rsidRPr="00273B0E">
              <w:rPr>
                <w:sz w:val="24"/>
                <w:szCs w:val="24"/>
              </w:rPr>
              <w:t>Week 9</w:t>
            </w:r>
          </w:p>
          <w:p w:rsidR="00861420" w:rsidRPr="00273B0E" w:rsidRDefault="00861420" w:rsidP="003E7751">
            <w:pPr>
              <w:rPr>
                <w:sz w:val="24"/>
                <w:szCs w:val="24"/>
              </w:rPr>
            </w:pPr>
            <w:r>
              <w:rPr>
                <w:sz w:val="24"/>
                <w:szCs w:val="24"/>
              </w:rPr>
              <w:t>Oct. 22 and 24</w:t>
            </w:r>
          </w:p>
        </w:tc>
        <w:tc>
          <w:tcPr>
            <w:tcW w:w="2880" w:type="dxa"/>
          </w:tcPr>
          <w:p w:rsidR="00861420" w:rsidRPr="00E668C0" w:rsidRDefault="00861420" w:rsidP="003E7751">
            <w:pPr>
              <w:rPr>
                <w:sz w:val="22"/>
                <w:szCs w:val="22"/>
              </w:rPr>
            </w:pPr>
            <w:r>
              <w:rPr>
                <w:sz w:val="22"/>
                <w:szCs w:val="22"/>
              </w:rPr>
              <w:t>Christianity</w:t>
            </w:r>
          </w:p>
        </w:tc>
        <w:tc>
          <w:tcPr>
            <w:tcW w:w="4338" w:type="dxa"/>
          </w:tcPr>
          <w:p w:rsidR="00861420" w:rsidRPr="00E668C0" w:rsidRDefault="00861420" w:rsidP="003E7751">
            <w:pPr>
              <w:rPr>
                <w:sz w:val="22"/>
                <w:szCs w:val="22"/>
              </w:rPr>
            </w:pPr>
            <w:r>
              <w:rPr>
                <w:sz w:val="22"/>
                <w:szCs w:val="22"/>
              </w:rPr>
              <w:t>Read – Molloy chapter nine</w:t>
            </w:r>
          </w:p>
        </w:tc>
      </w:tr>
      <w:tr w:rsidR="00861420" w:rsidRPr="007C7DAD" w:rsidTr="003E7751">
        <w:tc>
          <w:tcPr>
            <w:tcW w:w="1998" w:type="dxa"/>
          </w:tcPr>
          <w:p w:rsidR="00861420" w:rsidRDefault="00861420" w:rsidP="003E7751">
            <w:pPr>
              <w:rPr>
                <w:sz w:val="24"/>
                <w:szCs w:val="24"/>
              </w:rPr>
            </w:pPr>
            <w:r w:rsidRPr="00273B0E">
              <w:rPr>
                <w:sz w:val="24"/>
                <w:szCs w:val="24"/>
              </w:rPr>
              <w:t>Week 10</w:t>
            </w:r>
          </w:p>
          <w:p w:rsidR="00861420" w:rsidRPr="00273B0E" w:rsidRDefault="00861420" w:rsidP="003E7751">
            <w:pPr>
              <w:rPr>
                <w:sz w:val="24"/>
                <w:szCs w:val="24"/>
              </w:rPr>
            </w:pPr>
            <w:r>
              <w:rPr>
                <w:sz w:val="24"/>
                <w:szCs w:val="24"/>
              </w:rPr>
              <w:t>Oct. 29 and 31</w:t>
            </w:r>
          </w:p>
        </w:tc>
        <w:tc>
          <w:tcPr>
            <w:tcW w:w="2880" w:type="dxa"/>
          </w:tcPr>
          <w:p w:rsidR="00861420" w:rsidRPr="00E668C0" w:rsidRDefault="00861420" w:rsidP="003E7751">
            <w:pPr>
              <w:rPr>
                <w:sz w:val="22"/>
                <w:szCs w:val="22"/>
              </w:rPr>
            </w:pPr>
            <w:r>
              <w:rPr>
                <w:sz w:val="22"/>
                <w:szCs w:val="22"/>
              </w:rPr>
              <w:t>Isla</w:t>
            </w:r>
            <w:r w:rsidRPr="00E668C0">
              <w:rPr>
                <w:sz w:val="22"/>
                <w:szCs w:val="22"/>
              </w:rPr>
              <w:t xml:space="preserve">m </w:t>
            </w:r>
          </w:p>
        </w:tc>
        <w:tc>
          <w:tcPr>
            <w:tcW w:w="4338" w:type="dxa"/>
          </w:tcPr>
          <w:p w:rsidR="00861420" w:rsidRPr="00E668C0" w:rsidRDefault="00861420" w:rsidP="003E7751">
            <w:pPr>
              <w:rPr>
                <w:sz w:val="22"/>
                <w:szCs w:val="22"/>
              </w:rPr>
            </w:pPr>
            <w:r>
              <w:rPr>
                <w:sz w:val="22"/>
                <w:szCs w:val="22"/>
              </w:rPr>
              <w:t>Read – Molloy chapter ten</w:t>
            </w:r>
          </w:p>
        </w:tc>
      </w:tr>
      <w:tr w:rsidR="00861420" w:rsidRPr="007C7DAD" w:rsidTr="003E7751">
        <w:tc>
          <w:tcPr>
            <w:tcW w:w="1998" w:type="dxa"/>
          </w:tcPr>
          <w:p w:rsidR="00861420" w:rsidRDefault="00861420" w:rsidP="003E7751">
            <w:pPr>
              <w:rPr>
                <w:sz w:val="24"/>
                <w:szCs w:val="24"/>
              </w:rPr>
            </w:pPr>
            <w:r w:rsidRPr="00273B0E">
              <w:rPr>
                <w:sz w:val="24"/>
                <w:szCs w:val="24"/>
              </w:rPr>
              <w:t>Week 11</w:t>
            </w:r>
          </w:p>
          <w:p w:rsidR="00861420" w:rsidRPr="00273B0E" w:rsidRDefault="00861420" w:rsidP="003E7751">
            <w:pPr>
              <w:rPr>
                <w:sz w:val="24"/>
                <w:szCs w:val="24"/>
              </w:rPr>
            </w:pPr>
            <w:r>
              <w:rPr>
                <w:sz w:val="24"/>
                <w:szCs w:val="24"/>
              </w:rPr>
              <w:t>Nov. 5 and 7</w:t>
            </w:r>
          </w:p>
        </w:tc>
        <w:tc>
          <w:tcPr>
            <w:tcW w:w="2880" w:type="dxa"/>
          </w:tcPr>
          <w:p w:rsidR="00861420" w:rsidRPr="00E668C0" w:rsidRDefault="00861420" w:rsidP="003E7751">
            <w:pPr>
              <w:rPr>
                <w:sz w:val="22"/>
                <w:szCs w:val="22"/>
              </w:rPr>
            </w:pPr>
            <w:r>
              <w:rPr>
                <w:sz w:val="22"/>
                <w:szCs w:val="22"/>
              </w:rPr>
              <w:t>Group Presentations</w:t>
            </w:r>
          </w:p>
        </w:tc>
        <w:tc>
          <w:tcPr>
            <w:tcW w:w="4338" w:type="dxa"/>
          </w:tcPr>
          <w:p w:rsidR="00861420" w:rsidRPr="00E668C0" w:rsidRDefault="00861420" w:rsidP="003E7751">
            <w:pPr>
              <w:rPr>
                <w:rFonts w:ascii="Arial" w:hAnsi="Arial" w:cs="Arial"/>
                <w:b/>
                <w:sz w:val="22"/>
                <w:szCs w:val="22"/>
              </w:rPr>
            </w:pPr>
            <w:r>
              <w:rPr>
                <w:rFonts w:ascii="Arial" w:hAnsi="Arial" w:cs="Arial"/>
                <w:b/>
                <w:sz w:val="22"/>
                <w:szCs w:val="22"/>
              </w:rPr>
              <w:t>(Deadline to withdraw Nov. 8)</w:t>
            </w:r>
          </w:p>
        </w:tc>
      </w:tr>
      <w:tr w:rsidR="00861420" w:rsidRPr="007C7DAD" w:rsidTr="003E7751">
        <w:tc>
          <w:tcPr>
            <w:tcW w:w="1998" w:type="dxa"/>
          </w:tcPr>
          <w:p w:rsidR="00861420" w:rsidRDefault="00861420" w:rsidP="003E7751">
            <w:pPr>
              <w:rPr>
                <w:sz w:val="24"/>
                <w:szCs w:val="24"/>
              </w:rPr>
            </w:pPr>
            <w:r w:rsidRPr="00273B0E">
              <w:rPr>
                <w:sz w:val="24"/>
                <w:szCs w:val="24"/>
              </w:rPr>
              <w:t>Week 12</w:t>
            </w:r>
          </w:p>
          <w:p w:rsidR="00861420" w:rsidRPr="00273B0E" w:rsidRDefault="00861420" w:rsidP="003E7751">
            <w:pPr>
              <w:rPr>
                <w:sz w:val="24"/>
                <w:szCs w:val="24"/>
              </w:rPr>
            </w:pPr>
            <w:r>
              <w:rPr>
                <w:sz w:val="24"/>
                <w:szCs w:val="24"/>
              </w:rPr>
              <w:t>Nov. 12 and 14</w:t>
            </w:r>
          </w:p>
        </w:tc>
        <w:tc>
          <w:tcPr>
            <w:tcW w:w="2880" w:type="dxa"/>
          </w:tcPr>
          <w:p w:rsidR="00861420" w:rsidRPr="00E668C0" w:rsidRDefault="00861420" w:rsidP="003E7751">
            <w:pPr>
              <w:rPr>
                <w:rFonts w:ascii="Arial" w:hAnsi="Arial" w:cs="Arial"/>
                <w:sz w:val="22"/>
                <w:szCs w:val="22"/>
              </w:rPr>
            </w:pPr>
            <w:r>
              <w:rPr>
                <w:sz w:val="22"/>
                <w:szCs w:val="22"/>
              </w:rPr>
              <w:t xml:space="preserve">Group Presentations </w:t>
            </w:r>
          </w:p>
        </w:tc>
        <w:tc>
          <w:tcPr>
            <w:tcW w:w="4338" w:type="dxa"/>
          </w:tcPr>
          <w:p w:rsidR="00861420" w:rsidRPr="00E668C0" w:rsidRDefault="00861420" w:rsidP="003E7751">
            <w:pPr>
              <w:rPr>
                <w:sz w:val="22"/>
                <w:szCs w:val="22"/>
              </w:rPr>
            </w:pPr>
          </w:p>
        </w:tc>
      </w:tr>
      <w:tr w:rsidR="002354E3" w:rsidRPr="007C7DAD" w:rsidTr="003E7751">
        <w:tc>
          <w:tcPr>
            <w:tcW w:w="1998" w:type="dxa"/>
          </w:tcPr>
          <w:p w:rsidR="002354E3" w:rsidRPr="00CC2710" w:rsidRDefault="002354E3" w:rsidP="003E7751">
            <w:pPr>
              <w:rPr>
                <w:rFonts w:ascii="Arial" w:hAnsi="Arial" w:cs="Arial"/>
                <w:b/>
                <w:sz w:val="22"/>
                <w:szCs w:val="22"/>
              </w:rPr>
            </w:pPr>
            <w:r w:rsidRPr="00CC2710">
              <w:rPr>
                <w:rFonts w:ascii="Arial" w:hAnsi="Arial" w:cs="Arial"/>
                <w:b/>
                <w:sz w:val="22"/>
                <w:szCs w:val="22"/>
              </w:rPr>
              <w:t xml:space="preserve">Nov. 17 </w:t>
            </w:r>
          </w:p>
        </w:tc>
        <w:tc>
          <w:tcPr>
            <w:tcW w:w="2880" w:type="dxa"/>
          </w:tcPr>
          <w:p w:rsidR="002354E3" w:rsidRPr="00CC2710" w:rsidRDefault="002354E3" w:rsidP="003E7751">
            <w:pPr>
              <w:rPr>
                <w:rFonts w:ascii="Arial" w:hAnsi="Arial" w:cs="Arial"/>
                <w:b/>
                <w:sz w:val="22"/>
                <w:szCs w:val="22"/>
              </w:rPr>
            </w:pPr>
            <w:r w:rsidRPr="00CC2710">
              <w:rPr>
                <w:rFonts w:ascii="Arial" w:hAnsi="Arial" w:cs="Arial"/>
                <w:b/>
                <w:sz w:val="22"/>
                <w:szCs w:val="22"/>
              </w:rPr>
              <w:t>External Activity</w:t>
            </w:r>
          </w:p>
        </w:tc>
        <w:tc>
          <w:tcPr>
            <w:tcW w:w="4338" w:type="dxa"/>
          </w:tcPr>
          <w:p w:rsidR="002354E3" w:rsidRPr="00CC2710" w:rsidRDefault="002354E3" w:rsidP="003E7751">
            <w:pPr>
              <w:rPr>
                <w:rFonts w:ascii="Arial" w:hAnsi="Arial" w:cs="Arial"/>
                <w:b/>
                <w:sz w:val="22"/>
                <w:szCs w:val="22"/>
              </w:rPr>
            </w:pPr>
            <w:r w:rsidRPr="00CC2710">
              <w:rPr>
                <w:rFonts w:ascii="Arial" w:hAnsi="Arial" w:cs="Arial"/>
                <w:b/>
                <w:sz w:val="22"/>
                <w:szCs w:val="22"/>
              </w:rPr>
              <w:t>Museum of Art</w:t>
            </w:r>
          </w:p>
        </w:tc>
      </w:tr>
      <w:tr w:rsidR="00861420" w:rsidRPr="007C7DAD" w:rsidTr="003E7751">
        <w:tc>
          <w:tcPr>
            <w:tcW w:w="1998" w:type="dxa"/>
          </w:tcPr>
          <w:p w:rsidR="00861420" w:rsidRDefault="00861420" w:rsidP="003E7751">
            <w:pPr>
              <w:rPr>
                <w:sz w:val="24"/>
                <w:szCs w:val="24"/>
              </w:rPr>
            </w:pPr>
            <w:r w:rsidRPr="00273B0E">
              <w:rPr>
                <w:sz w:val="24"/>
                <w:szCs w:val="24"/>
              </w:rPr>
              <w:t>Week 13</w:t>
            </w:r>
          </w:p>
          <w:p w:rsidR="00861420" w:rsidRPr="00273B0E" w:rsidRDefault="00861420" w:rsidP="003E7751">
            <w:pPr>
              <w:rPr>
                <w:sz w:val="24"/>
                <w:szCs w:val="24"/>
              </w:rPr>
            </w:pPr>
            <w:r>
              <w:rPr>
                <w:sz w:val="24"/>
                <w:szCs w:val="24"/>
              </w:rPr>
              <w:t>Nov. 19</w:t>
            </w:r>
          </w:p>
        </w:tc>
        <w:tc>
          <w:tcPr>
            <w:tcW w:w="2880" w:type="dxa"/>
          </w:tcPr>
          <w:p w:rsidR="00861420" w:rsidRPr="00E668C0" w:rsidRDefault="00861420" w:rsidP="003E7751">
            <w:pPr>
              <w:rPr>
                <w:sz w:val="22"/>
                <w:szCs w:val="22"/>
              </w:rPr>
            </w:pPr>
            <w:r>
              <w:rPr>
                <w:sz w:val="22"/>
                <w:szCs w:val="22"/>
              </w:rPr>
              <w:t>Group Presentations if needed</w:t>
            </w:r>
          </w:p>
        </w:tc>
        <w:tc>
          <w:tcPr>
            <w:tcW w:w="4338" w:type="dxa"/>
          </w:tcPr>
          <w:p w:rsidR="00861420" w:rsidRPr="00390B85" w:rsidRDefault="00861420" w:rsidP="003E7751">
            <w:pPr>
              <w:rPr>
                <w:rFonts w:ascii="Arial" w:hAnsi="Arial" w:cs="Arial"/>
                <w:b/>
                <w:sz w:val="22"/>
                <w:szCs w:val="22"/>
              </w:rPr>
            </w:pPr>
            <w:r>
              <w:rPr>
                <w:rFonts w:ascii="Arial" w:hAnsi="Arial" w:cs="Arial"/>
                <w:b/>
                <w:sz w:val="22"/>
                <w:szCs w:val="22"/>
              </w:rPr>
              <w:t>NO CLASS Nov. 21</w:t>
            </w:r>
          </w:p>
        </w:tc>
      </w:tr>
      <w:tr w:rsidR="00861420" w:rsidRPr="007C7DAD" w:rsidTr="003E7751">
        <w:tc>
          <w:tcPr>
            <w:tcW w:w="1998" w:type="dxa"/>
          </w:tcPr>
          <w:p w:rsidR="00861420" w:rsidRDefault="00861420" w:rsidP="003E7751">
            <w:pPr>
              <w:rPr>
                <w:sz w:val="24"/>
                <w:szCs w:val="24"/>
              </w:rPr>
            </w:pPr>
            <w:r w:rsidRPr="00273B0E">
              <w:rPr>
                <w:sz w:val="24"/>
                <w:szCs w:val="24"/>
              </w:rPr>
              <w:t>Week 14</w:t>
            </w:r>
          </w:p>
          <w:p w:rsidR="00861420" w:rsidRPr="00273B0E" w:rsidRDefault="00861420" w:rsidP="003E7751">
            <w:pPr>
              <w:rPr>
                <w:sz w:val="24"/>
                <w:szCs w:val="24"/>
              </w:rPr>
            </w:pPr>
            <w:r>
              <w:rPr>
                <w:sz w:val="24"/>
                <w:szCs w:val="24"/>
              </w:rPr>
              <w:t>Nov. 26 and 28</w:t>
            </w:r>
          </w:p>
        </w:tc>
        <w:tc>
          <w:tcPr>
            <w:tcW w:w="2880" w:type="dxa"/>
          </w:tcPr>
          <w:p w:rsidR="00861420" w:rsidRPr="00A3583F" w:rsidRDefault="00861420" w:rsidP="003E7751">
            <w:pPr>
              <w:rPr>
                <w:sz w:val="24"/>
                <w:szCs w:val="22"/>
              </w:rPr>
            </w:pPr>
          </w:p>
        </w:tc>
        <w:tc>
          <w:tcPr>
            <w:tcW w:w="4338" w:type="dxa"/>
          </w:tcPr>
          <w:p w:rsidR="00861420" w:rsidRPr="00390B85" w:rsidRDefault="00861420" w:rsidP="003E7751">
            <w:pPr>
              <w:rPr>
                <w:rFonts w:ascii="Arial" w:hAnsi="Arial" w:cs="Arial"/>
                <w:b/>
                <w:sz w:val="22"/>
                <w:szCs w:val="22"/>
              </w:rPr>
            </w:pPr>
            <w:r>
              <w:rPr>
                <w:rFonts w:ascii="Arial" w:hAnsi="Arial" w:cs="Arial"/>
                <w:b/>
                <w:sz w:val="22"/>
                <w:szCs w:val="22"/>
              </w:rPr>
              <w:t xml:space="preserve">THANKSGIVING WEEK – Nov. 26 class cancelled. </w:t>
            </w:r>
          </w:p>
        </w:tc>
      </w:tr>
      <w:tr w:rsidR="00861420" w:rsidRPr="007C7DAD" w:rsidTr="003E7751">
        <w:tc>
          <w:tcPr>
            <w:tcW w:w="1998" w:type="dxa"/>
          </w:tcPr>
          <w:p w:rsidR="00861420" w:rsidRDefault="00861420" w:rsidP="003E7751">
            <w:pPr>
              <w:rPr>
                <w:sz w:val="24"/>
                <w:szCs w:val="24"/>
              </w:rPr>
            </w:pPr>
            <w:r w:rsidRPr="00273B0E">
              <w:rPr>
                <w:sz w:val="24"/>
                <w:szCs w:val="24"/>
              </w:rPr>
              <w:t>Week 15</w:t>
            </w:r>
          </w:p>
          <w:p w:rsidR="00861420" w:rsidRPr="00273B0E" w:rsidRDefault="00861420" w:rsidP="003E7751">
            <w:pPr>
              <w:rPr>
                <w:sz w:val="24"/>
                <w:szCs w:val="24"/>
              </w:rPr>
            </w:pPr>
            <w:r>
              <w:rPr>
                <w:sz w:val="24"/>
                <w:szCs w:val="24"/>
              </w:rPr>
              <w:t>Dec. 3 and 5</w:t>
            </w:r>
          </w:p>
        </w:tc>
        <w:tc>
          <w:tcPr>
            <w:tcW w:w="2880" w:type="dxa"/>
          </w:tcPr>
          <w:p w:rsidR="00861420" w:rsidRPr="00E668C0" w:rsidRDefault="00861420" w:rsidP="003E7751">
            <w:pPr>
              <w:rPr>
                <w:sz w:val="22"/>
                <w:szCs w:val="22"/>
              </w:rPr>
            </w:pPr>
            <w:r>
              <w:rPr>
                <w:sz w:val="22"/>
                <w:szCs w:val="22"/>
              </w:rPr>
              <w:t>Review</w:t>
            </w:r>
          </w:p>
        </w:tc>
        <w:tc>
          <w:tcPr>
            <w:tcW w:w="4338" w:type="dxa"/>
          </w:tcPr>
          <w:p w:rsidR="00861420" w:rsidRPr="00E668C0" w:rsidRDefault="00861420" w:rsidP="003E7751">
            <w:pPr>
              <w:rPr>
                <w:sz w:val="22"/>
                <w:szCs w:val="22"/>
              </w:rPr>
            </w:pPr>
          </w:p>
        </w:tc>
      </w:tr>
      <w:tr w:rsidR="00861420" w:rsidRPr="007C7DAD" w:rsidTr="003E7751">
        <w:tc>
          <w:tcPr>
            <w:tcW w:w="1998" w:type="dxa"/>
          </w:tcPr>
          <w:p w:rsidR="00861420" w:rsidRPr="001B458C" w:rsidRDefault="00861420" w:rsidP="002354E3">
            <w:pPr>
              <w:rPr>
                <w:rFonts w:ascii="Arial" w:hAnsi="Arial" w:cs="Arial"/>
                <w:b/>
                <w:sz w:val="24"/>
                <w:szCs w:val="24"/>
              </w:rPr>
            </w:pPr>
            <w:r w:rsidRPr="001B458C">
              <w:rPr>
                <w:rFonts w:ascii="Arial" w:hAnsi="Arial" w:cs="Arial"/>
                <w:b/>
                <w:sz w:val="24"/>
                <w:szCs w:val="24"/>
              </w:rPr>
              <w:t>Final exam</w:t>
            </w:r>
          </w:p>
        </w:tc>
        <w:tc>
          <w:tcPr>
            <w:tcW w:w="2880" w:type="dxa"/>
          </w:tcPr>
          <w:p w:rsidR="00861420" w:rsidRPr="001B458C" w:rsidRDefault="00861420" w:rsidP="003E7751">
            <w:pPr>
              <w:rPr>
                <w:rFonts w:ascii="Arial" w:hAnsi="Arial" w:cs="Arial"/>
                <w:b/>
                <w:sz w:val="22"/>
                <w:szCs w:val="22"/>
              </w:rPr>
            </w:pPr>
            <w:r w:rsidRPr="001B458C">
              <w:rPr>
                <w:rFonts w:ascii="Arial" w:hAnsi="Arial" w:cs="Arial"/>
                <w:b/>
                <w:sz w:val="22"/>
                <w:szCs w:val="22"/>
              </w:rPr>
              <w:t>Final Exam</w:t>
            </w:r>
          </w:p>
        </w:tc>
        <w:tc>
          <w:tcPr>
            <w:tcW w:w="4338" w:type="dxa"/>
          </w:tcPr>
          <w:p w:rsidR="00861420" w:rsidRPr="001B458C" w:rsidRDefault="00861420" w:rsidP="003E7751">
            <w:pPr>
              <w:rPr>
                <w:rFonts w:ascii="Arial" w:hAnsi="Arial" w:cs="Arial"/>
                <w:b/>
                <w:sz w:val="22"/>
                <w:szCs w:val="22"/>
              </w:rPr>
            </w:pPr>
            <w:r w:rsidRPr="001B458C">
              <w:rPr>
                <w:rFonts w:ascii="Arial" w:hAnsi="Arial" w:cs="Arial"/>
                <w:b/>
                <w:sz w:val="22"/>
                <w:szCs w:val="22"/>
              </w:rPr>
              <w:t>Cumulative</w:t>
            </w:r>
          </w:p>
        </w:tc>
      </w:tr>
      <w:tr w:rsidR="00861420" w:rsidRPr="007C7DAD" w:rsidTr="003E7751">
        <w:tc>
          <w:tcPr>
            <w:tcW w:w="1998" w:type="dxa"/>
          </w:tcPr>
          <w:p w:rsidR="00861420" w:rsidRPr="001B458C" w:rsidRDefault="00861420" w:rsidP="003E7751">
            <w:pPr>
              <w:rPr>
                <w:rFonts w:ascii="Arial" w:hAnsi="Arial" w:cs="Arial"/>
                <w:b/>
                <w:sz w:val="24"/>
                <w:szCs w:val="24"/>
              </w:rPr>
            </w:pPr>
            <w:r w:rsidRPr="001B458C">
              <w:rPr>
                <w:rFonts w:ascii="Arial" w:hAnsi="Arial" w:cs="Arial"/>
                <w:b/>
                <w:sz w:val="24"/>
                <w:szCs w:val="24"/>
              </w:rPr>
              <w:t>Sec 01 (1 p.m.)</w:t>
            </w:r>
          </w:p>
        </w:tc>
        <w:tc>
          <w:tcPr>
            <w:tcW w:w="2880" w:type="dxa"/>
          </w:tcPr>
          <w:p w:rsidR="00861420" w:rsidRPr="001B458C" w:rsidRDefault="00861420" w:rsidP="003E7751">
            <w:pPr>
              <w:rPr>
                <w:rFonts w:ascii="Arial" w:hAnsi="Arial" w:cs="Arial"/>
                <w:b/>
                <w:sz w:val="22"/>
                <w:szCs w:val="22"/>
              </w:rPr>
            </w:pPr>
            <w:r w:rsidRPr="001B458C">
              <w:rPr>
                <w:rFonts w:ascii="Arial" w:hAnsi="Arial" w:cs="Arial"/>
                <w:b/>
                <w:sz w:val="22"/>
                <w:szCs w:val="22"/>
              </w:rPr>
              <w:t>Tues. Dec. 11</w:t>
            </w:r>
          </w:p>
        </w:tc>
        <w:tc>
          <w:tcPr>
            <w:tcW w:w="4338" w:type="dxa"/>
          </w:tcPr>
          <w:p w:rsidR="00861420" w:rsidRPr="001B458C" w:rsidRDefault="00861420" w:rsidP="003E7751">
            <w:pPr>
              <w:rPr>
                <w:rFonts w:ascii="Arial" w:hAnsi="Arial" w:cs="Arial"/>
                <w:b/>
                <w:sz w:val="22"/>
                <w:szCs w:val="22"/>
              </w:rPr>
            </w:pPr>
            <w:r w:rsidRPr="001B458C">
              <w:rPr>
                <w:rFonts w:ascii="Arial" w:hAnsi="Arial" w:cs="Arial"/>
                <w:b/>
                <w:sz w:val="22"/>
                <w:szCs w:val="22"/>
              </w:rPr>
              <w:t>1:15-3:15 p.m. in regular classroom</w:t>
            </w:r>
          </w:p>
        </w:tc>
      </w:tr>
      <w:tr w:rsidR="00861420" w:rsidRPr="007C7DAD" w:rsidTr="003E7751">
        <w:tc>
          <w:tcPr>
            <w:tcW w:w="1998" w:type="dxa"/>
          </w:tcPr>
          <w:p w:rsidR="00861420" w:rsidRPr="001B458C" w:rsidRDefault="00861420" w:rsidP="003E7751">
            <w:pPr>
              <w:rPr>
                <w:rFonts w:ascii="Arial" w:hAnsi="Arial" w:cs="Arial"/>
                <w:b/>
                <w:sz w:val="24"/>
                <w:szCs w:val="24"/>
              </w:rPr>
            </w:pPr>
            <w:r w:rsidRPr="001B458C">
              <w:rPr>
                <w:rFonts w:ascii="Arial" w:hAnsi="Arial" w:cs="Arial"/>
                <w:b/>
                <w:sz w:val="24"/>
                <w:szCs w:val="24"/>
              </w:rPr>
              <w:t>Sec 02 (2:30 p.m.)</w:t>
            </w:r>
          </w:p>
        </w:tc>
        <w:tc>
          <w:tcPr>
            <w:tcW w:w="2880" w:type="dxa"/>
          </w:tcPr>
          <w:p w:rsidR="00861420" w:rsidRPr="001B458C" w:rsidRDefault="00861420" w:rsidP="003E7751">
            <w:pPr>
              <w:rPr>
                <w:rFonts w:ascii="Arial" w:hAnsi="Arial" w:cs="Arial"/>
                <w:b/>
                <w:sz w:val="22"/>
                <w:szCs w:val="22"/>
              </w:rPr>
            </w:pPr>
            <w:r w:rsidRPr="001B458C">
              <w:rPr>
                <w:rFonts w:ascii="Arial" w:hAnsi="Arial" w:cs="Arial"/>
                <w:b/>
                <w:sz w:val="22"/>
                <w:szCs w:val="22"/>
              </w:rPr>
              <w:t>Wed. Dec. 12</w:t>
            </w:r>
          </w:p>
        </w:tc>
        <w:tc>
          <w:tcPr>
            <w:tcW w:w="4338" w:type="dxa"/>
          </w:tcPr>
          <w:p w:rsidR="00861420" w:rsidRPr="001B458C" w:rsidRDefault="00861420" w:rsidP="003E7751">
            <w:pPr>
              <w:rPr>
                <w:rFonts w:ascii="Arial" w:hAnsi="Arial" w:cs="Arial"/>
                <w:b/>
                <w:sz w:val="22"/>
                <w:szCs w:val="22"/>
              </w:rPr>
            </w:pPr>
            <w:r w:rsidRPr="001B458C">
              <w:rPr>
                <w:rFonts w:ascii="Arial" w:hAnsi="Arial" w:cs="Arial"/>
                <w:b/>
                <w:sz w:val="22"/>
                <w:szCs w:val="22"/>
              </w:rPr>
              <w:t>1:15-3:15 p.m. in regular classroom</w:t>
            </w:r>
          </w:p>
        </w:tc>
      </w:tr>
    </w:tbl>
    <w:p w:rsidR="00861420" w:rsidRDefault="00861420" w:rsidP="00861420"/>
    <w:sectPr w:rsidR="00861420" w:rsidSect="00BA7883">
      <w:headerReference w:type="default" r:id="rId9"/>
      <w:footerReference w:type="default" r:id="rId10"/>
      <w:endnotePr>
        <w:numFmt w:val="decimal"/>
      </w:endnotePr>
      <w:pgSz w:w="12240" w:h="15840"/>
      <w:pgMar w:top="1440" w:right="1440" w:bottom="1440" w:left="1440" w:header="720" w:footer="1008"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751" w:rsidRDefault="003E7751">
      <w:r>
        <w:separator/>
      </w:r>
    </w:p>
  </w:endnote>
  <w:endnote w:type="continuationSeparator" w:id="0">
    <w:p w:rsidR="003E7751" w:rsidRDefault="003E7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883" w:rsidRPr="00BA7883" w:rsidRDefault="00BA7883">
    <w:pPr>
      <w:pStyle w:val="Footer"/>
      <w:rPr>
        <w:i/>
      </w:rPr>
    </w:pPr>
    <w:r w:rsidRPr="00BA7883">
      <w:rPr>
        <w:i/>
      </w:rPr>
      <w:t>Syllabus is subject to revision</w:t>
    </w:r>
  </w:p>
  <w:p w:rsidR="00BA7883" w:rsidRDefault="00BA78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751" w:rsidRDefault="003E7751">
      <w:r>
        <w:separator/>
      </w:r>
    </w:p>
  </w:footnote>
  <w:footnote w:type="continuationSeparator" w:id="0">
    <w:p w:rsidR="003E7751" w:rsidRDefault="003E7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91" w:rsidRDefault="00BA5191">
    <w:pPr>
      <w:pStyle w:val="Header"/>
    </w:pPr>
    <w:r>
      <w:tab/>
    </w:r>
    <w:r>
      <w:tab/>
    </w:r>
    <w:r w:rsidR="00BA7883">
      <w:t>RE 103 Fall 2013 Pfeiffer</w:t>
    </w:r>
    <w:r>
      <w:t xml:space="preserve"> </w:t>
    </w:r>
    <w:r>
      <w:rPr>
        <w:rStyle w:val="PageNumber"/>
      </w:rPr>
      <w:fldChar w:fldCharType="begin"/>
    </w:r>
    <w:r>
      <w:rPr>
        <w:rStyle w:val="PageNumber"/>
      </w:rPr>
      <w:instrText xml:space="preserve"> PAGE </w:instrText>
    </w:r>
    <w:r>
      <w:rPr>
        <w:rStyle w:val="PageNumber"/>
      </w:rPr>
      <w:fldChar w:fldCharType="separate"/>
    </w:r>
    <w:r w:rsidR="004658BE">
      <w:rPr>
        <w:rStyle w:val="PageNumber"/>
        <w:noProof/>
      </w:rPr>
      <w:t>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110710A"/>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6C08DE"/>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0">
    <w:nsid w:val="35541BBE"/>
    <w:multiLevelType w:val="hybridMultilevel"/>
    <w:tmpl w:val="00D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598D378E"/>
    <w:multiLevelType w:val="hybridMultilevel"/>
    <w:tmpl w:val="E0DE4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11"/>
  </w:num>
  <w:num w:numId="2">
    <w:abstractNumId w:val="9"/>
  </w:num>
  <w:num w:numId="3">
    <w:abstractNumId w:val="5"/>
  </w:num>
  <w:num w:numId="4">
    <w:abstractNumId w:val="13"/>
  </w:num>
  <w:num w:numId="5">
    <w:abstractNumId w:val="17"/>
  </w:num>
  <w:num w:numId="6">
    <w:abstractNumId w:val="16"/>
  </w:num>
  <w:num w:numId="7">
    <w:abstractNumId w:val="15"/>
  </w:num>
  <w:num w:numId="8">
    <w:abstractNumId w:val="12"/>
  </w:num>
  <w:num w:numId="9">
    <w:abstractNumId w:val="4"/>
  </w:num>
  <w:num w:numId="10">
    <w:abstractNumId w:val="0"/>
  </w:num>
  <w:num w:numId="11">
    <w:abstractNumId w:val="1"/>
  </w:num>
  <w:num w:numId="12">
    <w:abstractNumId w:val="2"/>
  </w:num>
  <w:num w:numId="13">
    <w:abstractNumId w:val="3"/>
  </w:num>
  <w:num w:numId="14">
    <w:abstractNumId w:val="14"/>
  </w:num>
  <w:num w:numId="15">
    <w:abstractNumId w:val="7"/>
  </w:num>
  <w:num w:numId="16">
    <w:abstractNumId w:val="6"/>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7"/>
    <w:rsid w:val="00005A09"/>
    <w:rsid w:val="00006CAB"/>
    <w:rsid w:val="000242EC"/>
    <w:rsid w:val="00035576"/>
    <w:rsid w:val="00050A1C"/>
    <w:rsid w:val="000524E0"/>
    <w:rsid w:val="00054DB8"/>
    <w:rsid w:val="00063869"/>
    <w:rsid w:val="00066519"/>
    <w:rsid w:val="00074A6A"/>
    <w:rsid w:val="00092312"/>
    <w:rsid w:val="000948C0"/>
    <w:rsid w:val="000D02A4"/>
    <w:rsid w:val="000D145E"/>
    <w:rsid w:val="00112D6A"/>
    <w:rsid w:val="00117161"/>
    <w:rsid w:val="00117585"/>
    <w:rsid w:val="0012450A"/>
    <w:rsid w:val="00124FBB"/>
    <w:rsid w:val="00135060"/>
    <w:rsid w:val="001374E4"/>
    <w:rsid w:val="00140FA6"/>
    <w:rsid w:val="00143196"/>
    <w:rsid w:val="001513D9"/>
    <w:rsid w:val="00151FC7"/>
    <w:rsid w:val="0017091B"/>
    <w:rsid w:val="0017451D"/>
    <w:rsid w:val="00183AAD"/>
    <w:rsid w:val="001B458C"/>
    <w:rsid w:val="00204A3D"/>
    <w:rsid w:val="00227621"/>
    <w:rsid w:val="00227A39"/>
    <w:rsid w:val="002316A8"/>
    <w:rsid w:val="002354E3"/>
    <w:rsid w:val="00244269"/>
    <w:rsid w:val="002475E2"/>
    <w:rsid w:val="00257E74"/>
    <w:rsid w:val="00273B0E"/>
    <w:rsid w:val="00290842"/>
    <w:rsid w:val="0029319A"/>
    <w:rsid w:val="002B4233"/>
    <w:rsid w:val="002B49B1"/>
    <w:rsid w:val="002B6AE2"/>
    <w:rsid w:val="003037C8"/>
    <w:rsid w:val="0034376D"/>
    <w:rsid w:val="00367FE6"/>
    <w:rsid w:val="00383446"/>
    <w:rsid w:val="00383531"/>
    <w:rsid w:val="00390B85"/>
    <w:rsid w:val="003B6469"/>
    <w:rsid w:val="003E0F5C"/>
    <w:rsid w:val="003E7751"/>
    <w:rsid w:val="003F54DC"/>
    <w:rsid w:val="004246B0"/>
    <w:rsid w:val="004246E9"/>
    <w:rsid w:val="004658BE"/>
    <w:rsid w:val="004909E7"/>
    <w:rsid w:val="00493647"/>
    <w:rsid w:val="004A5FB8"/>
    <w:rsid w:val="004A5FE3"/>
    <w:rsid w:val="004C257C"/>
    <w:rsid w:val="004C343A"/>
    <w:rsid w:val="004D2C34"/>
    <w:rsid w:val="004F06E8"/>
    <w:rsid w:val="004F48F5"/>
    <w:rsid w:val="004F4E69"/>
    <w:rsid w:val="004F6F18"/>
    <w:rsid w:val="004F7CDB"/>
    <w:rsid w:val="00523E9E"/>
    <w:rsid w:val="00533F7C"/>
    <w:rsid w:val="00540067"/>
    <w:rsid w:val="005418C1"/>
    <w:rsid w:val="005676BE"/>
    <w:rsid w:val="005755A8"/>
    <w:rsid w:val="00594E87"/>
    <w:rsid w:val="005B23B9"/>
    <w:rsid w:val="00637EDF"/>
    <w:rsid w:val="00660AA2"/>
    <w:rsid w:val="006631A9"/>
    <w:rsid w:val="00663293"/>
    <w:rsid w:val="00664CC2"/>
    <w:rsid w:val="00666ACF"/>
    <w:rsid w:val="0067127E"/>
    <w:rsid w:val="006741C1"/>
    <w:rsid w:val="00682C16"/>
    <w:rsid w:val="00693C1D"/>
    <w:rsid w:val="00694263"/>
    <w:rsid w:val="00694791"/>
    <w:rsid w:val="006977B5"/>
    <w:rsid w:val="006A0C78"/>
    <w:rsid w:val="006A7DEC"/>
    <w:rsid w:val="006B2481"/>
    <w:rsid w:val="006C18A5"/>
    <w:rsid w:val="00721DAC"/>
    <w:rsid w:val="0073676C"/>
    <w:rsid w:val="0073776E"/>
    <w:rsid w:val="00744FEC"/>
    <w:rsid w:val="00751917"/>
    <w:rsid w:val="00754A01"/>
    <w:rsid w:val="00776A59"/>
    <w:rsid w:val="007872FA"/>
    <w:rsid w:val="007A0068"/>
    <w:rsid w:val="007B12A3"/>
    <w:rsid w:val="007C7DAD"/>
    <w:rsid w:val="007D0C44"/>
    <w:rsid w:val="007E2337"/>
    <w:rsid w:val="007F41A3"/>
    <w:rsid w:val="0081461E"/>
    <w:rsid w:val="00826F08"/>
    <w:rsid w:val="00853DBB"/>
    <w:rsid w:val="00861420"/>
    <w:rsid w:val="008652F8"/>
    <w:rsid w:val="00870078"/>
    <w:rsid w:val="00876E88"/>
    <w:rsid w:val="00877843"/>
    <w:rsid w:val="0088471A"/>
    <w:rsid w:val="008935D3"/>
    <w:rsid w:val="008950B7"/>
    <w:rsid w:val="008D6F18"/>
    <w:rsid w:val="008E1C75"/>
    <w:rsid w:val="008F08FA"/>
    <w:rsid w:val="008F414F"/>
    <w:rsid w:val="008F55A2"/>
    <w:rsid w:val="008F68E4"/>
    <w:rsid w:val="00910832"/>
    <w:rsid w:val="009115A3"/>
    <w:rsid w:val="00927AE1"/>
    <w:rsid w:val="009545EE"/>
    <w:rsid w:val="00967695"/>
    <w:rsid w:val="00972F49"/>
    <w:rsid w:val="00974C4D"/>
    <w:rsid w:val="00975DC7"/>
    <w:rsid w:val="009962C8"/>
    <w:rsid w:val="009D075F"/>
    <w:rsid w:val="009D21BD"/>
    <w:rsid w:val="009F1516"/>
    <w:rsid w:val="009F2923"/>
    <w:rsid w:val="009F3379"/>
    <w:rsid w:val="009F34EE"/>
    <w:rsid w:val="00A3583F"/>
    <w:rsid w:val="00A60574"/>
    <w:rsid w:val="00A62ABE"/>
    <w:rsid w:val="00A76284"/>
    <w:rsid w:val="00A82807"/>
    <w:rsid w:val="00A82D9B"/>
    <w:rsid w:val="00A97587"/>
    <w:rsid w:val="00AA1556"/>
    <w:rsid w:val="00AA4FAB"/>
    <w:rsid w:val="00AE06BF"/>
    <w:rsid w:val="00B03B0C"/>
    <w:rsid w:val="00B03E90"/>
    <w:rsid w:val="00B26294"/>
    <w:rsid w:val="00B41AD7"/>
    <w:rsid w:val="00B671DE"/>
    <w:rsid w:val="00B67368"/>
    <w:rsid w:val="00BA5191"/>
    <w:rsid w:val="00BA7883"/>
    <w:rsid w:val="00C05B4F"/>
    <w:rsid w:val="00C13227"/>
    <w:rsid w:val="00C24EC4"/>
    <w:rsid w:val="00C426EA"/>
    <w:rsid w:val="00C67416"/>
    <w:rsid w:val="00C96886"/>
    <w:rsid w:val="00CA417D"/>
    <w:rsid w:val="00CC1CA5"/>
    <w:rsid w:val="00CC2710"/>
    <w:rsid w:val="00CC29DA"/>
    <w:rsid w:val="00CD6CEB"/>
    <w:rsid w:val="00CF2A54"/>
    <w:rsid w:val="00D10B3D"/>
    <w:rsid w:val="00D2078A"/>
    <w:rsid w:val="00D44283"/>
    <w:rsid w:val="00D4604F"/>
    <w:rsid w:val="00D55526"/>
    <w:rsid w:val="00D705FA"/>
    <w:rsid w:val="00D76C78"/>
    <w:rsid w:val="00D83752"/>
    <w:rsid w:val="00D83BB1"/>
    <w:rsid w:val="00D83EEE"/>
    <w:rsid w:val="00DA1507"/>
    <w:rsid w:val="00DB1A6B"/>
    <w:rsid w:val="00DD30AE"/>
    <w:rsid w:val="00DD47EF"/>
    <w:rsid w:val="00DE7E2C"/>
    <w:rsid w:val="00DF0777"/>
    <w:rsid w:val="00DF07F6"/>
    <w:rsid w:val="00DF6E45"/>
    <w:rsid w:val="00E1061B"/>
    <w:rsid w:val="00E17DE8"/>
    <w:rsid w:val="00E35EEB"/>
    <w:rsid w:val="00E575E0"/>
    <w:rsid w:val="00E668C0"/>
    <w:rsid w:val="00EA2CDE"/>
    <w:rsid w:val="00EA761E"/>
    <w:rsid w:val="00EB7724"/>
    <w:rsid w:val="00ED1FE1"/>
    <w:rsid w:val="00EF0538"/>
    <w:rsid w:val="00F04017"/>
    <w:rsid w:val="00F26577"/>
    <w:rsid w:val="00F34AEC"/>
    <w:rsid w:val="00F429FF"/>
    <w:rsid w:val="00F5272A"/>
    <w:rsid w:val="00F63D06"/>
    <w:rsid w:val="00F7166A"/>
    <w:rsid w:val="00F80503"/>
    <w:rsid w:val="00F86FBF"/>
    <w:rsid w:val="00FA68BA"/>
    <w:rsid w:val="00FB0FDB"/>
    <w:rsid w:val="00FB233E"/>
    <w:rsid w:val="00FB39A5"/>
    <w:rsid w:val="00FB690B"/>
    <w:rsid w:val="00FC1B5C"/>
    <w:rsid w:val="00FC3580"/>
    <w:rsid w:val="00FC6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rPr>
      <w:sz w:val="24"/>
      <w:szCs w:val="24"/>
    </w:rPr>
  </w:style>
  <w:style w:type="character" w:customStyle="1" w:styleId="FooterChar">
    <w:name w:val="Footer Char"/>
    <w:basedOn w:val="DefaultParagraphFont"/>
    <w:link w:val="Footer"/>
    <w:uiPriority w:val="99"/>
    <w:rsid w:val="00BA78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rPr>
      <w:sz w:val="24"/>
      <w:szCs w:val="24"/>
    </w:rPr>
  </w:style>
  <w:style w:type="character" w:customStyle="1" w:styleId="FooterChar">
    <w:name w:val="Footer Char"/>
    <w:basedOn w:val="DefaultParagraphFont"/>
    <w:link w:val="Footer"/>
    <w:uiPriority w:val="99"/>
    <w:rsid w:val="00BA7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ervicelearnin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2851</Words>
  <Characters>14793</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Hewlett-Packard</Company>
  <LinksUpToDate>false</LinksUpToDate>
  <CharactersWithSpaces>17609</CharactersWithSpaces>
  <SharedDoc>false</SharedDoc>
  <HLinks>
    <vt:vector size="6" baseType="variant">
      <vt:variant>
        <vt:i4>4194375</vt:i4>
      </vt:variant>
      <vt:variant>
        <vt:i4>0</vt:i4>
      </vt:variant>
      <vt:variant>
        <vt:i4>0</vt:i4>
      </vt:variant>
      <vt:variant>
        <vt:i4>5</vt:i4>
      </vt:variant>
      <vt:variant>
        <vt:lpwstr>http://www.chaminade.edu/servicelearning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creator>Regina Pfeiffer</dc:creator>
  <cp:lastModifiedBy>Regina Pfeiffer</cp:lastModifiedBy>
  <cp:revision>2</cp:revision>
  <cp:lastPrinted>2013-08-18T21:46:00Z</cp:lastPrinted>
  <dcterms:created xsi:type="dcterms:W3CDTF">2013-08-18T22:15:00Z</dcterms:created>
  <dcterms:modified xsi:type="dcterms:W3CDTF">2013-08-18T22:15:00Z</dcterms:modified>
</cp:coreProperties>
</file>