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7E95" w:rsidRPr="00622491" w:rsidRDefault="00EA5917" w:rsidP="00FD7E95">
      <w:pPr>
        <w:rPr>
          <w:rFonts w:ascii="Times New Roman" w:hAnsi="Times New Roman" w:cs="Times New Roman"/>
          <w:b/>
          <w:sz w:val="32"/>
          <w:szCs w:val="32"/>
        </w:rPr>
      </w:pPr>
      <w:r>
        <w:rPr>
          <w:rFonts w:ascii="Times New Roman" w:hAnsi="Times New Roman" w:cs="Times New Roman"/>
          <w:b/>
          <w:sz w:val="32"/>
          <w:szCs w:val="32"/>
        </w:rPr>
        <w:t>EN 101</w:t>
      </w:r>
      <w:r w:rsidR="00FD7E95" w:rsidRPr="00354352">
        <w:rPr>
          <w:rFonts w:ascii="Times New Roman" w:hAnsi="Times New Roman" w:cs="Times New Roman"/>
          <w:b/>
          <w:sz w:val="32"/>
          <w:szCs w:val="32"/>
        </w:rPr>
        <w:t xml:space="preserve"> </w:t>
      </w:r>
      <w:proofErr w:type="gramStart"/>
      <w:r w:rsidR="00FD7E95" w:rsidRPr="00354352">
        <w:rPr>
          <w:rFonts w:ascii="Times New Roman" w:hAnsi="Times New Roman" w:cs="Times New Roman"/>
          <w:b/>
          <w:sz w:val="32"/>
          <w:szCs w:val="32"/>
        </w:rPr>
        <w:t>Introduction</w:t>
      </w:r>
      <w:proofErr w:type="gramEnd"/>
      <w:r w:rsidR="00FD7E95" w:rsidRPr="00354352">
        <w:rPr>
          <w:rFonts w:ascii="Times New Roman" w:hAnsi="Times New Roman" w:cs="Times New Roman"/>
          <w:b/>
          <w:sz w:val="32"/>
          <w:szCs w:val="32"/>
        </w:rPr>
        <w:t xml:space="preserve"> to Expository Writing</w:t>
      </w:r>
    </w:p>
    <w:p w:rsidR="00FD7E95" w:rsidRDefault="00FD7E95" w:rsidP="00FD7E95">
      <w:pPr>
        <w:rPr>
          <w:rFonts w:ascii="Times New Roman" w:hAnsi="Times New Roman" w:cs="Times New Roman"/>
          <w:sz w:val="28"/>
          <w:szCs w:val="28"/>
        </w:rPr>
      </w:pPr>
      <w:r>
        <w:rPr>
          <w:rFonts w:ascii="Times New Roman" w:hAnsi="Times New Roman" w:cs="Times New Roman"/>
          <w:sz w:val="28"/>
          <w:szCs w:val="28"/>
        </w:rPr>
        <w:t>Fall Day</w:t>
      </w:r>
      <w:r w:rsidR="00002EDD">
        <w:rPr>
          <w:rFonts w:ascii="Times New Roman" w:hAnsi="Times New Roman" w:cs="Times New Roman"/>
          <w:sz w:val="28"/>
          <w:szCs w:val="28"/>
        </w:rPr>
        <w:t xml:space="preserve"> 2013</w:t>
      </w:r>
    </w:p>
    <w:p w:rsidR="00B16C9D" w:rsidRPr="00354352" w:rsidRDefault="00B16C9D" w:rsidP="00B16C9D">
      <w:pPr>
        <w:rPr>
          <w:rFonts w:ascii="Times New Roman" w:hAnsi="Times New Roman" w:cs="Times New Roman"/>
          <w:sz w:val="28"/>
          <w:szCs w:val="28"/>
        </w:rPr>
      </w:pPr>
    </w:p>
    <w:p w:rsidR="009648C9" w:rsidRPr="00354352" w:rsidRDefault="009648C9" w:rsidP="009648C9">
      <w:pPr>
        <w:rPr>
          <w:rFonts w:ascii="Times New Roman" w:hAnsi="Times New Roman" w:cs="Times New Roman"/>
          <w:sz w:val="28"/>
          <w:szCs w:val="28"/>
        </w:rPr>
      </w:pPr>
      <w:r w:rsidRPr="00354352">
        <w:rPr>
          <w:rFonts w:ascii="Times New Roman" w:hAnsi="Times New Roman" w:cs="Times New Roman"/>
          <w:b/>
          <w:sz w:val="28"/>
          <w:szCs w:val="28"/>
        </w:rPr>
        <w:t>Professor:</w:t>
      </w:r>
      <w:r w:rsidRPr="00354352">
        <w:rPr>
          <w:rFonts w:ascii="Times New Roman" w:hAnsi="Times New Roman" w:cs="Times New Roman"/>
          <w:sz w:val="28"/>
          <w:szCs w:val="28"/>
        </w:rPr>
        <w:t xml:space="preserve"> </w:t>
      </w:r>
      <w:r w:rsidR="00B16C9D" w:rsidRPr="00354352">
        <w:rPr>
          <w:rFonts w:ascii="Times New Roman" w:hAnsi="Times New Roman" w:cs="Times New Roman"/>
          <w:sz w:val="28"/>
          <w:szCs w:val="28"/>
        </w:rPr>
        <w:tab/>
      </w:r>
      <w:r w:rsidR="00B16C9D" w:rsidRPr="00354352">
        <w:rPr>
          <w:rFonts w:ascii="Times New Roman" w:hAnsi="Times New Roman" w:cs="Times New Roman"/>
          <w:sz w:val="28"/>
          <w:szCs w:val="28"/>
        </w:rPr>
        <w:tab/>
      </w:r>
      <w:r w:rsidRPr="00354352">
        <w:rPr>
          <w:rFonts w:ascii="Times New Roman" w:hAnsi="Times New Roman" w:cs="Times New Roman"/>
          <w:sz w:val="28"/>
          <w:szCs w:val="28"/>
        </w:rPr>
        <w:t>Robyn Nelson</w:t>
      </w:r>
    </w:p>
    <w:p w:rsidR="009648C9" w:rsidRPr="00FD7E95" w:rsidRDefault="009648C9" w:rsidP="00FD7E95">
      <w:pPr>
        <w:ind w:left="2160" w:hanging="2160"/>
        <w:rPr>
          <w:rFonts w:ascii="Times New Roman" w:hAnsi="Times New Roman" w:cs="Times New Roman"/>
          <w:b/>
          <w:sz w:val="28"/>
          <w:szCs w:val="28"/>
        </w:rPr>
      </w:pPr>
      <w:r w:rsidRPr="00354352">
        <w:rPr>
          <w:rFonts w:ascii="Times New Roman" w:hAnsi="Times New Roman" w:cs="Times New Roman"/>
          <w:b/>
          <w:sz w:val="28"/>
          <w:szCs w:val="28"/>
        </w:rPr>
        <w:t>Office Hours:</w:t>
      </w:r>
      <w:r w:rsidRPr="00354352">
        <w:rPr>
          <w:rFonts w:ascii="Times New Roman" w:hAnsi="Times New Roman" w:cs="Times New Roman"/>
          <w:sz w:val="28"/>
          <w:szCs w:val="28"/>
        </w:rPr>
        <w:t xml:space="preserve"> </w:t>
      </w:r>
      <w:r w:rsidR="00FD08D5">
        <w:rPr>
          <w:rFonts w:ascii="Times New Roman" w:hAnsi="Times New Roman" w:cs="Times New Roman"/>
          <w:sz w:val="28"/>
          <w:szCs w:val="28"/>
        </w:rPr>
        <w:tab/>
      </w:r>
      <w:r w:rsidR="00EA5917">
        <w:rPr>
          <w:rFonts w:ascii="Times New Roman" w:hAnsi="Times New Roman" w:cs="Times New Roman"/>
          <w:sz w:val="28"/>
          <w:szCs w:val="28"/>
        </w:rPr>
        <w:t>Monday, Wednesday, and Friday 9:30-11:30 am</w:t>
      </w:r>
      <w:r w:rsidR="00FD7E95" w:rsidRPr="00FD7E95">
        <w:rPr>
          <w:rFonts w:ascii="Times New Roman" w:hAnsi="Times New Roman" w:cs="Times New Roman"/>
          <w:sz w:val="28"/>
          <w:szCs w:val="28"/>
        </w:rPr>
        <w:t xml:space="preserve"> </w:t>
      </w:r>
      <w:r w:rsidR="004F122F">
        <w:rPr>
          <w:rFonts w:ascii="Times New Roman" w:hAnsi="Times New Roman" w:cs="Times New Roman"/>
          <w:sz w:val="28"/>
          <w:szCs w:val="28"/>
        </w:rPr>
        <w:t>or</w:t>
      </w:r>
      <w:r w:rsidR="00FD7E95" w:rsidRPr="00FD7E95">
        <w:rPr>
          <w:rFonts w:ascii="Times New Roman" w:hAnsi="Times New Roman" w:cs="Times New Roman"/>
          <w:sz w:val="28"/>
          <w:szCs w:val="28"/>
        </w:rPr>
        <w:t xml:space="preserve"> by appointment</w:t>
      </w:r>
    </w:p>
    <w:p w:rsidR="00EA3826" w:rsidRPr="00EA3826" w:rsidRDefault="009648C9" w:rsidP="009648C9">
      <w:pPr>
        <w:rPr>
          <w:rFonts w:ascii="Times New Roman" w:hAnsi="Times New Roman" w:cs="Times New Roman"/>
          <w:sz w:val="28"/>
          <w:szCs w:val="28"/>
        </w:rPr>
      </w:pPr>
      <w:r w:rsidRPr="00354352">
        <w:rPr>
          <w:rFonts w:ascii="Times New Roman" w:hAnsi="Times New Roman" w:cs="Times New Roman"/>
          <w:b/>
          <w:sz w:val="28"/>
          <w:szCs w:val="28"/>
        </w:rPr>
        <w:t xml:space="preserve">Email: </w:t>
      </w:r>
      <w:r w:rsidR="00B16C9D" w:rsidRPr="00354352">
        <w:rPr>
          <w:rFonts w:ascii="Times New Roman" w:hAnsi="Times New Roman" w:cs="Times New Roman"/>
          <w:b/>
          <w:sz w:val="28"/>
          <w:szCs w:val="28"/>
        </w:rPr>
        <w:tab/>
      </w:r>
      <w:r w:rsidR="00B16C9D" w:rsidRPr="00354352">
        <w:rPr>
          <w:rFonts w:ascii="Times New Roman" w:hAnsi="Times New Roman" w:cs="Times New Roman"/>
          <w:b/>
          <w:sz w:val="28"/>
          <w:szCs w:val="28"/>
        </w:rPr>
        <w:tab/>
      </w:r>
      <w:r w:rsidR="00EA3826" w:rsidRPr="00EA3826">
        <w:rPr>
          <w:rFonts w:ascii="Times New Roman" w:hAnsi="Times New Roman" w:cs="Times New Roman"/>
          <w:sz w:val="28"/>
          <w:szCs w:val="28"/>
        </w:rPr>
        <w:t>robyn.nelson@adjunct.chaminade.edu</w:t>
      </w:r>
    </w:p>
    <w:p w:rsidR="009648C9" w:rsidRPr="00354352" w:rsidRDefault="009648C9" w:rsidP="009648C9">
      <w:pPr>
        <w:rPr>
          <w:rFonts w:ascii="Times New Roman" w:hAnsi="Times New Roman" w:cs="Times New Roman"/>
          <w:b/>
        </w:rPr>
      </w:pPr>
    </w:p>
    <w:p w:rsidR="00EA5917" w:rsidRPr="00EA5917" w:rsidRDefault="002A71BD" w:rsidP="00EA5917">
      <w:pPr>
        <w:jc w:val="center"/>
        <w:rPr>
          <w:rFonts w:ascii="Times New Roman" w:hAnsi="Times New Roman" w:cs="Times New Roman"/>
          <w:b/>
          <w:sz w:val="26"/>
          <w:szCs w:val="26"/>
        </w:rPr>
      </w:pPr>
      <w:r w:rsidRPr="00354352">
        <w:rPr>
          <w:rFonts w:ascii="Times New Roman" w:hAnsi="Times New Roman" w:cs="Times New Roman"/>
          <w:b/>
          <w:sz w:val="26"/>
          <w:szCs w:val="26"/>
        </w:rPr>
        <w:t>Required texts</w:t>
      </w:r>
    </w:p>
    <w:p w:rsidR="00081EE9" w:rsidRPr="00EA5917" w:rsidRDefault="00EA5917" w:rsidP="00EA5917">
      <w:pPr>
        <w:pStyle w:val="ListParagraph"/>
        <w:numPr>
          <w:ilvl w:val="0"/>
          <w:numId w:val="10"/>
        </w:numPr>
        <w:ind w:left="360"/>
        <w:rPr>
          <w:rFonts w:ascii="Times New Roman" w:hAnsi="Times New Roman" w:cs="Times New Roman"/>
        </w:rPr>
      </w:pPr>
      <w:r w:rsidRPr="00EA5917">
        <w:rPr>
          <w:rFonts w:ascii="Times New Roman" w:hAnsi="Times New Roman" w:cs="Times New Roman"/>
          <w:lang/>
        </w:rPr>
        <w:t xml:space="preserve">Axelrod, Rise B., Charles R. Cooper, and Alison M. </w:t>
      </w:r>
      <w:proofErr w:type="spellStart"/>
      <w:r w:rsidRPr="00EA5917">
        <w:rPr>
          <w:rFonts w:ascii="Times New Roman" w:hAnsi="Times New Roman" w:cs="Times New Roman"/>
          <w:lang/>
        </w:rPr>
        <w:t>Warriner</w:t>
      </w:r>
      <w:proofErr w:type="spellEnd"/>
      <w:r w:rsidRPr="00EA5917">
        <w:rPr>
          <w:rFonts w:ascii="Times New Roman" w:hAnsi="Times New Roman" w:cs="Times New Roman"/>
          <w:lang/>
        </w:rPr>
        <w:t xml:space="preserve">. </w:t>
      </w:r>
      <w:r w:rsidRPr="00EA5917">
        <w:rPr>
          <w:rFonts w:ascii="Times New Roman" w:hAnsi="Times New Roman" w:cs="Times New Roman"/>
          <w:i/>
          <w:iCs/>
          <w:lang/>
        </w:rPr>
        <w:t>Reading Critically, Writing Well: A Reader and Guide</w:t>
      </w:r>
      <w:r w:rsidRPr="00EA5917">
        <w:rPr>
          <w:rFonts w:ascii="Times New Roman" w:hAnsi="Times New Roman" w:cs="Times New Roman"/>
          <w:lang/>
        </w:rPr>
        <w:t>. 9th ed. Bost</w:t>
      </w:r>
      <w:r>
        <w:rPr>
          <w:rFonts w:ascii="Times New Roman" w:hAnsi="Times New Roman" w:cs="Times New Roman"/>
          <w:lang/>
        </w:rPr>
        <w:t>on: Bedford/St. Martin's, 2011.</w:t>
      </w:r>
    </w:p>
    <w:p w:rsidR="00584662" w:rsidRPr="00EA5917" w:rsidRDefault="00EA5917" w:rsidP="00EA5917">
      <w:pPr>
        <w:pStyle w:val="ListParagraph"/>
        <w:numPr>
          <w:ilvl w:val="0"/>
          <w:numId w:val="10"/>
        </w:numPr>
        <w:ind w:left="360"/>
        <w:rPr>
          <w:rFonts w:ascii="Times New Roman" w:hAnsi="Times New Roman" w:cs="Times New Roman"/>
        </w:rPr>
      </w:pPr>
      <w:r w:rsidRPr="00EA5917">
        <w:rPr>
          <w:rFonts w:ascii="Times New Roman" w:hAnsi="Times New Roman" w:cs="Times New Roman"/>
          <w:lang/>
        </w:rPr>
        <w:t xml:space="preserve">Selby, Norwood, and Pamela Bledsoe. </w:t>
      </w:r>
      <w:r w:rsidRPr="00EA5917">
        <w:rPr>
          <w:rFonts w:ascii="Times New Roman" w:hAnsi="Times New Roman" w:cs="Times New Roman"/>
          <w:i/>
          <w:iCs/>
          <w:lang/>
        </w:rPr>
        <w:t>Writing Simplified: A Composition Guide</w:t>
      </w:r>
      <w:r w:rsidRPr="00EA5917">
        <w:rPr>
          <w:rFonts w:ascii="Times New Roman" w:hAnsi="Times New Roman" w:cs="Times New Roman"/>
          <w:lang/>
        </w:rPr>
        <w:t>. New York: Pearson/Longman, 2003.</w:t>
      </w:r>
    </w:p>
    <w:p w:rsidR="00EA5917" w:rsidRDefault="00EA5917" w:rsidP="00CA775A">
      <w:pPr>
        <w:jc w:val="center"/>
        <w:rPr>
          <w:rFonts w:ascii="Times New Roman" w:hAnsi="Times New Roman" w:cs="Times New Roman"/>
          <w:b/>
          <w:sz w:val="26"/>
          <w:szCs w:val="26"/>
        </w:rPr>
      </w:pPr>
    </w:p>
    <w:p w:rsidR="00322E38" w:rsidRPr="00354352" w:rsidRDefault="00B16C9D" w:rsidP="00CA775A">
      <w:pPr>
        <w:jc w:val="center"/>
        <w:rPr>
          <w:rFonts w:ascii="Times New Roman" w:hAnsi="Times New Roman" w:cs="Times New Roman"/>
          <w:b/>
          <w:sz w:val="26"/>
          <w:szCs w:val="26"/>
        </w:rPr>
      </w:pPr>
      <w:r w:rsidRPr="00354352">
        <w:rPr>
          <w:rFonts w:ascii="Times New Roman" w:hAnsi="Times New Roman" w:cs="Times New Roman"/>
          <w:b/>
          <w:sz w:val="26"/>
          <w:szCs w:val="26"/>
        </w:rPr>
        <w:t xml:space="preserve">Course </w:t>
      </w:r>
      <w:r w:rsidR="00CA775A" w:rsidRPr="00354352">
        <w:rPr>
          <w:rFonts w:ascii="Times New Roman" w:hAnsi="Times New Roman" w:cs="Times New Roman"/>
          <w:b/>
          <w:sz w:val="26"/>
          <w:szCs w:val="26"/>
        </w:rPr>
        <w:t>description</w:t>
      </w:r>
    </w:p>
    <w:p w:rsidR="00FB47F1" w:rsidRPr="00FB47F1" w:rsidRDefault="00FB47F1" w:rsidP="00FB47F1">
      <w:pPr>
        <w:rPr>
          <w:rFonts w:ascii="Times New Roman" w:hAnsi="Times New Roman" w:cs="Times New Roman"/>
          <w:iCs/>
        </w:rPr>
      </w:pPr>
      <w:r w:rsidRPr="00FB47F1">
        <w:rPr>
          <w:rFonts w:ascii="Times New Roman" w:hAnsi="Times New Roman" w:cs="Times New Roman"/>
          <w:iCs/>
        </w:rPr>
        <w:t xml:space="preserve">The purpose of this course is to develop the critical reading, writing, and research skills essential for postsecondary academic scholarship. We </w:t>
      </w:r>
      <w:r w:rsidR="004379EF">
        <w:rPr>
          <w:rFonts w:ascii="Times New Roman" w:hAnsi="Times New Roman" w:cs="Times New Roman"/>
          <w:iCs/>
        </w:rPr>
        <w:t>will</w:t>
      </w:r>
      <w:r w:rsidRPr="00FB47F1">
        <w:rPr>
          <w:rFonts w:ascii="Times New Roman" w:hAnsi="Times New Roman" w:cs="Times New Roman"/>
          <w:iCs/>
        </w:rPr>
        <w:t xml:space="preserve"> analyze and interpret a number of texts throughout the semester. Although class discussions will be flexible and open-ended, our considerations of these </w:t>
      </w:r>
      <w:r w:rsidR="004379EF">
        <w:rPr>
          <w:rFonts w:ascii="Times New Roman" w:hAnsi="Times New Roman" w:cs="Times New Roman"/>
          <w:iCs/>
        </w:rPr>
        <w:t>texts will emphasize notions of identity: how we construct ourselves and how others construct/perceive us</w:t>
      </w:r>
      <w:r w:rsidRPr="00FB47F1">
        <w:rPr>
          <w:rFonts w:ascii="Times New Roman" w:hAnsi="Times New Roman" w:cs="Times New Roman"/>
          <w:iCs/>
        </w:rPr>
        <w:t xml:space="preserve">. We </w:t>
      </w:r>
      <w:r w:rsidR="005772E9">
        <w:rPr>
          <w:rFonts w:ascii="Times New Roman" w:hAnsi="Times New Roman" w:cs="Times New Roman"/>
          <w:iCs/>
        </w:rPr>
        <w:t>will</w:t>
      </w:r>
      <w:r w:rsidRPr="00FB47F1">
        <w:rPr>
          <w:rFonts w:ascii="Times New Roman" w:hAnsi="Times New Roman" w:cs="Times New Roman"/>
          <w:iCs/>
        </w:rPr>
        <w:t xml:space="preserve"> </w:t>
      </w:r>
      <w:r w:rsidR="004379EF">
        <w:rPr>
          <w:rFonts w:ascii="Times New Roman" w:hAnsi="Times New Roman" w:cs="Times New Roman"/>
          <w:iCs/>
        </w:rPr>
        <w:t>use</w:t>
      </w:r>
      <w:r w:rsidRPr="00FB47F1">
        <w:rPr>
          <w:rFonts w:ascii="Times New Roman" w:hAnsi="Times New Roman" w:cs="Times New Roman"/>
          <w:iCs/>
        </w:rPr>
        <w:t xml:space="preserve"> the short essays collected in </w:t>
      </w:r>
      <w:r w:rsidRPr="00FB47F1">
        <w:rPr>
          <w:rFonts w:ascii="Times New Roman" w:hAnsi="Times New Roman" w:cs="Times New Roman"/>
          <w:i/>
          <w:iCs/>
        </w:rPr>
        <w:t>Reading Critically, Writing Well</w:t>
      </w:r>
      <w:r w:rsidR="004379EF">
        <w:rPr>
          <w:rFonts w:ascii="Times New Roman" w:hAnsi="Times New Roman" w:cs="Times New Roman"/>
          <w:iCs/>
        </w:rPr>
        <w:t xml:space="preserve"> to help guide us through </w:t>
      </w:r>
      <w:r w:rsidR="005772E9">
        <w:rPr>
          <w:rFonts w:ascii="Times New Roman" w:hAnsi="Times New Roman" w:cs="Times New Roman"/>
          <w:iCs/>
        </w:rPr>
        <w:t>these texts</w:t>
      </w:r>
      <w:r w:rsidRPr="00FB47F1">
        <w:rPr>
          <w:rFonts w:ascii="Times New Roman" w:hAnsi="Times New Roman" w:cs="Times New Roman"/>
          <w:iCs/>
        </w:rPr>
        <w:t>.  Writing assignments in this course focus upon short narrative and expository essays. We shall also concentrate upon various research and writing methods, including but not limited to the basics of clear written expression in Standard American English.</w:t>
      </w:r>
      <w:r w:rsidRPr="00FB47F1">
        <w:rPr>
          <w:rFonts w:ascii="Times New Roman" w:hAnsi="Times New Roman" w:cs="Times New Roman"/>
          <w:i/>
          <w:iCs/>
        </w:rPr>
        <w:t xml:space="preserve"> </w:t>
      </w:r>
    </w:p>
    <w:p w:rsidR="00CA775A" w:rsidRPr="00354352" w:rsidRDefault="00CA775A" w:rsidP="009648C9">
      <w:pPr>
        <w:rPr>
          <w:rFonts w:ascii="Times New Roman" w:hAnsi="Times New Roman" w:cs="Times New Roman"/>
          <w:iCs/>
        </w:rPr>
      </w:pPr>
    </w:p>
    <w:p w:rsidR="00CA775A" w:rsidRPr="00354352" w:rsidRDefault="00CA775A" w:rsidP="00CA775A">
      <w:pPr>
        <w:jc w:val="center"/>
        <w:rPr>
          <w:rFonts w:ascii="Times New Roman" w:hAnsi="Times New Roman" w:cs="Times New Roman"/>
          <w:b/>
          <w:sz w:val="26"/>
          <w:szCs w:val="26"/>
        </w:rPr>
      </w:pPr>
      <w:r w:rsidRPr="00354352">
        <w:rPr>
          <w:rFonts w:ascii="Times New Roman" w:hAnsi="Times New Roman" w:cs="Times New Roman"/>
          <w:b/>
          <w:sz w:val="26"/>
          <w:szCs w:val="26"/>
        </w:rPr>
        <w:t>Course objectives</w:t>
      </w:r>
    </w:p>
    <w:p w:rsidR="00A92EA2" w:rsidRPr="00354352" w:rsidRDefault="00A92EA2" w:rsidP="00A92EA2">
      <w:pPr>
        <w:outlineLvl w:val="0"/>
        <w:rPr>
          <w:rFonts w:ascii="Times New Roman" w:hAnsi="Times New Roman" w:cs="Times New Roman"/>
          <w:szCs w:val="24"/>
        </w:rPr>
      </w:pPr>
      <w:r w:rsidRPr="00354352">
        <w:rPr>
          <w:rFonts w:ascii="Times New Roman" w:hAnsi="Times New Roman" w:cs="Times New Roman"/>
          <w:szCs w:val="24"/>
        </w:rPr>
        <w:t>Upon successful completion of this course, the student will be able</w:t>
      </w:r>
      <w:r w:rsidR="00E476BC">
        <w:rPr>
          <w:rFonts w:ascii="Times New Roman" w:hAnsi="Times New Roman" w:cs="Times New Roman"/>
          <w:szCs w:val="24"/>
        </w:rPr>
        <w:t xml:space="preserve"> to demonstrate</w:t>
      </w:r>
    </w:p>
    <w:p w:rsidR="00A92EA2" w:rsidRPr="00354352" w:rsidRDefault="00A92EA2" w:rsidP="00A92EA2">
      <w:pPr>
        <w:outlineLvl w:val="0"/>
        <w:rPr>
          <w:rFonts w:ascii="Times New Roman" w:hAnsi="Times New Roman" w:cs="Times New Roman"/>
          <w:szCs w:val="24"/>
        </w:rPr>
      </w:pPr>
    </w:p>
    <w:p w:rsidR="00E476BC" w:rsidRDefault="00E476BC" w:rsidP="00A92EA2">
      <w:pPr>
        <w:numPr>
          <w:ilvl w:val="0"/>
          <w:numId w:val="2"/>
        </w:numPr>
        <w:tabs>
          <w:tab w:val="clear" w:pos="1080"/>
        </w:tabs>
        <w:ind w:left="360"/>
        <w:rPr>
          <w:rFonts w:ascii="Times New Roman" w:hAnsi="Times New Roman" w:cs="Times New Roman"/>
          <w:szCs w:val="24"/>
        </w:rPr>
      </w:pPr>
      <w:r>
        <w:rPr>
          <w:rFonts w:ascii="Times New Roman" w:hAnsi="Times New Roman" w:cs="Times New Roman"/>
          <w:szCs w:val="24"/>
        </w:rPr>
        <w:t>The ability to develop and express ideas in a clear and logical manner, using a variety of critical reading, writing, and thinking skills</w:t>
      </w:r>
    </w:p>
    <w:p w:rsidR="00E476BC" w:rsidRDefault="00E476BC" w:rsidP="00E476BC">
      <w:pPr>
        <w:ind w:left="360"/>
        <w:rPr>
          <w:rFonts w:ascii="Times New Roman" w:hAnsi="Times New Roman" w:cs="Times New Roman"/>
          <w:szCs w:val="24"/>
        </w:rPr>
      </w:pPr>
    </w:p>
    <w:p w:rsidR="00E476BC" w:rsidRPr="00354352" w:rsidRDefault="00E476BC" w:rsidP="00E476BC">
      <w:pPr>
        <w:pStyle w:val="ListParagraph"/>
        <w:numPr>
          <w:ilvl w:val="0"/>
          <w:numId w:val="2"/>
        </w:numPr>
        <w:tabs>
          <w:tab w:val="clear" w:pos="1080"/>
        </w:tabs>
        <w:ind w:left="360"/>
        <w:rPr>
          <w:rFonts w:ascii="Times New Roman" w:hAnsi="Times New Roman" w:cs="Times New Roman"/>
          <w:szCs w:val="24"/>
        </w:rPr>
      </w:pPr>
      <w:r w:rsidRPr="00354352">
        <w:rPr>
          <w:rFonts w:ascii="Times New Roman" w:hAnsi="Times New Roman" w:cs="Times New Roman"/>
          <w:szCs w:val="24"/>
        </w:rPr>
        <w:t>T</w:t>
      </w:r>
      <w:r>
        <w:rPr>
          <w:rFonts w:ascii="Times New Roman" w:hAnsi="Times New Roman" w:cs="Times New Roman"/>
          <w:szCs w:val="24"/>
        </w:rPr>
        <w:t>he ability t</w:t>
      </w:r>
      <w:r w:rsidRPr="00354352">
        <w:rPr>
          <w:rFonts w:ascii="Times New Roman" w:hAnsi="Times New Roman" w:cs="Times New Roman"/>
          <w:szCs w:val="24"/>
        </w:rPr>
        <w:t>o locate, evaluate, and utilize</w:t>
      </w:r>
      <w:r>
        <w:rPr>
          <w:rFonts w:ascii="Times New Roman" w:hAnsi="Times New Roman" w:cs="Times New Roman"/>
          <w:szCs w:val="24"/>
        </w:rPr>
        <w:t xml:space="preserve"> research from various sources</w:t>
      </w:r>
    </w:p>
    <w:p w:rsidR="00E476BC" w:rsidRPr="00354352" w:rsidRDefault="00E476BC" w:rsidP="00E476BC">
      <w:pPr>
        <w:pStyle w:val="ListParagraph"/>
        <w:ind w:left="360"/>
        <w:rPr>
          <w:rFonts w:ascii="Times New Roman" w:hAnsi="Times New Roman" w:cs="Times New Roman"/>
          <w:szCs w:val="24"/>
        </w:rPr>
      </w:pPr>
      <w:r w:rsidRPr="00354352">
        <w:rPr>
          <w:rFonts w:ascii="Times New Roman" w:hAnsi="Times New Roman" w:cs="Times New Roman"/>
          <w:szCs w:val="24"/>
        </w:rPr>
        <w:t>--</w:t>
      </w:r>
      <w:r>
        <w:rPr>
          <w:rFonts w:ascii="Times New Roman" w:hAnsi="Times New Roman" w:cs="Times New Roman"/>
          <w:szCs w:val="24"/>
        </w:rPr>
        <w:t>Quote, p</w:t>
      </w:r>
      <w:r w:rsidRPr="00354352">
        <w:rPr>
          <w:rFonts w:ascii="Times New Roman" w:hAnsi="Times New Roman" w:cs="Times New Roman"/>
          <w:szCs w:val="24"/>
        </w:rPr>
        <w:t>araphrase, summarize, and synthesize sources to develop major points</w:t>
      </w:r>
    </w:p>
    <w:p w:rsidR="00E476BC" w:rsidRPr="00354352" w:rsidRDefault="00E476BC" w:rsidP="00E476BC">
      <w:pPr>
        <w:pStyle w:val="ListParagraph"/>
        <w:ind w:left="360"/>
        <w:rPr>
          <w:rFonts w:ascii="Times New Roman" w:hAnsi="Times New Roman" w:cs="Times New Roman"/>
          <w:szCs w:val="24"/>
        </w:rPr>
      </w:pPr>
      <w:r w:rsidRPr="00354352">
        <w:rPr>
          <w:rFonts w:ascii="Times New Roman" w:hAnsi="Times New Roman" w:cs="Times New Roman"/>
          <w:szCs w:val="24"/>
        </w:rPr>
        <w:t xml:space="preserve">--Use </w:t>
      </w:r>
      <w:r>
        <w:rPr>
          <w:rFonts w:ascii="Times New Roman" w:hAnsi="Times New Roman" w:cs="Times New Roman"/>
          <w:szCs w:val="24"/>
        </w:rPr>
        <w:t xml:space="preserve">correct </w:t>
      </w:r>
      <w:r w:rsidRPr="00354352">
        <w:rPr>
          <w:rFonts w:ascii="Times New Roman" w:hAnsi="Times New Roman" w:cs="Times New Roman"/>
          <w:szCs w:val="24"/>
        </w:rPr>
        <w:t>MLA documentation</w:t>
      </w:r>
      <w:r>
        <w:rPr>
          <w:rFonts w:ascii="Times New Roman" w:hAnsi="Times New Roman" w:cs="Times New Roman"/>
          <w:szCs w:val="24"/>
        </w:rPr>
        <w:t xml:space="preserve"> style</w:t>
      </w:r>
    </w:p>
    <w:p w:rsidR="00E476BC" w:rsidRDefault="00E476BC" w:rsidP="00E476BC">
      <w:pPr>
        <w:ind w:left="360"/>
        <w:rPr>
          <w:rFonts w:ascii="Times New Roman" w:hAnsi="Times New Roman" w:cs="Times New Roman"/>
          <w:szCs w:val="24"/>
        </w:rPr>
      </w:pPr>
    </w:p>
    <w:p w:rsidR="00A92EA2" w:rsidRPr="00354352" w:rsidRDefault="00E476BC" w:rsidP="00A92EA2">
      <w:pPr>
        <w:numPr>
          <w:ilvl w:val="0"/>
          <w:numId w:val="2"/>
        </w:numPr>
        <w:tabs>
          <w:tab w:val="clear" w:pos="1080"/>
        </w:tabs>
        <w:ind w:left="360"/>
        <w:rPr>
          <w:rFonts w:ascii="Times New Roman" w:hAnsi="Times New Roman" w:cs="Times New Roman"/>
          <w:szCs w:val="24"/>
        </w:rPr>
      </w:pPr>
      <w:r>
        <w:rPr>
          <w:rFonts w:ascii="Times New Roman" w:hAnsi="Times New Roman" w:cs="Times New Roman"/>
          <w:szCs w:val="24"/>
        </w:rPr>
        <w:t>T</w:t>
      </w:r>
      <w:r w:rsidR="00A92EA2" w:rsidRPr="00354352">
        <w:rPr>
          <w:rFonts w:ascii="Times New Roman" w:hAnsi="Times New Roman" w:cs="Times New Roman"/>
          <w:szCs w:val="24"/>
        </w:rPr>
        <w:t>he correct use of grammar, punctuation, word choice, mechanics, and sentence structure in a written text.</w:t>
      </w:r>
    </w:p>
    <w:p w:rsidR="00E476BC" w:rsidRDefault="00E476BC" w:rsidP="00EA5917">
      <w:pPr>
        <w:rPr>
          <w:rFonts w:ascii="Times New Roman" w:hAnsi="Times New Roman" w:cs="Times New Roman"/>
          <w:szCs w:val="24"/>
        </w:rPr>
      </w:pPr>
    </w:p>
    <w:p w:rsidR="00A92EA2" w:rsidRPr="00354352" w:rsidRDefault="00A92EA2" w:rsidP="00A92EA2">
      <w:pPr>
        <w:numPr>
          <w:ilvl w:val="0"/>
          <w:numId w:val="2"/>
        </w:numPr>
        <w:tabs>
          <w:tab w:val="clear" w:pos="1080"/>
        </w:tabs>
        <w:ind w:left="360"/>
        <w:rPr>
          <w:rFonts w:ascii="Times New Roman" w:hAnsi="Times New Roman" w:cs="Times New Roman"/>
          <w:szCs w:val="24"/>
        </w:rPr>
      </w:pPr>
      <w:r w:rsidRPr="00354352">
        <w:rPr>
          <w:rFonts w:ascii="Times New Roman" w:hAnsi="Times New Roman" w:cs="Times New Roman"/>
          <w:szCs w:val="24"/>
        </w:rPr>
        <w:t>To demonstrate paragraph and essay development in a written text.</w:t>
      </w:r>
    </w:p>
    <w:p w:rsidR="00A92EA2" w:rsidRPr="00354352" w:rsidRDefault="00A92EA2" w:rsidP="00A92EA2">
      <w:pPr>
        <w:ind w:left="360"/>
        <w:rPr>
          <w:rFonts w:ascii="Times New Roman" w:hAnsi="Times New Roman" w:cs="Times New Roman"/>
          <w:szCs w:val="24"/>
        </w:rPr>
      </w:pPr>
      <w:r w:rsidRPr="00354352">
        <w:rPr>
          <w:rFonts w:ascii="Times New Roman" w:hAnsi="Times New Roman" w:cs="Times New Roman"/>
          <w:szCs w:val="24"/>
        </w:rPr>
        <w:t>--</w:t>
      </w:r>
      <w:r w:rsidR="00E137A1" w:rsidRPr="00354352">
        <w:rPr>
          <w:rFonts w:ascii="Times New Roman" w:hAnsi="Times New Roman" w:cs="Times New Roman"/>
          <w:szCs w:val="24"/>
        </w:rPr>
        <w:t>Thesis sentences</w:t>
      </w:r>
    </w:p>
    <w:p w:rsidR="00A92EA2" w:rsidRPr="00354352" w:rsidRDefault="00A92EA2" w:rsidP="00A92EA2">
      <w:pPr>
        <w:ind w:left="360"/>
        <w:rPr>
          <w:rFonts w:ascii="Times New Roman" w:hAnsi="Times New Roman" w:cs="Times New Roman"/>
          <w:szCs w:val="24"/>
        </w:rPr>
      </w:pPr>
      <w:r w:rsidRPr="00354352">
        <w:rPr>
          <w:rFonts w:ascii="Times New Roman" w:hAnsi="Times New Roman" w:cs="Times New Roman"/>
          <w:szCs w:val="24"/>
        </w:rPr>
        <w:t>--</w:t>
      </w:r>
      <w:r w:rsidR="00E137A1" w:rsidRPr="00354352">
        <w:rPr>
          <w:rFonts w:ascii="Times New Roman" w:hAnsi="Times New Roman" w:cs="Times New Roman"/>
          <w:szCs w:val="24"/>
        </w:rPr>
        <w:t>Topic sentences</w:t>
      </w:r>
    </w:p>
    <w:p w:rsidR="00A92EA2" w:rsidRPr="00354352" w:rsidRDefault="00A92EA2" w:rsidP="00A92EA2">
      <w:pPr>
        <w:ind w:left="360"/>
        <w:rPr>
          <w:rFonts w:ascii="Times New Roman" w:hAnsi="Times New Roman" w:cs="Times New Roman"/>
          <w:szCs w:val="24"/>
        </w:rPr>
      </w:pPr>
      <w:r w:rsidRPr="00354352">
        <w:rPr>
          <w:rFonts w:ascii="Times New Roman" w:hAnsi="Times New Roman" w:cs="Times New Roman"/>
          <w:szCs w:val="24"/>
        </w:rPr>
        <w:t>--</w:t>
      </w:r>
      <w:r w:rsidR="00E137A1" w:rsidRPr="00354352">
        <w:rPr>
          <w:rFonts w:ascii="Times New Roman" w:hAnsi="Times New Roman" w:cs="Times New Roman"/>
          <w:szCs w:val="24"/>
        </w:rPr>
        <w:t>C</w:t>
      </w:r>
      <w:r w:rsidRPr="00354352">
        <w:rPr>
          <w:rFonts w:ascii="Times New Roman" w:hAnsi="Times New Roman" w:cs="Times New Roman"/>
          <w:szCs w:val="24"/>
        </w:rPr>
        <w:t>lear supporting examples for thesis sentence and topic</w:t>
      </w:r>
      <w:r w:rsidR="00E137A1" w:rsidRPr="00354352">
        <w:rPr>
          <w:rFonts w:ascii="Times New Roman" w:hAnsi="Times New Roman" w:cs="Times New Roman"/>
          <w:szCs w:val="24"/>
        </w:rPr>
        <w:t xml:space="preserve"> sentences</w:t>
      </w:r>
    </w:p>
    <w:p w:rsidR="00A92EA2" w:rsidRPr="00354352" w:rsidRDefault="00A92EA2" w:rsidP="00E137A1">
      <w:pPr>
        <w:ind w:left="540" w:hanging="180"/>
        <w:rPr>
          <w:rFonts w:ascii="Times New Roman" w:hAnsi="Times New Roman" w:cs="Times New Roman"/>
          <w:szCs w:val="24"/>
        </w:rPr>
      </w:pPr>
      <w:r w:rsidRPr="00354352">
        <w:rPr>
          <w:rFonts w:ascii="Times New Roman" w:hAnsi="Times New Roman" w:cs="Times New Roman"/>
          <w:szCs w:val="24"/>
        </w:rPr>
        <w:t>--</w:t>
      </w:r>
      <w:r w:rsidR="00E137A1" w:rsidRPr="00354352">
        <w:rPr>
          <w:rFonts w:ascii="Times New Roman" w:hAnsi="Times New Roman" w:cs="Times New Roman"/>
          <w:szCs w:val="24"/>
        </w:rPr>
        <w:t>L</w:t>
      </w:r>
      <w:r w:rsidRPr="00354352">
        <w:rPr>
          <w:rFonts w:ascii="Times New Roman" w:hAnsi="Times New Roman" w:cs="Times New Roman"/>
          <w:szCs w:val="24"/>
        </w:rPr>
        <w:t>ogical and clear connections between topic/thesis sentence</w:t>
      </w:r>
      <w:r w:rsidR="00E137A1" w:rsidRPr="00354352">
        <w:rPr>
          <w:rFonts w:ascii="Times New Roman" w:hAnsi="Times New Roman" w:cs="Times New Roman"/>
          <w:szCs w:val="24"/>
        </w:rPr>
        <w:t xml:space="preserve"> and supporting examples</w:t>
      </w:r>
    </w:p>
    <w:p w:rsidR="00A92EA2" w:rsidRDefault="00A92EA2" w:rsidP="00A92EA2">
      <w:pPr>
        <w:ind w:left="360"/>
        <w:rPr>
          <w:rFonts w:ascii="Times New Roman" w:hAnsi="Times New Roman" w:cs="Times New Roman"/>
          <w:szCs w:val="24"/>
        </w:rPr>
      </w:pPr>
    </w:p>
    <w:p w:rsidR="00EA5917" w:rsidRPr="00354352" w:rsidRDefault="00EA5917" w:rsidP="00A92EA2">
      <w:pPr>
        <w:ind w:left="360"/>
        <w:rPr>
          <w:rFonts w:ascii="Times New Roman" w:hAnsi="Times New Roman" w:cs="Times New Roman"/>
          <w:szCs w:val="24"/>
        </w:rPr>
      </w:pPr>
    </w:p>
    <w:p w:rsidR="00A92EA2" w:rsidRPr="00354352" w:rsidRDefault="003E6906" w:rsidP="00A92EA2">
      <w:pPr>
        <w:numPr>
          <w:ilvl w:val="0"/>
          <w:numId w:val="2"/>
        </w:numPr>
        <w:tabs>
          <w:tab w:val="clear" w:pos="1080"/>
        </w:tabs>
        <w:ind w:left="360"/>
        <w:rPr>
          <w:rFonts w:ascii="Times New Roman" w:hAnsi="Times New Roman" w:cs="Times New Roman"/>
          <w:szCs w:val="24"/>
        </w:rPr>
      </w:pPr>
      <w:r w:rsidRPr="00354352">
        <w:rPr>
          <w:rFonts w:ascii="Times New Roman" w:hAnsi="Times New Roman" w:cs="Times New Roman"/>
          <w:szCs w:val="24"/>
        </w:rPr>
        <w:lastRenderedPageBreak/>
        <w:t xml:space="preserve">To demonstrate </w:t>
      </w:r>
      <w:r w:rsidR="00A92EA2" w:rsidRPr="00354352">
        <w:rPr>
          <w:rFonts w:ascii="Times New Roman" w:hAnsi="Times New Roman" w:cs="Times New Roman"/>
          <w:szCs w:val="24"/>
        </w:rPr>
        <w:t>organizational development in a written text.</w:t>
      </w:r>
    </w:p>
    <w:p w:rsidR="00A92EA2" w:rsidRPr="00354352" w:rsidRDefault="00A92EA2" w:rsidP="00A92EA2">
      <w:pPr>
        <w:ind w:left="360"/>
        <w:rPr>
          <w:rFonts w:ascii="Times New Roman" w:hAnsi="Times New Roman" w:cs="Times New Roman"/>
          <w:szCs w:val="24"/>
        </w:rPr>
      </w:pPr>
      <w:r w:rsidRPr="00354352">
        <w:rPr>
          <w:rFonts w:ascii="Times New Roman" w:hAnsi="Times New Roman" w:cs="Times New Roman"/>
          <w:szCs w:val="24"/>
        </w:rPr>
        <w:t>--</w:t>
      </w:r>
      <w:r w:rsidR="003E6906" w:rsidRPr="00354352">
        <w:rPr>
          <w:rFonts w:ascii="Times New Roman" w:hAnsi="Times New Roman" w:cs="Times New Roman"/>
          <w:szCs w:val="24"/>
        </w:rPr>
        <w:t>E</w:t>
      </w:r>
      <w:r w:rsidR="00E137A1" w:rsidRPr="00354352">
        <w:rPr>
          <w:rFonts w:ascii="Times New Roman" w:hAnsi="Times New Roman" w:cs="Times New Roman"/>
          <w:szCs w:val="24"/>
        </w:rPr>
        <w:t>ffective introductory paragraph</w:t>
      </w:r>
    </w:p>
    <w:p w:rsidR="00A92EA2" w:rsidRPr="00354352" w:rsidRDefault="00A92EA2" w:rsidP="00A92EA2">
      <w:pPr>
        <w:ind w:left="360"/>
        <w:rPr>
          <w:rFonts w:ascii="Times New Roman" w:hAnsi="Times New Roman" w:cs="Times New Roman"/>
          <w:szCs w:val="24"/>
        </w:rPr>
      </w:pPr>
      <w:r w:rsidRPr="00354352">
        <w:rPr>
          <w:rFonts w:ascii="Times New Roman" w:hAnsi="Times New Roman" w:cs="Times New Roman"/>
          <w:szCs w:val="24"/>
        </w:rPr>
        <w:t>--</w:t>
      </w:r>
      <w:r w:rsidR="003E6906" w:rsidRPr="00354352">
        <w:rPr>
          <w:rFonts w:ascii="Times New Roman" w:hAnsi="Times New Roman" w:cs="Times New Roman"/>
          <w:szCs w:val="24"/>
        </w:rPr>
        <w:t>E</w:t>
      </w:r>
      <w:r w:rsidR="00E137A1" w:rsidRPr="00354352">
        <w:rPr>
          <w:rFonts w:ascii="Times New Roman" w:hAnsi="Times New Roman" w:cs="Times New Roman"/>
          <w:szCs w:val="24"/>
        </w:rPr>
        <w:t>ffective concluding paragraph</w:t>
      </w:r>
    </w:p>
    <w:p w:rsidR="00A92EA2" w:rsidRPr="00354352" w:rsidRDefault="00A92EA2" w:rsidP="00E137A1">
      <w:pPr>
        <w:ind w:left="540" w:hanging="180"/>
        <w:rPr>
          <w:rFonts w:ascii="Times New Roman" w:hAnsi="Times New Roman" w:cs="Times New Roman"/>
          <w:szCs w:val="24"/>
        </w:rPr>
      </w:pPr>
      <w:r w:rsidRPr="00354352">
        <w:rPr>
          <w:rFonts w:ascii="Times New Roman" w:hAnsi="Times New Roman" w:cs="Times New Roman"/>
          <w:szCs w:val="24"/>
        </w:rPr>
        <w:t>--</w:t>
      </w:r>
      <w:r w:rsidR="00E137A1" w:rsidRPr="00354352">
        <w:rPr>
          <w:rFonts w:ascii="Times New Roman" w:hAnsi="Times New Roman" w:cs="Times New Roman"/>
          <w:szCs w:val="24"/>
        </w:rPr>
        <w:t>U</w:t>
      </w:r>
      <w:r w:rsidRPr="00354352">
        <w:rPr>
          <w:rFonts w:ascii="Times New Roman" w:hAnsi="Times New Roman" w:cs="Times New Roman"/>
          <w:szCs w:val="24"/>
        </w:rPr>
        <w:t>se of transitions (internal/within a paragraph and external/betwee</w:t>
      </w:r>
      <w:r w:rsidR="00E137A1" w:rsidRPr="00354352">
        <w:rPr>
          <w:rFonts w:ascii="Times New Roman" w:hAnsi="Times New Roman" w:cs="Times New Roman"/>
          <w:szCs w:val="24"/>
        </w:rPr>
        <w:t>n paragraphs) in a written text</w:t>
      </w:r>
    </w:p>
    <w:p w:rsidR="00A92EA2" w:rsidRPr="00354352" w:rsidRDefault="00A92EA2" w:rsidP="00E476BC">
      <w:pPr>
        <w:tabs>
          <w:tab w:val="left" w:pos="720"/>
          <w:tab w:val="left" w:pos="2820"/>
        </w:tabs>
        <w:ind w:left="360"/>
        <w:rPr>
          <w:rFonts w:ascii="Times New Roman" w:hAnsi="Times New Roman" w:cs="Times New Roman"/>
          <w:szCs w:val="24"/>
        </w:rPr>
      </w:pPr>
      <w:r w:rsidRPr="00354352">
        <w:rPr>
          <w:rFonts w:ascii="Times New Roman" w:hAnsi="Times New Roman" w:cs="Times New Roman"/>
          <w:szCs w:val="24"/>
        </w:rPr>
        <w:tab/>
      </w:r>
      <w:r w:rsidR="00E476BC">
        <w:rPr>
          <w:rFonts w:ascii="Times New Roman" w:hAnsi="Times New Roman" w:cs="Times New Roman"/>
          <w:szCs w:val="24"/>
        </w:rPr>
        <w:tab/>
      </w:r>
    </w:p>
    <w:p w:rsidR="00A92EA2" w:rsidRPr="00354352" w:rsidRDefault="00E476BC" w:rsidP="00A92EA2">
      <w:pPr>
        <w:numPr>
          <w:ilvl w:val="0"/>
          <w:numId w:val="2"/>
        </w:numPr>
        <w:tabs>
          <w:tab w:val="clear" w:pos="1080"/>
        </w:tabs>
        <w:ind w:left="360"/>
        <w:rPr>
          <w:rFonts w:ascii="Times New Roman" w:hAnsi="Times New Roman" w:cs="Times New Roman"/>
          <w:szCs w:val="24"/>
        </w:rPr>
      </w:pPr>
      <w:r>
        <w:rPr>
          <w:rFonts w:ascii="Times New Roman" w:hAnsi="Times New Roman" w:cs="Times New Roman"/>
          <w:szCs w:val="24"/>
        </w:rPr>
        <w:t>V</w:t>
      </w:r>
      <w:r w:rsidR="003E6906" w:rsidRPr="00354352">
        <w:rPr>
          <w:rFonts w:ascii="Times New Roman" w:hAnsi="Times New Roman" w:cs="Times New Roman"/>
          <w:szCs w:val="24"/>
        </w:rPr>
        <w:t xml:space="preserve">arious methods of </w:t>
      </w:r>
      <w:r w:rsidR="00A92EA2" w:rsidRPr="00354352">
        <w:rPr>
          <w:rFonts w:ascii="Times New Roman" w:hAnsi="Times New Roman" w:cs="Times New Roman"/>
          <w:szCs w:val="24"/>
        </w:rPr>
        <w:t xml:space="preserve">pre-writing </w:t>
      </w:r>
      <w:r w:rsidR="003E6906" w:rsidRPr="00354352">
        <w:rPr>
          <w:rFonts w:ascii="Times New Roman" w:hAnsi="Times New Roman" w:cs="Times New Roman"/>
          <w:szCs w:val="24"/>
        </w:rPr>
        <w:t>and invention to generate ideas for academic writing projects (e.g.</w:t>
      </w:r>
      <w:r w:rsidR="00A92EA2" w:rsidRPr="00354352">
        <w:rPr>
          <w:rFonts w:ascii="Times New Roman" w:hAnsi="Times New Roman" w:cs="Times New Roman"/>
          <w:szCs w:val="24"/>
        </w:rPr>
        <w:t xml:space="preserve"> mapping, free</w:t>
      </w:r>
      <w:r w:rsidR="003E6906" w:rsidRPr="00354352">
        <w:rPr>
          <w:rFonts w:ascii="Times New Roman" w:hAnsi="Times New Roman" w:cs="Times New Roman"/>
          <w:szCs w:val="24"/>
        </w:rPr>
        <w:t>-</w:t>
      </w:r>
      <w:r w:rsidR="00A92EA2" w:rsidRPr="00354352">
        <w:rPr>
          <w:rFonts w:ascii="Times New Roman" w:hAnsi="Times New Roman" w:cs="Times New Roman"/>
          <w:szCs w:val="24"/>
        </w:rPr>
        <w:t xml:space="preserve">writing, </w:t>
      </w:r>
      <w:r w:rsidR="003E6906" w:rsidRPr="00354352">
        <w:rPr>
          <w:rFonts w:ascii="Times New Roman" w:hAnsi="Times New Roman" w:cs="Times New Roman"/>
          <w:szCs w:val="24"/>
        </w:rPr>
        <w:t>listing)</w:t>
      </w:r>
    </w:p>
    <w:p w:rsidR="00A92EA2" w:rsidRPr="00354352" w:rsidRDefault="00A92EA2" w:rsidP="00A92EA2">
      <w:pPr>
        <w:ind w:left="360"/>
        <w:rPr>
          <w:rFonts w:ascii="Times New Roman" w:hAnsi="Times New Roman" w:cs="Times New Roman"/>
          <w:szCs w:val="24"/>
        </w:rPr>
      </w:pPr>
    </w:p>
    <w:p w:rsidR="00E476BC" w:rsidRPr="00EA5917" w:rsidRDefault="00A92EA2" w:rsidP="00E476BC">
      <w:pPr>
        <w:numPr>
          <w:ilvl w:val="0"/>
          <w:numId w:val="2"/>
        </w:numPr>
        <w:tabs>
          <w:tab w:val="clear" w:pos="1080"/>
        </w:tabs>
        <w:ind w:left="360"/>
        <w:rPr>
          <w:rFonts w:ascii="Times New Roman" w:hAnsi="Times New Roman" w:cs="Times New Roman"/>
          <w:szCs w:val="24"/>
        </w:rPr>
      </w:pPr>
      <w:r w:rsidRPr="00EA5917">
        <w:rPr>
          <w:rFonts w:ascii="Times New Roman" w:hAnsi="Times New Roman" w:cs="Times New Roman"/>
          <w:szCs w:val="24"/>
        </w:rPr>
        <w:t>T</w:t>
      </w:r>
      <w:r w:rsidR="00E476BC" w:rsidRPr="00EA5917">
        <w:rPr>
          <w:rFonts w:ascii="Times New Roman" w:hAnsi="Times New Roman" w:cs="Times New Roman"/>
          <w:szCs w:val="24"/>
        </w:rPr>
        <w:t>he ability t</w:t>
      </w:r>
      <w:r w:rsidRPr="00EA5917">
        <w:rPr>
          <w:rFonts w:ascii="Times New Roman" w:hAnsi="Times New Roman" w:cs="Times New Roman"/>
          <w:szCs w:val="24"/>
        </w:rPr>
        <w:t xml:space="preserve">o identify and apply rhetorical writing techniques (narrative, </w:t>
      </w:r>
      <w:r w:rsidR="00342380" w:rsidRPr="00EA5917">
        <w:rPr>
          <w:rFonts w:ascii="Times New Roman" w:hAnsi="Times New Roman" w:cs="Times New Roman"/>
          <w:szCs w:val="24"/>
        </w:rPr>
        <w:t>definition</w:t>
      </w:r>
      <w:r w:rsidRPr="00EA5917">
        <w:rPr>
          <w:rFonts w:ascii="Times New Roman" w:hAnsi="Times New Roman" w:cs="Times New Roman"/>
          <w:szCs w:val="24"/>
        </w:rPr>
        <w:t>,</w:t>
      </w:r>
      <w:r w:rsidR="00EA5917">
        <w:rPr>
          <w:rFonts w:ascii="Times New Roman" w:hAnsi="Times New Roman" w:cs="Times New Roman"/>
          <w:szCs w:val="24"/>
        </w:rPr>
        <w:t xml:space="preserve"> </w:t>
      </w:r>
      <w:r w:rsidRPr="00EA5917">
        <w:rPr>
          <w:rFonts w:ascii="Times New Roman" w:hAnsi="Times New Roman" w:cs="Times New Roman"/>
          <w:szCs w:val="24"/>
        </w:rPr>
        <w:t xml:space="preserve">comparison and contrast, cause and effect, </w:t>
      </w:r>
      <w:r w:rsidR="00342380" w:rsidRPr="00EA5917">
        <w:rPr>
          <w:rFonts w:ascii="Times New Roman" w:hAnsi="Times New Roman" w:cs="Times New Roman"/>
          <w:szCs w:val="24"/>
        </w:rPr>
        <w:t>argument</w:t>
      </w:r>
      <w:r w:rsidR="00E476BC" w:rsidRPr="00EA5917">
        <w:rPr>
          <w:rFonts w:ascii="Times New Roman" w:hAnsi="Times New Roman" w:cs="Times New Roman"/>
          <w:szCs w:val="24"/>
        </w:rPr>
        <w:t>)</w:t>
      </w:r>
    </w:p>
    <w:p w:rsidR="00E476BC" w:rsidRDefault="00E476BC" w:rsidP="00E476BC">
      <w:pPr>
        <w:rPr>
          <w:rFonts w:ascii="Times New Roman" w:hAnsi="Times New Roman" w:cs="Times New Roman"/>
          <w:szCs w:val="24"/>
        </w:rPr>
      </w:pPr>
    </w:p>
    <w:p w:rsidR="003E6906" w:rsidRPr="00E476BC" w:rsidRDefault="00E476BC" w:rsidP="003E6906">
      <w:pPr>
        <w:pStyle w:val="ListParagraph"/>
        <w:numPr>
          <w:ilvl w:val="0"/>
          <w:numId w:val="2"/>
        </w:numPr>
        <w:tabs>
          <w:tab w:val="clear" w:pos="1080"/>
        </w:tabs>
        <w:ind w:left="360"/>
        <w:rPr>
          <w:rFonts w:ascii="Times New Roman" w:hAnsi="Times New Roman" w:cs="Times New Roman"/>
          <w:szCs w:val="24"/>
        </w:rPr>
      </w:pPr>
      <w:r w:rsidRPr="00E476BC">
        <w:rPr>
          <w:rFonts w:ascii="Times New Roman" w:hAnsi="Times New Roman" w:cs="Times New Roman"/>
          <w:szCs w:val="24"/>
        </w:rPr>
        <w:t xml:space="preserve">A greater understanding of how </w:t>
      </w:r>
      <w:r>
        <w:rPr>
          <w:rFonts w:ascii="Times New Roman" w:hAnsi="Times New Roman" w:cs="Times New Roman"/>
          <w:szCs w:val="24"/>
        </w:rPr>
        <w:t>we exist in society</w:t>
      </w:r>
    </w:p>
    <w:p w:rsidR="006442F5" w:rsidRPr="00354352" w:rsidRDefault="006442F5" w:rsidP="006442F5">
      <w:pPr>
        <w:rPr>
          <w:rFonts w:ascii="Times New Roman" w:hAnsi="Times New Roman" w:cs="Times New Roman"/>
          <w:szCs w:val="24"/>
        </w:rPr>
      </w:pPr>
    </w:p>
    <w:p w:rsidR="00EA5917" w:rsidRPr="00B34462" w:rsidRDefault="00EA5917" w:rsidP="00EA5917">
      <w:pPr>
        <w:jc w:val="center"/>
        <w:rPr>
          <w:rFonts w:ascii="Times New Roman" w:hAnsi="Times New Roman" w:cs="Times New Roman"/>
        </w:rPr>
      </w:pPr>
      <w:r w:rsidRPr="00B34462">
        <w:rPr>
          <w:rFonts w:ascii="Times New Roman" w:hAnsi="Times New Roman" w:cs="Times New Roman"/>
          <w:b/>
          <w:sz w:val="26"/>
          <w:szCs w:val="26"/>
        </w:rPr>
        <w:t>Course policies</w:t>
      </w:r>
    </w:p>
    <w:p w:rsidR="00EA5917" w:rsidRPr="00B34462" w:rsidRDefault="00EA5917" w:rsidP="00EA5917">
      <w:pPr>
        <w:rPr>
          <w:rFonts w:ascii="Times New Roman" w:hAnsi="Times New Roman" w:cs="Times New Roman"/>
        </w:rPr>
      </w:pPr>
      <w:r w:rsidRPr="00B34462">
        <w:rPr>
          <w:rFonts w:ascii="Times New Roman" w:hAnsi="Times New Roman" w:cs="Times New Roman"/>
          <w:i/>
        </w:rPr>
        <w:t>Attendance</w:t>
      </w:r>
    </w:p>
    <w:p w:rsidR="00EA5917" w:rsidRPr="00B34462" w:rsidRDefault="00EA5917" w:rsidP="00EA5917">
      <w:pPr>
        <w:ind w:firstLine="720"/>
        <w:rPr>
          <w:rFonts w:ascii="Times New Roman" w:hAnsi="Times New Roman" w:cs="Times New Roman"/>
        </w:rPr>
      </w:pPr>
      <w:r w:rsidRPr="00B34462">
        <w:rPr>
          <w:rFonts w:ascii="Times New Roman" w:hAnsi="Times New Roman" w:cs="Times New Roman"/>
        </w:rPr>
        <w:t>A great deal of your learning in this course will come from in-class discussion, revision workshops, and other activities for which attendance is crucial.  Therefore, you will be allowed a total of 3 unexcused absences for the semester.  Each absence after this will result in a lowering of the final course grade.  Repeated and significant lateness or early departure from class (without prior approval) will be treated at my discretion as one or more unexcused absences.  Students who miss two</w:t>
      </w:r>
      <w:r>
        <w:rPr>
          <w:rFonts w:ascii="Times New Roman" w:hAnsi="Times New Roman" w:cs="Times New Roman"/>
        </w:rPr>
        <w:t xml:space="preserve"> consecutive weeks of classes (6</w:t>
      </w:r>
      <w:r w:rsidRPr="00B34462">
        <w:rPr>
          <w:rFonts w:ascii="Times New Roman" w:hAnsi="Times New Roman" w:cs="Times New Roman"/>
        </w:rPr>
        <w:t xml:space="preserve"> sessions) will be dropped from the course.</w:t>
      </w:r>
    </w:p>
    <w:p w:rsidR="00EA5917" w:rsidRPr="00B34462" w:rsidRDefault="00EA5917" w:rsidP="00EA5917">
      <w:pPr>
        <w:rPr>
          <w:rFonts w:ascii="Times New Roman" w:hAnsi="Times New Roman" w:cs="Times New Roman"/>
        </w:rPr>
      </w:pPr>
    </w:p>
    <w:p w:rsidR="00EA5917" w:rsidRPr="00B34462" w:rsidRDefault="00EA5917" w:rsidP="00EA5917">
      <w:pPr>
        <w:pStyle w:val="Heading3"/>
        <w:keepNext w:val="0"/>
        <w:spacing w:before="0" w:after="0"/>
        <w:rPr>
          <w:rFonts w:ascii="Times New Roman" w:hAnsi="Times New Roman" w:cs="Times New Roman"/>
          <w:b w:val="0"/>
          <w:i/>
          <w:sz w:val="24"/>
          <w:szCs w:val="24"/>
        </w:rPr>
      </w:pPr>
      <w:r w:rsidRPr="00B34462">
        <w:rPr>
          <w:rFonts w:ascii="Times New Roman" w:hAnsi="Times New Roman" w:cs="Times New Roman"/>
          <w:b w:val="0"/>
          <w:i/>
          <w:sz w:val="24"/>
          <w:szCs w:val="24"/>
        </w:rPr>
        <w:t xml:space="preserve">Participation </w:t>
      </w:r>
    </w:p>
    <w:p w:rsidR="00EA5917" w:rsidRPr="00B34462" w:rsidRDefault="00EA5917" w:rsidP="00EA5917">
      <w:pPr>
        <w:widowControl w:val="0"/>
        <w:ind w:firstLine="720"/>
        <w:rPr>
          <w:rFonts w:ascii="Times New Roman" w:eastAsia="Calibri" w:hAnsi="Times New Roman" w:cs="Times New Roman"/>
          <w:color w:val="000000"/>
          <w:szCs w:val="24"/>
        </w:rPr>
      </w:pPr>
      <w:r w:rsidRPr="00B34462">
        <w:rPr>
          <w:rFonts w:ascii="Times New Roman" w:eastAsia="Calibri" w:hAnsi="Times New Roman" w:cs="Times New Roman"/>
          <w:color w:val="000000"/>
          <w:szCs w:val="24"/>
        </w:rPr>
        <w:t>Students are expected to offer thoughtful contributions to class discussion, including listening and responding respectfully to comments from all class participants.  The success of this course depends on your presence and contribution and relies on you to produce knowledge through active exchange with your classmates. While I will certainly contribute to and help guide that exchange, you should not expect that I will lecture as a primary teaching mode.</w:t>
      </w:r>
    </w:p>
    <w:p w:rsidR="00EA5917" w:rsidRPr="00B34462" w:rsidRDefault="00EA5917" w:rsidP="00EA5917">
      <w:pPr>
        <w:rPr>
          <w:rFonts w:ascii="Times New Roman" w:hAnsi="Times New Roman" w:cs="Times New Roman"/>
          <w:i/>
        </w:rPr>
      </w:pPr>
    </w:p>
    <w:p w:rsidR="00EA5917" w:rsidRPr="00B34462" w:rsidRDefault="00EA5917" w:rsidP="00EA5917">
      <w:pPr>
        <w:rPr>
          <w:rFonts w:ascii="Times New Roman" w:hAnsi="Times New Roman" w:cs="Times New Roman"/>
        </w:rPr>
      </w:pPr>
      <w:r w:rsidRPr="00B34462">
        <w:rPr>
          <w:rFonts w:ascii="Times New Roman" w:hAnsi="Times New Roman" w:cs="Times New Roman"/>
          <w:i/>
        </w:rPr>
        <w:t>Late work</w:t>
      </w:r>
    </w:p>
    <w:p w:rsidR="00EA5917" w:rsidRPr="00B34462" w:rsidRDefault="00EA5917" w:rsidP="00EA5917">
      <w:pPr>
        <w:ind w:firstLine="720"/>
        <w:rPr>
          <w:rFonts w:ascii="Times New Roman" w:hAnsi="Times New Roman" w:cs="Times New Roman"/>
        </w:rPr>
      </w:pPr>
      <w:r w:rsidRPr="00B34462">
        <w:rPr>
          <w:rFonts w:ascii="Times New Roman" w:hAnsi="Times New Roman" w:cs="Times New Roman"/>
        </w:rPr>
        <w:t xml:space="preserve">It is important that you turn assignments in when they are due so that you do not fall behind and so that I can provide you with prompt feedback.  Except under special circumstances, late work will receive a 10% deduction </w:t>
      </w:r>
      <w:r>
        <w:rPr>
          <w:rFonts w:ascii="Times New Roman" w:hAnsi="Times New Roman" w:cs="Times New Roman"/>
        </w:rPr>
        <w:t>for each day it is late (including Saturdays and Sundays)</w:t>
      </w:r>
      <w:r w:rsidRPr="00B34462">
        <w:rPr>
          <w:rFonts w:ascii="Times New Roman" w:hAnsi="Times New Roman" w:cs="Times New Roman"/>
        </w:rPr>
        <w:t>.  If you cannot attend a class, you may submit assignments via Livetext (due by the time of the class meeting).  In-class assignments may not be made up or turned in late.</w:t>
      </w:r>
    </w:p>
    <w:p w:rsidR="00EA5917" w:rsidRPr="00B34462" w:rsidRDefault="00EA5917" w:rsidP="00EA5917">
      <w:pPr>
        <w:ind w:firstLine="720"/>
        <w:rPr>
          <w:rFonts w:ascii="Times New Roman" w:hAnsi="Times New Roman" w:cs="Times New Roman"/>
        </w:rPr>
      </w:pPr>
      <w:r w:rsidRPr="00B34462">
        <w:rPr>
          <w:rFonts w:ascii="Times New Roman" w:hAnsi="Times New Roman" w:cs="Times New Roman"/>
        </w:rPr>
        <w:t xml:space="preserve">I am available for consultation before and after class, by email, or by appointment.  If you have any questions about an assignment or essay, please contact me </w:t>
      </w:r>
      <w:r w:rsidRPr="00B34462">
        <w:rPr>
          <w:rFonts w:ascii="Times New Roman" w:hAnsi="Times New Roman" w:cs="Times New Roman"/>
          <w:b/>
        </w:rPr>
        <w:t>before</w:t>
      </w:r>
      <w:r w:rsidRPr="00B34462">
        <w:rPr>
          <w:rFonts w:ascii="Times New Roman" w:hAnsi="Times New Roman" w:cs="Times New Roman"/>
        </w:rPr>
        <w:t xml:space="preserve"> the assignment is due.</w:t>
      </w:r>
    </w:p>
    <w:p w:rsidR="00EA5917" w:rsidRDefault="00EA5917">
      <w:pPr>
        <w:jc w:val="center"/>
        <w:rPr>
          <w:rFonts w:ascii="Times New Roman" w:hAnsi="Times New Roman" w:cs="Times New Roman"/>
        </w:rPr>
      </w:pPr>
      <w:r>
        <w:rPr>
          <w:rFonts w:ascii="Times New Roman" w:hAnsi="Times New Roman" w:cs="Times New Roman"/>
        </w:rPr>
        <w:br w:type="page"/>
      </w:r>
    </w:p>
    <w:p w:rsidR="00EA5917" w:rsidRPr="00B34462" w:rsidRDefault="00EA5917" w:rsidP="00EA5917">
      <w:pPr>
        <w:rPr>
          <w:rFonts w:ascii="Times New Roman" w:hAnsi="Times New Roman" w:cs="Times New Roman"/>
        </w:rPr>
      </w:pPr>
    </w:p>
    <w:p w:rsidR="00EA5917" w:rsidRPr="00B34462" w:rsidRDefault="00EA5917" w:rsidP="00EA5917">
      <w:pPr>
        <w:rPr>
          <w:rFonts w:ascii="Times New Roman" w:hAnsi="Times New Roman" w:cs="Times New Roman"/>
        </w:rPr>
      </w:pPr>
      <w:r w:rsidRPr="00B34462">
        <w:rPr>
          <w:rFonts w:ascii="Times New Roman" w:hAnsi="Times New Roman" w:cs="Times New Roman"/>
          <w:i/>
        </w:rPr>
        <w:t>Plagiarism</w:t>
      </w:r>
    </w:p>
    <w:p w:rsidR="00EA5917" w:rsidRPr="00DF2D45" w:rsidRDefault="00EA5917" w:rsidP="00EA5917">
      <w:pPr>
        <w:ind w:firstLine="720"/>
        <w:rPr>
          <w:rFonts w:ascii="Times New Roman" w:hAnsi="Times New Roman" w:cs="Times New Roman"/>
        </w:rPr>
      </w:pPr>
      <w:r w:rsidRPr="00DF2D45">
        <w:rPr>
          <w:rFonts w:ascii="Times New Roman" w:hAnsi="Times New Roman" w:cs="Times New Roman"/>
        </w:rPr>
        <w:t>Please do not attempt to submit work that is not your own.  The guidelines for plagiarism are in the General Catalog (online). They include, but are not limited to, the following:</w:t>
      </w:r>
    </w:p>
    <w:p w:rsidR="00EA5917" w:rsidRPr="00DF2D45" w:rsidRDefault="00EA5917" w:rsidP="00EA5917">
      <w:pPr>
        <w:ind w:firstLine="720"/>
        <w:rPr>
          <w:rFonts w:ascii="Times New Roman" w:hAnsi="Times New Roman" w:cs="Times New Roman"/>
        </w:rPr>
      </w:pPr>
    </w:p>
    <w:p w:rsidR="00EA5917" w:rsidRPr="00DF2D45" w:rsidRDefault="00EA5917" w:rsidP="00EA5917">
      <w:pPr>
        <w:numPr>
          <w:ilvl w:val="0"/>
          <w:numId w:val="11"/>
        </w:numPr>
        <w:rPr>
          <w:rFonts w:ascii="Times New Roman" w:hAnsi="Times New Roman" w:cs="Times New Roman"/>
        </w:rPr>
      </w:pPr>
      <w:r w:rsidRPr="00DF2D45">
        <w:rPr>
          <w:rFonts w:ascii="Times New Roman" w:hAnsi="Times New Roman" w:cs="Times New Roman"/>
        </w:rPr>
        <w:t>Complete or partial copying directly from a published or unpublished source without proper acknowledgment to the author. Minor changes in wording or syntax are not sufficient to avoid charges of plagiarism. Proper acknowledgement (citation) of the source is always mandatory.</w:t>
      </w:r>
    </w:p>
    <w:p w:rsidR="00EA5917" w:rsidRPr="00DF2D45" w:rsidRDefault="00EA5917" w:rsidP="00EA5917">
      <w:pPr>
        <w:numPr>
          <w:ilvl w:val="0"/>
          <w:numId w:val="11"/>
        </w:numPr>
        <w:rPr>
          <w:rFonts w:ascii="Times New Roman" w:hAnsi="Times New Roman" w:cs="Times New Roman"/>
        </w:rPr>
      </w:pPr>
      <w:r w:rsidRPr="00DF2D45">
        <w:rPr>
          <w:rFonts w:ascii="Times New Roman" w:hAnsi="Times New Roman" w:cs="Times New Roman"/>
        </w:rPr>
        <w:t>Paraphrasing the work of another without proper acknowledgement.</w:t>
      </w:r>
    </w:p>
    <w:p w:rsidR="00EA5917" w:rsidRPr="00DF2D45" w:rsidRDefault="00EA5917" w:rsidP="00EA5917">
      <w:pPr>
        <w:numPr>
          <w:ilvl w:val="0"/>
          <w:numId w:val="11"/>
        </w:numPr>
        <w:rPr>
          <w:rFonts w:ascii="Times New Roman" w:hAnsi="Times New Roman" w:cs="Times New Roman"/>
        </w:rPr>
      </w:pPr>
      <w:r w:rsidRPr="00DF2D45">
        <w:rPr>
          <w:rFonts w:ascii="Times New Roman" w:hAnsi="Times New Roman" w:cs="Times New Roman"/>
        </w:rPr>
        <w:t>Submitting the work prepared by another as one’s own. (Chaminade General Catalog, online).</w:t>
      </w:r>
    </w:p>
    <w:p w:rsidR="00EA5917" w:rsidRPr="00DF2D45" w:rsidRDefault="00EA5917" w:rsidP="00EA5917">
      <w:pPr>
        <w:numPr>
          <w:ilvl w:val="0"/>
          <w:numId w:val="11"/>
        </w:numPr>
        <w:rPr>
          <w:rFonts w:ascii="Times New Roman" w:hAnsi="Times New Roman" w:cs="Times New Roman"/>
        </w:rPr>
      </w:pPr>
      <w:r w:rsidRPr="00DF2D45">
        <w:rPr>
          <w:rFonts w:ascii="Times New Roman" w:hAnsi="Times New Roman" w:cs="Times New Roman"/>
        </w:rPr>
        <w:t>Submitting the same work to two or more classes without prior permission from BOTH instructors.</w:t>
      </w:r>
    </w:p>
    <w:p w:rsidR="00EA5917" w:rsidRPr="00DF2D45" w:rsidRDefault="00EA5917" w:rsidP="00EA5917">
      <w:pPr>
        <w:ind w:firstLine="720"/>
        <w:rPr>
          <w:rFonts w:ascii="Times New Roman" w:hAnsi="Times New Roman" w:cs="Times New Roman"/>
        </w:rPr>
      </w:pPr>
    </w:p>
    <w:p w:rsidR="00EA5917" w:rsidRDefault="00EA5917" w:rsidP="00EA5917">
      <w:pPr>
        <w:ind w:firstLine="720"/>
        <w:rPr>
          <w:rFonts w:ascii="Times New Roman" w:hAnsi="Times New Roman" w:cs="Times New Roman"/>
        </w:rPr>
      </w:pPr>
      <w:r w:rsidRPr="00DF2D45">
        <w:rPr>
          <w:rFonts w:ascii="Times New Roman" w:hAnsi="Times New Roman" w:cs="Times New Roman"/>
        </w:rPr>
        <w:t>Punishment for cheating or plagiarism may range from an “F” grade for the work in question to an “F” for the course to suspension or dismissal from the University.  Please review the Academic Honesty and Plagiarism policies in Chaminade University’s 2012-13 General Catalogue.</w:t>
      </w:r>
    </w:p>
    <w:p w:rsidR="00EA5917" w:rsidRPr="00B34462" w:rsidRDefault="00EA5917" w:rsidP="00EA5917">
      <w:pPr>
        <w:ind w:firstLine="720"/>
        <w:rPr>
          <w:rFonts w:ascii="Times New Roman" w:hAnsi="Times New Roman" w:cs="Times New Roman"/>
        </w:rPr>
      </w:pPr>
    </w:p>
    <w:p w:rsidR="00EA5917" w:rsidRPr="00B34462" w:rsidRDefault="00EA5917" w:rsidP="00EA5917">
      <w:pPr>
        <w:ind w:right="-348"/>
        <w:rPr>
          <w:rFonts w:ascii="Times New Roman" w:hAnsi="Times New Roman" w:cs="Times New Roman"/>
          <w:i/>
        </w:rPr>
      </w:pPr>
      <w:r w:rsidRPr="00B34462">
        <w:rPr>
          <w:rFonts w:ascii="Times New Roman" w:eastAsia="Calibri" w:hAnsi="Times New Roman" w:cs="Times New Roman"/>
          <w:i/>
          <w:color w:val="000000"/>
        </w:rPr>
        <w:t>Technology</w:t>
      </w:r>
    </w:p>
    <w:p w:rsidR="00EA5917" w:rsidRPr="00B34462" w:rsidRDefault="00EA5917" w:rsidP="00EA5917">
      <w:pPr>
        <w:ind w:right="-348" w:firstLine="720"/>
        <w:rPr>
          <w:rFonts w:ascii="Times New Roman" w:eastAsia="Calibri" w:hAnsi="Times New Roman" w:cs="Times New Roman"/>
          <w:color w:val="000000"/>
        </w:rPr>
      </w:pPr>
      <w:r w:rsidRPr="00B34462">
        <w:rPr>
          <w:rFonts w:ascii="Times New Roman" w:eastAsia="Calibri" w:hAnsi="Times New Roman" w:cs="Times New Roman"/>
          <w:color w:val="000000"/>
        </w:rPr>
        <w:t xml:space="preserve">You are permitted to use a laptop in class </w:t>
      </w:r>
      <w:r w:rsidRPr="00B34462">
        <w:rPr>
          <w:rFonts w:ascii="Times New Roman" w:eastAsia="Calibri" w:hAnsi="Times New Roman" w:cs="Times New Roman"/>
          <w:b/>
          <w:color w:val="000000"/>
        </w:rPr>
        <w:t>for class purposes only</w:t>
      </w:r>
      <w:r w:rsidRPr="00B34462">
        <w:rPr>
          <w:rFonts w:ascii="Times New Roman" w:eastAsia="Calibri" w:hAnsi="Times New Roman" w:cs="Times New Roman"/>
          <w:color w:val="000000"/>
        </w:rPr>
        <w:t>.  The use of other electronic devices (cell phones, iPods, iPads, etc.), except under special circumstances, is not permitted during class time.</w:t>
      </w:r>
      <w:r w:rsidRPr="00B34462">
        <w:rPr>
          <w:rFonts w:ascii="Times New Roman" w:hAnsi="Times New Roman" w:cs="Times New Roman"/>
        </w:rPr>
        <w:t xml:space="preserve">  </w:t>
      </w:r>
      <w:r w:rsidRPr="00B34462">
        <w:rPr>
          <w:rFonts w:ascii="Times New Roman" w:eastAsia="Calibri" w:hAnsi="Times New Roman" w:cs="Times New Roman"/>
          <w:color w:val="000000"/>
        </w:rPr>
        <w:t xml:space="preserve">Please </w:t>
      </w:r>
      <w:r w:rsidRPr="00B34462">
        <w:rPr>
          <w:rFonts w:ascii="Times New Roman" w:hAnsi="Times New Roman" w:cs="Times New Roman"/>
        </w:rPr>
        <w:t xml:space="preserve">silence (not just vibrate) all cell phones </w:t>
      </w:r>
      <w:r w:rsidRPr="00B34462">
        <w:rPr>
          <w:rFonts w:ascii="Times New Roman" w:eastAsia="Calibri" w:hAnsi="Times New Roman" w:cs="Times New Roman"/>
          <w:color w:val="000000"/>
        </w:rPr>
        <w:t>when you enter the classroom</w:t>
      </w:r>
      <w:r w:rsidRPr="00B34462">
        <w:rPr>
          <w:rFonts w:ascii="Times New Roman" w:hAnsi="Times New Roman" w:cs="Times New Roman"/>
        </w:rPr>
        <w:t>.</w:t>
      </w:r>
    </w:p>
    <w:p w:rsidR="00EA5917" w:rsidRPr="00B34462" w:rsidRDefault="00EA5917" w:rsidP="00EA5917">
      <w:pPr>
        <w:ind w:right="-348"/>
        <w:rPr>
          <w:rFonts w:ascii="Times New Roman" w:eastAsia="Calibri" w:hAnsi="Times New Roman" w:cs="Times New Roman"/>
          <w:color w:val="000000"/>
        </w:rPr>
      </w:pPr>
    </w:p>
    <w:p w:rsidR="00EA5917" w:rsidRPr="00B34462" w:rsidRDefault="00EA5917" w:rsidP="00EA5917">
      <w:pPr>
        <w:ind w:right="-348"/>
        <w:rPr>
          <w:rFonts w:ascii="Times New Roman" w:eastAsia="Calibri" w:hAnsi="Times New Roman" w:cs="Times New Roman"/>
          <w:i/>
          <w:iCs/>
          <w:color w:val="000000"/>
        </w:rPr>
      </w:pPr>
      <w:r w:rsidRPr="00B34462">
        <w:rPr>
          <w:rFonts w:ascii="Times New Roman" w:eastAsia="Calibri" w:hAnsi="Times New Roman" w:cs="Times New Roman"/>
          <w:i/>
          <w:iCs/>
          <w:color w:val="000000"/>
        </w:rPr>
        <w:t>Chaminade Email Policy</w:t>
      </w:r>
    </w:p>
    <w:p w:rsidR="00EA5917" w:rsidRPr="00B34462" w:rsidRDefault="00EA5917" w:rsidP="00EA5917">
      <w:pPr>
        <w:ind w:right="-348" w:firstLine="720"/>
        <w:rPr>
          <w:rFonts w:ascii="Times New Roman" w:eastAsia="Calibri" w:hAnsi="Times New Roman" w:cs="Times New Roman"/>
          <w:color w:val="000000"/>
        </w:rPr>
      </w:pPr>
      <w:r w:rsidRPr="00B34462">
        <w:rPr>
          <w:rFonts w:ascii="Times New Roman" w:eastAsia="Calibri" w:hAnsi="Times New Roman" w:cs="Times New Roman"/>
          <w:color w:val="000000"/>
        </w:rPr>
        <w:t>Please be aware that I am only allowed to respond to emails that are sent from your official</w:t>
      </w:r>
    </w:p>
    <w:p w:rsidR="00EA5917" w:rsidRPr="00B34462" w:rsidRDefault="00EA5917" w:rsidP="00EA5917">
      <w:pPr>
        <w:ind w:right="-348"/>
        <w:rPr>
          <w:rFonts w:ascii="Times New Roman" w:eastAsia="Calibri" w:hAnsi="Times New Roman" w:cs="Times New Roman"/>
          <w:color w:val="000000"/>
        </w:rPr>
      </w:pPr>
      <w:r w:rsidRPr="00B34462">
        <w:rPr>
          <w:rFonts w:ascii="Times New Roman" w:eastAsia="Calibri" w:hAnsi="Times New Roman" w:cs="Times New Roman"/>
          <w:color w:val="000000"/>
        </w:rPr>
        <w:t>Chaminade email account.  This is university policy. I check my email at least once a day.  Please allow up to 24 hours for my response to your email.</w:t>
      </w:r>
    </w:p>
    <w:p w:rsidR="009518D1" w:rsidRPr="00354352" w:rsidRDefault="009518D1" w:rsidP="00B34813">
      <w:pPr>
        <w:rPr>
          <w:rFonts w:ascii="Times New Roman" w:hAnsi="Times New Roman" w:cs="Times New Roman"/>
        </w:rPr>
      </w:pPr>
    </w:p>
    <w:p w:rsidR="00B34813" w:rsidRPr="00354352" w:rsidRDefault="009518D1" w:rsidP="002A71BD">
      <w:pPr>
        <w:jc w:val="center"/>
        <w:rPr>
          <w:rFonts w:ascii="Times New Roman" w:hAnsi="Times New Roman" w:cs="Times New Roman"/>
        </w:rPr>
      </w:pPr>
      <w:r w:rsidRPr="00354352">
        <w:rPr>
          <w:rFonts w:ascii="Times New Roman" w:hAnsi="Times New Roman" w:cs="Times New Roman"/>
          <w:b/>
          <w:sz w:val="26"/>
          <w:szCs w:val="26"/>
        </w:rPr>
        <w:t xml:space="preserve">Course </w:t>
      </w:r>
      <w:r w:rsidR="00B95803">
        <w:rPr>
          <w:rFonts w:ascii="Times New Roman" w:hAnsi="Times New Roman" w:cs="Times New Roman"/>
          <w:b/>
          <w:sz w:val="26"/>
          <w:szCs w:val="26"/>
        </w:rPr>
        <w:t>requirements</w:t>
      </w:r>
    </w:p>
    <w:p w:rsidR="00B34813" w:rsidRPr="00354352" w:rsidRDefault="00B34813" w:rsidP="00B34813">
      <w:pPr>
        <w:rPr>
          <w:rFonts w:ascii="Times New Roman" w:hAnsi="Times New Roman" w:cs="Times New Roman"/>
          <w:i/>
        </w:rPr>
      </w:pPr>
      <w:r w:rsidRPr="00354352">
        <w:rPr>
          <w:rFonts w:ascii="Times New Roman" w:hAnsi="Times New Roman" w:cs="Times New Roman"/>
          <w:i/>
        </w:rPr>
        <w:t>Weekly responses</w:t>
      </w:r>
    </w:p>
    <w:p w:rsidR="00EA5917" w:rsidRPr="00EA5917" w:rsidRDefault="00EA5917" w:rsidP="00EA5917">
      <w:pPr>
        <w:ind w:firstLine="720"/>
        <w:rPr>
          <w:rFonts w:ascii="Times New Roman" w:hAnsi="Times New Roman" w:cs="Times New Roman"/>
        </w:rPr>
      </w:pPr>
      <w:r w:rsidRPr="00EA5917">
        <w:rPr>
          <w:rFonts w:ascii="Times New Roman" w:hAnsi="Times New Roman" w:cs="Times New Roman"/>
        </w:rPr>
        <w:t>You will complete a total of 10 weekly responses for this course.  Weekly responses should be a minimum of one page and should demonstrate thoughtful engagement with the text.  I may give you a topic on which to write or I will ask you to simply write on an aspect of the upcoming weeks reading that interests you.  These responses should move beyond merely “I like/don’t like the reading.”  What did you like/not like?  Why?  How do you see this text connecting to other readings/aspects of the course?</w:t>
      </w:r>
    </w:p>
    <w:p w:rsidR="008A7D90" w:rsidRPr="00354352" w:rsidRDefault="008A7D90" w:rsidP="00B34813">
      <w:pPr>
        <w:rPr>
          <w:rFonts w:ascii="Times New Roman" w:hAnsi="Times New Roman" w:cs="Times New Roman"/>
          <w:i/>
        </w:rPr>
      </w:pPr>
    </w:p>
    <w:p w:rsidR="00B34813" w:rsidRDefault="00D81BA9" w:rsidP="00B34813">
      <w:pPr>
        <w:rPr>
          <w:rFonts w:ascii="Times New Roman" w:hAnsi="Times New Roman" w:cs="Times New Roman"/>
        </w:rPr>
      </w:pPr>
      <w:r>
        <w:rPr>
          <w:rFonts w:ascii="Times New Roman" w:hAnsi="Times New Roman" w:cs="Times New Roman"/>
          <w:i/>
        </w:rPr>
        <w:t>Rhetorical Papers</w:t>
      </w:r>
    </w:p>
    <w:p w:rsidR="005E3839" w:rsidRDefault="005E3839" w:rsidP="00C06221">
      <w:pPr>
        <w:ind w:firstLine="720"/>
        <w:rPr>
          <w:rFonts w:ascii="Times New Roman" w:hAnsi="Times New Roman" w:cs="Times New Roman"/>
        </w:rPr>
      </w:pPr>
      <w:r>
        <w:rPr>
          <w:rFonts w:ascii="Times New Roman" w:hAnsi="Times New Roman" w:cs="Times New Roman"/>
        </w:rPr>
        <w:t xml:space="preserve">You will compose a total of </w:t>
      </w:r>
      <w:r w:rsidR="00F90C63">
        <w:rPr>
          <w:rFonts w:ascii="Times New Roman" w:hAnsi="Times New Roman" w:cs="Times New Roman"/>
        </w:rPr>
        <w:t>5</w:t>
      </w:r>
      <w:r>
        <w:rPr>
          <w:rFonts w:ascii="Times New Roman" w:hAnsi="Times New Roman" w:cs="Times New Roman"/>
        </w:rPr>
        <w:t xml:space="preserve"> essays in varying rhetorical styles.  Detailed guidelines and topics for these essays will be provided as each is assigned.</w:t>
      </w:r>
    </w:p>
    <w:p w:rsidR="00C06221" w:rsidRDefault="00C06221" w:rsidP="00C06221">
      <w:pPr>
        <w:ind w:firstLine="720"/>
        <w:rPr>
          <w:rFonts w:ascii="Times New Roman" w:hAnsi="Times New Roman" w:cs="Times New Roman"/>
        </w:rPr>
      </w:pPr>
      <w:r w:rsidRPr="00C06221">
        <w:rPr>
          <w:rFonts w:ascii="Times New Roman" w:hAnsi="Times New Roman" w:cs="Times New Roman"/>
        </w:rPr>
        <w:t>As this course emphasizes writing as a process, drafts form an integral part of each assigned essay</w:t>
      </w:r>
      <w:r>
        <w:rPr>
          <w:rFonts w:ascii="Times New Roman" w:hAnsi="Times New Roman" w:cs="Times New Roman"/>
        </w:rPr>
        <w:t xml:space="preserve">. </w:t>
      </w:r>
      <w:r w:rsidRPr="00C06221">
        <w:rPr>
          <w:rFonts w:ascii="Times New Roman" w:hAnsi="Times New Roman" w:cs="Times New Roman"/>
        </w:rPr>
        <w:t xml:space="preserve"> </w:t>
      </w:r>
      <w:r>
        <w:rPr>
          <w:rFonts w:ascii="Times New Roman" w:hAnsi="Times New Roman" w:cs="Times New Roman"/>
        </w:rPr>
        <w:t>F</w:t>
      </w:r>
      <w:r w:rsidRPr="00C06221">
        <w:rPr>
          <w:rFonts w:ascii="Times New Roman" w:hAnsi="Times New Roman" w:cs="Times New Roman"/>
        </w:rPr>
        <w:t>ailure to participate in revision workshops or drafting exercises will adversely affect your final grade.</w:t>
      </w:r>
    </w:p>
    <w:p w:rsidR="00F33628" w:rsidRDefault="00F33628" w:rsidP="00B34813">
      <w:pPr>
        <w:rPr>
          <w:rFonts w:ascii="Times New Roman" w:hAnsi="Times New Roman" w:cs="Times New Roman"/>
        </w:rPr>
      </w:pPr>
    </w:p>
    <w:p w:rsidR="00F33628" w:rsidRDefault="00F33628" w:rsidP="00B34813">
      <w:pPr>
        <w:rPr>
          <w:rFonts w:ascii="Times New Roman" w:hAnsi="Times New Roman" w:cs="Times New Roman"/>
        </w:rPr>
      </w:pPr>
      <w:r>
        <w:rPr>
          <w:rFonts w:ascii="Times New Roman" w:hAnsi="Times New Roman" w:cs="Times New Roman"/>
          <w:i/>
        </w:rPr>
        <w:t>Final Exam</w:t>
      </w:r>
    </w:p>
    <w:p w:rsidR="005E3839" w:rsidRDefault="00050CAF" w:rsidP="00B34813">
      <w:pPr>
        <w:rPr>
          <w:rFonts w:ascii="Times New Roman" w:hAnsi="Times New Roman" w:cs="Times New Roman"/>
        </w:rPr>
      </w:pPr>
      <w:r>
        <w:rPr>
          <w:rFonts w:ascii="Times New Roman" w:hAnsi="Times New Roman" w:cs="Times New Roman"/>
        </w:rPr>
        <w:tab/>
        <w:t>The course will culminate in a final exam that will assess your learning from the course.</w:t>
      </w:r>
    </w:p>
    <w:p w:rsidR="00050CAF" w:rsidRDefault="00050CAF" w:rsidP="0061434A">
      <w:pPr>
        <w:jc w:val="center"/>
        <w:rPr>
          <w:rFonts w:ascii="Times New Roman" w:hAnsi="Times New Roman" w:cs="Times New Roman"/>
          <w:b/>
          <w:sz w:val="26"/>
          <w:szCs w:val="26"/>
        </w:rPr>
      </w:pPr>
    </w:p>
    <w:p w:rsidR="0061434A" w:rsidRPr="0061434A" w:rsidRDefault="0061434A" w:rsidP="0061434A">
      <w:pPr>
        <w:jc w:val="center"/>
        <w:rPr>
          <w:rFonts w:ascii="Times New Roman" w:hAnsi="Times New Roman" w:cs="Times New Roman"/>
          <w:sz w:val="26"/>
          <w:szCs w:val="26"/>
        </w:rPr>
      </w:pPr>
      <w:r>
        <w:rPr>
          <w:rFonts w:ascii="Times New Roman" w:hAnsi="Times New Roman" w:cs="Times New Roman"/>
          <w:b/>
          <w:sz w:val="26"/>
          <w:szCs w:val="26"/>
        </w:rPr>
        <w:t>Essay/Assignment guidelines</w:t>
      </w:r>
    </w:p>
    <w:p w:rsidR="0061434A" w:rsidRPr="0061434A" w:rsidRDefault="0061434A" w:rsidP="00EA5917">
      <w:pPr>
        <w:ind w:firstLine="720"/>
        <w:rPr>
          <w:rFonts w:ascii="Times New Roman" w:hAnsi="Times New Roman" w:cs="Times New Roman"/>
          <w:szCs w:val="24"/>
        </w:rPr>
      </w:pPr>
      <w:r w:rsidRPr="0061434A">
        <w:rPr>
          <w:rFonts w:ascii="Times New Roman" w:hAnsi="Times New Roman" w:cs="Times New Roman"/>
          <w:szCs w:val="24"/>
        </w:rPr>
        <w:t xml:space="preserve">Essays are due </w:t>
      </w:r>
      <w:r w:rsidRPr="0061434A">
        <w:rPr>
          <w:rFonts w:ascii="Times New Roman" w:hAnsi="Times New Roman" w:cs="Times New Roman"/>
          <w:b/>
          <w:szCs w:val="24"/>
        </w:rPr>
        <w:t>at the beginning of class</w:t>
      </w:r>
      <w:r w:rsidRPr="0061434A">
        <w:rPr>
          <w:rFonts w:ascii="Times New Roman" w:hAnsi="Times New Roman" w:cs="Times New Roman"/>
          <w:szCs w:val="24"/>
        </w:rPr>
        <w:t xml:space="preserve"> on the day assigned; they are expected to meet both minimum and maximum length requirements ou</w:t>
      </w:r>
      <w:r w:rsidR="00EA5917">
        <w:rPr>
          <w:rFonts w:ascii="Times New Roman" w:hAnsi="Times New Roman" w:cs="Times New Roman"/>
          <w:szCs w:val="24"/>
        </w:rPr>
        <w:t xml:space="preserve">tlined in individual assignment </w:t>
      </w:r>
      <w:r w:rsidRPr="0061434A">
        <w:rPr>
          <w:rFonts w:ascii="Times New Roman" w:hAnsi="Times New Roman" w:cs="Times New Roman"/>
          <w:szCs w:val="24"/>
        </w:rPr>
        <w:t xml:space="preserve">descriptions. </w:t>
      </w:r>
    </w:p>
    <w:p w:rsidR="0061434A" w:rsidRPr="0061434A" w:rsidRDefault="0061434A" w:rsidP="0061434A">
      <w:pPr>
        <w:rPr>
          <w:rFonts w:ascii="Times New Roman" w:hAnsi="Times New Roman" w:cs="Times New Roman"/>
          <w:szCs w:val="24"/>
        </w:rPr>
      </w:pPr>
    </w:p>
    <w:p w:rsidR="00EA5917" w:rsidRPr="00EA5917" w:rsidRDefault="00EA5917" w:rsidP="00EA5917">
      <w:pPr>
        <w:ind w:firstLine="360"/>
        <w:rPr>
          <w:rFonts w:ascii="Times New Roman" w:hAnsi="Times New Roman" w:cs="Times New Roman"/>
          <w:szCs w:val="24"/>
        </w:rPr>
      </w:pPr>
      <w:r w:rsidRPr="00EA5917">
        <w:rPr>
          <w:rFonts w:ascii="Times New Roman" w:hAnsi="Times New Roman" w:cs="Times New Roman"/>
          <w:szCs w:val="24"/>
        </w:rPr>
        <w:t>Unless otherwise noted, all of your typewritten work, including drafts, should follow MLA formatting guidelines. These include the following features:</w:t>
      </w:r>
    </w:p>
    <w:p w:rsidR="00EA5917" w:rsidRPr="00EA5917" w:rsidRDefault="00EA5917" w:rsidP="00EA5917">
      <w:pPr>
        <w:rPr>
          <w:rFonts w:ascii="Times New Roman" w:hAnsi="Times New Roman" w:cs="Times New Roman"/>
          <w:szCs w:val="24"/>
        </w:rPr>
      </w:pPr>
    </w:p>
    <w:p w:rsidR="00EA5917" w:rsidRPr="00EA5917" w:rsidRDefault="00EA5917" w:rsidP="00EA5917">
      <w:pPr>
        <w:numPr>
          <w:ilvl w:val="0"/>
          <w:numId w:val="12"/>
        </w:numPr>
        <w:rPr>
          <w:rFonts w:ascii="Times New Roman" w:hAnsi="Times New Roman" w:cs="Times New Roman"/>
          <w:szCs w:val="24"/>
        </w:rPr>
      </w:pPr>
      <w:r w:rsidRPr="00EA5917">
        <w:rPr>
          <w:rFonts w:ascii="Times New Roman" w:hAnsi="Times New Roman" w:cs="Times New Roman"/>
          <w:szCs w:val="24"/>
        </w:rPr>
        <w:t>Typed</w:t>
      </w:r>
    </w:p>
    <w:p w:rsidR="00EA5917" w:rsidRPr="00EA5917" w:rsidRDefault="00EA5917" w:rsidP="00EA5917">
      <w:pPr>
        <w:numPr>
          <w:ilvl w:val="0"/>
          <w:numId w:val="12"/>
        </w:numPr>
        <w:rPr>
          <w:rFonts w:ascii="Times New Roman" w:hAnsi="Times New Roman" w:cs="Times New Roman"/>
          <w:szCs w:val="24"/>
        </w:rPr>
      </w:pPr>
      <w:r w:rsidRPr="00EA5917">
        <w:rPr>
          <w:rFonts w:ascii="Times New Roman" w:hAnsi="Times New Roman" w:cs="Times New Roman"/>
          <w:szCs w:val="24"/>
        </w:rPr>
        <w:t>Double-spaced</w:t>
      </w:r>
    </w:p>
    <w:p w:rsidR="00EA5917" w:rsidRPr="00EA5917" w:rsidRDefault="00EA5917" w:rsidP="00EA5917">
      <w:pPr>
        <w:numPr>
          <w:ilvl w:val="0"/>
          <w:numId w:val="12"/>
        </w:numPr>
        <w:rPr>
          <w:rFonts w:ascii="Times New Roman" w:hAnsi="Times New Roman" w:cs="Times New Roman"/>
          <w:szCs w:val="24"/>
        </w:rPr>
      </w:pPr>
      <w:r w:rsidRPr="00EA5917">
        <w:rPr>
          <w:rFonts w:ascii="Times New Roman" w:hAnsi="Times New Roman" w:cs="Times New Roman"/>
          <w:szCs w:val="24"/>
        </w:rPr>
        <w:t>12-point Times New Roman font</w:t>
      </w:r>
    </w:p>
    <w:p w:rsidR="00EA5917" w:rsidRPr="00EA5917" w:rsidRDefault="00EA5917" w:rsidP="00EA5917">
      <w:pPr>
        <w:numPr>
          <w:ilvl w:val="0"/>
          <w:numId w:val="12"/>
        </w:numPr>
        <w:rPr>
          <w:rFonts w:ascii="Times New Roman" w:hAnsi="Times New Roman" w:cs="Times New Roman"/>
          <w:szCs w:val="24"/>
        </w:rPr>
      </w:pPr>
      <w:r w:rsidRPr="00EA5917">
        <w:rPr>
          <w:rFonts w:ascii="Times New Roman" w:hAnsi="Times New Roman" w:cs="Times New Roman"/>
          <w:szCs w:val="24"/>
        </w:rPr>
        <w:t>One-inch margins on all sides</w:t>
      </w:r>
    </w:p>
    <w:p w:rsidR="00EA5917" w:rsidRPr="00EA5917" w:rsidRDefault="00EA5917" w:rsidP="00EA5917">
      <w:pPr>
        <w:numPr>
          <w:ilvl w:val="0"/>
          <w:numId w:val="12"/>
        </w:numPr>
        <w:rPr>
          <w:rFonts w:ascii="Times New Roman" w:hAnsi="Times New Roman" w:cs="Times New Roman"/>
          <w:szCs w:val="24"/>
        </w:rPr>
      </w:pPr>
      <w:r w:rsidRPr="00EA5917">
        <w:rPr>
          <w:rFonts w:ascii="Times New Roman" w:hAnsi="Times New Roman" w:cs="Times New Roman"/>
          <w:szCs w:val="24"/>
        </w:rPr>
        <w:t xml:space="preserve">Last name and page number in upper right-hand corner of </w:t>
      </w:r>
      <w:r w:rsidRPr="00EA5917">
        <w:rPr>
          <w:rFonts w:ascii="Times New Roman" w:hAnsi="Times New Roman" w:cs="Times New Roman"/>
          <w:b/>
          <w:szCs w:val="24"/>
        </w:rPr>
        <w:t>every page</w:t>
      </w:r>
      <w:r w:rsidRPr="00EA5917">
        <w:rPr>
          <w:rFonts w:ascii="Times New Roman" w:hAnsi="Times New Roman" w:cs="Times New Roman"/>
          <w:szCs w:val="24"/>
        </w:rPr>
        <w:t xml:space="preserve"> (see syllabus header)</w:t>
      </w:r>
    </w:p>
    <w:p w:rsidR="00EA5917" w:rsidRPr="00EA5917" w:rsidRDefault="00EA5917" w:rsidP="00EA5917">
      <w:pPr>
        <w:numPr>
          <w:ilvl w:val="0"/>
          <w:numId w:val="12"/>
        </w:numPr>
        <w:rPr>
          <w:rFonts w:ascii="Times New Roman" w:hAnsi="Times New Roman" w:cs="Times New Roman"/>
          <w:szCs w:val="24"/>
        </w:rPr>
      </w:pPr>
      <w:r w:rsidRPr="00EA5917">
        <w:rPr>
          <w:rFonts w:ascii="Times New Roman" w:hAnsi="Times New Roman" w:cs="Times New Roman"/>
          <w:szCs w:val="24"/>
        </w:rPr>
        <w:t xml:space="preserve">Top left hand corner of the </w:t>
      </w:r>
      <w:r w:rsidRPr="00EA5917">
        <w:rPr>
          <w:rFonts w:ascii="Times New Roman" w:hAnsi="Times New Roman" w:cs="Times New Roman"/>
          <w:b/>
          <w:szCs w:val="24"/>
        </w:rPr>
        <w:t>first page</w:t>
      </w:r>
      <w:r w:rsidRPr="00EA5917">
        <w:rPr>
          <w:rFonts w:ascii="Times New Roman" w:hAnsi="Times New Roman" w:cs="Times New Roman"/>
          <w:szCs w:val="24"/>
        </w:rPr>
        <w:t xml:space="preserve"> must include</w:t>
      </w:r>
    </w:p>
    <w:p w:rsidR="00EA5917" w:rsidRPr="00EA5917" w:rsidRDefault="00EA5917" w:rsidP="00EA5917">
      <w:pPr>
        <w:numPr>
          <w:ilvl w:val="1"/>
          <w:numId w:val="12"/>
        </w:numPr>
        <w:rPr>
          <w:rFonts w:ascii="Times New Roman" w:hAnsi="Times New Roman" w:cs="Times New Roman"/>
          <w:szCs w:val="24"/>
        </w:rPr>
      </w:pPr>
      <w:r w:rsidRPr="00EA5917">
        <w:rPr>
          <w:rFonts w:ascii="Times New Roman" w:hAnsi="Times New Roman" w:cs="Times New Roman"/>
          <w:szCs w:val="24"/>
        </w:rPr>
        <w:t>Your first and last name</w:t>
      </w:r>
    </w:p>
    <w:p w:rsidR="00EA5917" w:rsidRPr="00EA5917" w:rsidRDefault="00EA5917" w:rsidP="00EA5917">
      <w:pPr>
        <w:numPr>
          <w:ilvl w:val="1"/>
          <w:numId w:val="12"/>
        </w:numPr>
        <w:rPr>
          <w:rFonts w:ascii="Times New Roman" w:hAnsi="Times New Roman" w:cs="Times New Roman"/>
          <w:szCs w:val="24"/>
        </w:rPr>
      </w:pPr>
      <w:r w:rsidRPr="00EA5917">
        <w:rPr>
          <w:rFonts w:ascii="Times New Roman" w:hAnsi="Times New Roman" w:cs="Times New Roman"/>
          <w:szCs w:val="24"/>
        </w:rPr>
        <w:t>R. Nelson</w:t>
      </w:r>
    </w:p>
    <w:p w:rsidR="00EA5917" w:rsidRPr="00EA5917" w:rsidRDefault="00EA5917" w:rsidP="00EA5917">
      <w:pPr>
        <w:numPr>
          <w:ilvl w:val="1"/>
          <w:numId w:val="12"/>
        </w:numPr>
        <w:rPr>
          <w:rFonts w:ascii="Times New Roman" w:hAnsi="Times New Roman" w:cs="Times New Roman"/>
          <w:szCs w:val="24"/>
        </w:rPr>
      </w:pPr>
      <w:r w:rsidRPr="00EA5917">
        <w:rPr>
          <w:rFonts w:ascii="Times New Roman" w:hAnsi="Times New Roman" w:cs="Times New Roman"/>
          <w:szCs w:val="24"/>
        </w:rPr>
        <w:t>EN 102</w:t>
      </w:r>
    </w:p>
    <w:p w:rsidR="00EA5917" w:rsidRPr="00EA5917" w:rsidRDefault="00EA5917" w:rsidP="00EA5917">
      <w:pPr>
        <w:numPr>
          <w:ilvl w:val="1"/>
          <w:numId w:val="12"/>
        </w:numPr>
        <w:rPr>
          <w:rFonts w:ascii="Times New Roman" w:hAnsi="Times New Roman" w:cs="Times New Roman"/>
          <w:szCs w:val="24"/>
        </w:rPr>
      </w:pPr>
      <w:r w:rsidRPr="00EA5917">
        <w:rPr>
          <w:rFonts w:ascii="Times New Roman" w:hAnsi="Times New Roman" w:cs="Times New Roman"/>
          <w:szCs w:val="24"/>
        </w:rPr>
        <w:t>Date of submission</w:t>
      </w:r>
    </w:p>
    <w:p w:rsidR="00EA5917" w:rsidRPr="00EA5917" w:rsidRDefault="00EA5917" w:rsidP="00EA5917">
      <w:pPr>
        <w:rPr>
          <w:rFonts w:ascii="Times New Roman" w:hAnsi="Times New Roman" w:cs="Times New Roman"/>
          <w:szCs w:val="24"/>
        </w:rPr>
      </w:pPr>
    </w:p>
    <w:p w:rsidR="00EA5917" w:rsidRPr="00EA5917" w:rsidRDefault="00062798" w:rsidP="00EA5917">
      <w:pPr>
        <w:ind w:firstLine="720"/>
        <w:rPr>
          <w:rFonts w:ascii="Times New Roman" w:hAnsi="Times New Roman" w:cs="Times New Roman"/>
          <w:szCs w:val="24"/>
        </w:rPr>
      </w:pPr>
      <w:r>
        <w:rPr>
          <w:rFonts w:ascii="Times New Roman" w:hAnsi="Times New Roman" w:cs="Times New Roman"/>
          <w:szCs w:val="24"/>
        </w:rPr>
        <w:t>All e</w:t>
      </w:r>
      <w:r w:rsidR="00EA5917" w:rsidRPr="00EA5917">
        <w:rPr>
          <w:rFonts w:ascii="Times New Roman" w:hAnsi="Times New Roman" w:cs="Times New Roman"/>
          <w:szCs w:val="24"/>
        </w:rPr>
        <w:t>ssays should have a creative and appropriate title.  Please do not include a cover page</w:t>
      </w:r>
    </w:p>
    <w:p w:rsidR="00EA5917" w:rsidRPr="00EA5917" w:rsidRDefault="00EA5917" w:rsidP="00EA5917">
      <w:pPr>
        <w:rPr>
          <w:rFonts w:ascii="Times New Roman" w:hAnsi="Times New Roman" w:cs="Times New Roman"/>
          <w:szCs w:val="24"/>
        </w:rPr>
      </w:pPr>
    </w:p>
    <w:p w:rsidR="00EA5917" w:rsidRPr="00EA5917" w:rsidRDefault="00EA5917" w:rsidP="00062798">
      <w:pPr>
        <w:ind w:firstLine="720"/>
        <w:rPr>
          <w:rFonts w:ascii="Times New Roman" w:hAnsi="Times New Roman" w:cs="Times New Roman"/>
          <w:szCs w:val="24"/>
        </w:rPr>
      </w:pPr>
      <w:r w:rsidRPr="00EA5917">
        <w:rPr>
          <w:rFonts w:ascii="Times New Roman" w:hAnsi="Times New Roman" w:cs="Times New Roman"/>
          <w:szCs w:val="24"/>
        </w:rPr>
        <w:t>Final essays must include all drafts with commentary from the revision workshops</w:t>
      </w:r>
      <w:r w:rsidR="00062798">
        <w:rPr>
          <w:rFonts w:ascii="Times New Roman" w:hAnsi="Times New Roman" w:cs="Times New Roman"/>
          <w:szCs w:val="24"/>
        </w:rPr>
        <w:t xml:space="preserve">.  </w:t>
      </w:r>
      <w:r w:rsidR="00062798" w:rsidRPr="00062798">
        <w:rPr>
          <w:rFonts w:ascii="Times New Roman" w:hAnsi="Times New Roman" w:cs="Times New Roman"/>
          <w:szCs w:val="24"/>
        </w:rPr>
        <w:t>Please staple or use a paper clip to secure all parts of essays together.</w:t>
      </w:r>
      <w:r w:rsidRPr="00EA5917">
        <w:rPr>
          <w:rFonts w:ascii="Times New Roman" w:hAnsi="Times New Roman" w:cs="Times New Roman"/>
          <w:szCs w:val="24"/>
        </w:rPr>
        <w:t xml:space="preserve"> </w:t>
      </w:r>
    </w:p>
    <w:p w:rsidR="00EA5917" w:rsidRPr="00EA5917" w:rsidRDefault="00EA5917" w:rsidP="00EA5917">
      <w:pPr>
        <w:rPr>
          <w:rFonts w:ascii="Times New Roman" w:hAnsi="Times New Roman" w:cs="Times New Roman"/>
          <w:szCs w:val="24"/>
        </w:rPr>
      </w:pPr>
      <w:r w:rsidRPr="00EA5917">
        <w:rPr>
          <w:rFonts w:ascii="Times New Roman" w:hAnsi="Times New Roman" w:cs="Times New Roman"/>
          <w:szCs w:val="24"/>
        </w:rPr>
        <w:t xml:space="preserve"> </w:t>
      </w:r>
    </w:p>
    <w:p w:rsidR="00EA5917" w:rsidRPr="00062798" w:rsidRDefault="00EA5917" w:rsidP="00062798">
      <w:pPr>
        <w:ind w:firstLine="720"/>
        <w:rPr>
          <w:rFonts w:ascii="Times New Roman" w:hAnsi="Times New Roman" w:cs="Times New Roman"/>
          <w:b/>
          <w:szCs w:val="24"/>
        </w:rPr>
      </w:pPr>
      <w:r w:rsidRPr="00EA5917">
        <w:rPr>
          <w:rFonts w:ascii="Times New Roman" w:hAnsi="Times New Roman" w:cs="Times New Roman"/>
          <w:szCs w:val="24"/>
        </w:rPr>
        <w:t xml:space="preserve">Reminder: Late work will receive a 10% deduction for each day it is late.  If you are having difficulty with an assignment, please come speak to me </w:t>
      </w:r>
      <w:r w:rsidRPr="00EA5917">
        <w:rPr>
          <w:rFonts w:ascii="Times New Roman" w:hAnsi="Times New Roman" w:cs="Times New Roman"/>
          <w:b/>
          <w:szCs w:val="24"/>
        </w:rPr>
        <w:t>before</w:t>
      </w:r>
      <w:r w:rsidRPr="00EA5917">
        <w:rPr>
          <w:rFonts w:ascii="Times New Roman" w:hAnsi="Times New Roman" w:cs="Times New Roman"/>
          <w:szCs w:val="24"/>
        </w:rPr>
        <w:t xml:space="preserve"> the due date.</w:t>
      </w:r>
      <w:r w:rsidRPr="00EA5917">
        <w:rPr>
          <w:rFonts w:ascii="Times New Roman" w:hAnsi="Times New Roman" w:cs="Times New Roman"/>
          <w:b/>
          <w:szCs w:val="24"/>
        </w:rPr>
        <w:t xml:space="preserve"> You must complete and turn in all essays and major projects in order to pass this course.</w:t>
      </w:r>
    </w:p>
    <w:p w:rsidR="00B34813" w:rsidRPr="00354352" w:rsidRDefault="00B34813" w:rsidP="009518D1">
      <w:pPr>
        <w:pStyle w:val="Heading3"/>
        <w:jc w:val="center"/>
        <w:rPr>
          <w:rFonts w:ascii="Times New Roman" w:hAnsi="Times New Roman" w:cs="Times New Roman"/>
        </w:rPr>
      </w:pPr>
      <w:r w:rsidRPr="00354352">
        <w:rPr>
          <w:rFonts w:ascii="Times New Roman" w:hAnsi="Times New Roman" w:cs="Times New Roman"/>
        </w:rPr>
        <w:t>Final Grade</w:t>
      </w:r>
    </w:p>
    <w:p w:rsidR="00B34813" w:rsidRPr="00354352" w:rsidRDefault="00B34813" w:rsidP="00B34813">
      <w:pPr>
        <w:jc w:val="both"/>
        <w:rPr>
          <w:rFonts w:ascii="Times New Roman" w:eastAsia="Calibri" w:hAnsi="Times New Roman" w:cs="Times New Roman"/>
          <w:color w:val="000000"/>
        </w:rPr>
      </w:pPr>
      <w:r w:rsidRPr="00354352">
        <w:rPr>
          <w:rFonts w:ascii="Times New Roman" w:eastAsia="Calibri" w:hAnsi="Times New Roman" w:cs="Times New Roman"/>
          <w:color w:val="000000"/>
        </w:rPr>
        <w:t xml:space="preserve">Your </w:t>
      </w:r>
      <w:r w:rsidRPr="00354352">
        <w:rPr>
          <w:rFonts w:ascii="Times New Roman" w:hAnsi="Times New Roman" w:cs="Times New Roman"/>
        </w:rPr>
        <w:t xml:space="preserve">final </w:t>
      </w:r>
      <w:r w:rsidRPr="00354352">
        <w:rPr>
          <w:rFonts w:ascii="Times New Roman" w:eastAsia="Calibri" w:hAnsi="Times New Roman" w:cs="Times New Roman"/>
          <w:color w:val="000000"/>
        </w:rPr>
        <w:t xml:space="preserve">grade will be </w:t>
      </w:r>
      <w:r w:rsidR="00037CB1">
        <w:rPr>
          <w:rFonts w:ascii="Times New Roman" w:eastAsia="Calibri" w:hAnsi="Times New Roman" w:cs="Times New Roman"/>
          <w:color w:val="000000"/>
        </w:rPr>
        <w:t>determined as follows</w:t>
      </w:r>
      <w:r w:rsidRPr="00354352">
        <w:rPr>
          <w:rFonts w:ascii="Times New Roman" w:eastAsia="Calibri" w:hAnsi="Times New Roman" w:cs="Times New Roman"/>
          <w:color w:val="000000"/>
        </w:rPr>
        <w:t>:</w:t>
      </w:r>
    </w:p>
    <w:p w:rsidR="00037CB1" w:rsidRDefault="00037CB1" w:rsidP="00154A87">
      <w:pPr>
        <w:tabs>
          <w:tab w:val="left" w:pos="3600"/>
        </w:tabs>
        <w:ind w:firstLine="720"/>
        <w:jc w:val="both"/>
        <w:rPr>
          <w:rFonts w:ascii="Times New Roman" w:hAnsi="Times New Roman" w:cs="Times New Roman"/>
        </w:rPr>
      </w:pPr>
    </w:p>
    <w:p w:rsidR="00154A87" w:rsidRPr="00154A87" w:rsidRDefault="00154A87" w:rsidP="00431EB1">
      <w:pPr>
        <w:tabs>
          <w:tab w:val="left" w:pos="3600"/>
        </w:tabs>
        <w:ind w:firstLine="720"/>
        <w:jc w:val="both"/>
        <w:rPr>
          <w:rFonts w:ascii="Times New Roman" w:hAnsi="Times New Roman" w:cs="Times New Roman"/>
        </w:rPr>
      </w:pPr>
      <w:r w:rsidRPr="00154A87">
        <w:rPr>
          <w:rFonts w:ascii="Times New Roman" w:hAnsi="Times New Roman" w:cs="Times New Roman"/>
        </w:rPr>
        <w:t>Attendance and Participation</w:t>
      </w:r>
      <w:r w:rsidR="00431EB1">
        <w:rPr>
          <w:rFonts w:ascii="Times New Roman" w:hAnsi="Times New Roman" w:cs="Times New Roman"/>
        </w:rPr>
        <w:t xml:space="preserve"> (</w:t>
      </w:r>
      <w:r w:rsidR="00062798">
        <w:rPr>
          <w:rFonts w:ascii="Times New Roman" w:hAnsi="Times New Roman" w:cs="Times New Roman"/>
        </w:rPr>
        <w:t>h</w:t>
      </w:r>
      <w:r w:rsidR="00431EB1" w:rsidRPr="00431EB1">
        <w:rPr>
          <w:rFonts w:ascii="Times New Roman" w:hAnsi="Times New Roman" w:cs="Times New Roman"/>
        </w:rPr>
        <w:t>omework,</w:t>
      </w:r>
      <w:r w:rsidR="00062798">
        <w:rPr>
          <w:rFonts w:ascii="Times New Roman" w:hAnsi="Times New Roman" w:cs="Times New Roman"/>
        </w:rPr>
        <w:t xml:space="preserve"> in-class w</w:t>
      </w:r>
      <w:r w:rsidR="00431EB1">
        <w:rPr>
          <w:rFonts w:ascii="Times New Roman" w:hAnsi="Times New Roman" w:cs="Times New Roman"/>
        </w:rPr>
        <w:t xml:space="preserve">ritings, </w:t>
      </w:r>
      <w:r w:rsidR="00062798">
        <w:rPr>
          <w:rFonts w:ascii="Times New Roman" w:hAnsi="Times New Roman" w:cs="Times New Roman"/>
        </w:rPr>
        <w:t>d</w:t>
      </w:r>
      <w:r w:rsidR="00431EB1">
        <w:rPr>
          <w:rFonts w:ascii="Times New Roman" w:hAnsi="Times New Roman" w:cs="Times New Roman"/>
        </w:rPr>
        <w:t>iscussion</w:t>
      </w:r>
      <w:r w:rsidR="00062798">
        <w:rPr>
          <w:rFonts w:ascii="Times New Roman" w:hAnsi="Times New Roman" w:cs="Times New Roman"/>
        </w:rPr>
        <w:t>, quizzes</w:t>
      </w:r>
      <w:r w:rsidR="00431EB1">
        <w:rPr>
          <w:rFonts w:ascii="Times New Roman" w:hAnsi="Times New Roman" w:cs="Times New Roman"/>
        </w:rPr>
        <w:t xml:space="preserve">) </w:t>
      </w:r>
      <w:r w:rsidR="008569F9">
        <w:rPr>
          <w:rFonts w:ascii="Times New Roman" w:hAnsi="Times New Roman" w:cs="Times New Roman"/>
        </w:rPr>
        <w:t>5</w:t>
      </w:r>
      <w:r w:rsidRPr="00154A87">
        <w:rPr>
          <w:rFonts w:ascii="Times New Roman" w:hAnsi="Times New Roman" w:cs="Times New Roman"/>
        </w:rPr>
        <w:t>%</w:t>
      </w:r>
    </w:p>
    <w:p w:rsidR="00616AD1" w:rsidRPr="00354352" w:rsidRDefault="00616AD1" w:rsidP="00431EB1">
      <w:pPr>
        <w:ind w:firstLine="720"/>
        <w:jc w:val="both"/>
        <w:rPr>
          <w:rFonts w:ascii="Times New Roman" w:eastAsia="Calibri" w:hAnsi="Times New Roman" w:cs="Times New Roman"/>
          <w:color w:val="000000"/>
        </w:rPr>
      </w:pPr>
      <w:r w:rsidRPr="00354352">
        <w:rPr>
          <w:rFonts w:ascii="Times New Roman" w:hAnsi="Times New Roman" w:cs="Times New Roman"/>
        </w:rPr>
        <w:t>Weekly responses</w:t>
      </w:r>
      <w:r w:rsidR="00431EB1">
        <w:rPr>
          <w:rFonts w:ascii="Times New Roman" w:hAnsi="Times New Roman" w:cs="Times New Roman"/>
        </w:rPr>
        <w:t xml:space="preserve"> </w:t>
      </w:r>
      <w:r w:rsidR="00154A87">
        <w:rPr>
          <w:rFonts w:ascii="Times New Roman" w:hAnsi="Times New Roman" w:cs="Times New Roman"/>
        </w:rPr>
        <w:t>10</w:t>
      </w:r>
      <w:r>
        <w:rPr>
          <w:rFonts w:ascii="Times New Roman" w:hAnsi="Times New Roman" w:cs="Times New Roman"/>
        </w:rPr>
        <w:t>%</w:t>
      </w:r>
    </w:p>
    <w:p w:rsidR="00616AD1" w:rsidRPr="00354352" w:rsidRDefault="00431EB1" w:rsidP="00431EB1">
      <w:pPr>
        <w:ind w:firstLine="720"/>
        <w:jc w:val="both"/>
        <w:rPr>
          <w:rFonts w:ascii="Times New Roman" w:eastAsia="Calibri" w:hAnsi="Times New Roman" w:cs="Times New Roman"/>
          <w:color w:val="000000"/>
        </w:rPr>
      </w:pPr>
      <w:r>
        <w:rPr>
          <w:rFonts w:ascii="Times New Roman" w:hAnsi="Times New Roman" w:cs="Times New Roman"/>
        </w:rPr>
        <w:t xml:space="preserve">Essay #1 </w:t>
      </w:r>
      <w:r w:rsidR="00616AD1">
        <w:rPr>
          <w:rFonts w:ascii="Times New Roman" w:hAnsi="Times New Roman" w:cs="Times New Roman"/>
        </w:rPr>
        <w:t>10%</w:t>
      </w:r>
    </w:p>
    <w:p w:rsidR="00616AD1" w:rsidRPr="00354352" w:rsidRDefault="00431EB1" w:rsidP="00431EB1">
      <w:pPr>
        <w:ind w:firstLine="720"/>
        <w:jc w:val="both"/>
        <w:rPr>
          <w:rFonts w:ascii="Times New Roman" w:eastAsia="Calibri" w:hAnsi="Times New Roman" w:cs="Times New Roman"/>
          <w:color w:val="000000"/>
        </w:rPr>
      </w:pPr>
      <w:r>
        <w:rPr>
          <w:rFonts w:ascii="Times New Roman" w:hAnsi="Times New Roman" w:cs="Times New Roman"/>
        </w:rPr>
        <w:t xml:space="preserve">Essay #2 </w:t>
      </w:r>
      <w:r w:rsidR="00616AD1">
        <w:rPr>
          <w:rFonts w:ascii="Times New Roman" w:hAnsi="Times New Roman" w:cs="Times New Roman"/>
        </w:rPr>
        <w:t>15%</w:t>
      </w:r>
    </w:p>
    <w:p w:rsidR="00616AD1" w:rsidRDefault="00431EB1" w:rsidP="00431EB1">
      <w:pPr>
        <w:ind w:firstLine="720"/>
        <w:jc w:val="both"/>
        <w:rPr>
          <w:rFonts w:ascii="Times New Roman" w:hAnsi="Times New Roman" w:cs="Times New Roman"/>
        </w:rPr>
      </w:pPr>
      <w:r>
        <w:rPr>
          <w:rFonts w:ascii="Times New Roman" w:hAnsi="Times New Roman" w:cs="Times New Roman"/>
        </w:rPr>
        <w:t xml:space="preserve">Essay #3 </w:t>
      </w:r>
      <w:r w:rsidR="00616AD1">
        <w:rPr>
          <w:rFonts w:ascii="Times New Roman" w:hAnsi="Times New Roman" w:cs="Times New Roman"/>
        </w:rPr>
        <w:t>15%</w:t>
      </w:r>
    </w:p>
    <w:p w:rsidR="00616AD1" w:rsidRDefault="00431EB1" w:rsidP="00431EB1">
      <w:pPr>
        <w:ind w:firstLine="720"/>
        <w:jc w:val="both"/>
        <w:rPr>
          <w:rFonts w:ascii="Times New Roman" w:hAnsi="Times New Roman" w:cs="Times New Roman"/>
        </w:rPr>
      </w:pPr>
      <w:r>
        <w:rPr>
          <w:rFonts w:ascii="Times New Roman" w:hAnsi="Times New Roman" w:cs="Times New Roman"/>
        </w:rPr>
        <w:t xml:space="preserve">Essay #4 </w:t>
      </w:r>
      <w:r w:rsidR="00616AD1">
        <w:rPr>
          <w:rFonts w:ascii="Times New Roman" w:hAnsi="Times New Roman" w:cs="Times New Roman"/>
        </w:rPr>
        <w:t>15%</w:t>
      </w:r>
    </w:p>
    <w:p w:rsidR="00616AD1" w:rsidRDefault="00431EB1" w:rsidP="00431EB1">
      <w:pPr>
        <w:ind w:firstLine="720"/>
        <w:jc w:val="both"/>
        <w:rPr>
          <w:rFonts w:ascii="Times New Roman" w:hAnsi="Times New Roman" w:cs="Times New Roman"/>
        </w:rPr>
      </w:pPr>
      <w:r>
        <w:rPr>
          <w:rFonts w:ascii="Times New Roman" w:hAnsi="Times New Roman" w:cs="Times New Roman"/>
        </w:rPr>
        <w:t xml:space="preserve">Essay #5 </w:t>
      </w:r>
      <w:r w:rsidR="008569F9">
        <w:rPr>
          <w:rFonts w:ascii="Times New Roman" w:hAnsi="Times New Roman" w:cs="Times New Roman"/>
        </w:rPr>
        <w:t>20</w:t>
      </w:r>
      <w:r w:rsidR="00616AD1">
        <w:rPr>
          <w:rFonts w:ascii="Times New Roman" w:hAnsi="Times New Roman" w:cs="Times New Roman"/>
        </w:rPr>
        <w:t>%</w:t>
      </w:r>
    </w:p>
    <w:p w:rsidR="00616AD1" w:rsidRPr="00354352" w:rsidRDefault="00616AD1" w:rsidP="00431EB1">
      <w:pPr>
        <w:ind w:firstLine="720"/>
        <w:jc w:val="both"/>
        <w:rPr>
          <w:rFonts w:ascii="Times New Roman" w:hAnsi="Times New Roman" w:cs="Times New Roman"/>
        </w:rPr>
      </w:pPr>
      <w:r>
        <w:rPr>
          <w:rFonts w:ascii="Times New Roman" w:hAnsi="Times New Roman" w:cs="Times New Roman"/>
        </w:rPr>
        <w:t>Final Exam</w:t>
      </w:r>
      <w:r w:rsidR="00431EB1">
        <w:rPr>
          <w:rFonts w:ascii="Times New Roman" w:hAnsi="Times New Roman" w:cs="Times New Roman"/>
        </w:rPr>
        <w:t xml:space="preserve"> </w:t>
      </w:r>
      <w:r>
        <w:rPr>
          <w:rFonts w:ascii="Times New Roman" w:hAnsi="Times New Roman" w:cs="Times New Roman"/>
        </w:rPr>
        <w:t>10%</w:t>
      </w:r>
    </w:p>
    <w:p w:rsidR="00616AD1" w:rsidRPr="00354352" w:rsidRDefault="00616AD1" w:rsidP="005F4729">
      <w:pPr>
        <w:tabs>
          <w:tab w:val="left" w:pos="3600"/>
        </w:tabs>
        <w:ind w:firstLine="720"/>
        <w:jc w:val="both"/>
        <w:rPr>
          <w:rFonts w:ascii="Times New Roman" w:hAnsi="Times New Roman" w:cs="Times New Roman"/>
        </w:rPr>
      </w:pPr>
    </w:p>
    <w:p w:rsidR="00B34813" w:rsidRPr="00354352" w:rsidRDefault="00B34813" w:rsidP="00B34813">
      <w:pPr>
        <w:jc w:val="both"/>
        <w:rPr>
          <w:rFonts w:ascii="Times New Roman" w:eastAsia="Calibri" w:hAnsi="Times New Roman" w:cs="Times New Roman"/>
          <w:b/>
          <w:color w:val="000000"/>
        </w:rPr>
      </w:pPr>
      <w:r w:rsidRPr="00354352">
        <w:rPr>
          <w:rFonts w:ascii="Times New Roman" w:eastAsia="Calibri" w:hAnsi="Times New Roman" w:cs="Times New Roman"/>
          <w:color w:val="000000"/>
        </w:rPr>
        <w:lastRenderedPageBreak/>
        <w:tab/>
      </w:r>
    </w:p>
    <w:p w:rsidR="00B34813" w:rsidRPr="00354352" w:rsidRDefault="00B34813" w:rsidP="00B36B0D">
      <w:pPr>
        <w:jc w:val="center"/>
        <w:rPr>
          <w:rFonts w:ascii="Times New Roman" w:eastAsia="Calibri" w:hAnsi="Times New Roman" w:cs="Times New Roman"/>
          <w:color w:val="000000"/>
        </w:rPr>
      </w:pPr>
      <w:r w:rsidRPr="00354352">
        <w:rPr>
          <w:rFonts w:ascii="Times New Roman" w:eastAsia="Calibri" w:hAnsi="Times New Roman" w:cs="Times New Roman"/>
          <w:color w:val="000000"/>
        </w:rPr>
        <w:t>A=</w:t>
      </w:r>
      <w:r w:rsidR="00FA2642">
        <w:rPr>
          <w:rFonts w:ascii="Times New Roman" w:eastAsia="Calibri" w:hAnsi="Times New Roman" w:cs="Times New Roman"/>
          <w:color w:val="000000"/>
        </w:rPr>
        <w:t xml:space="preserve"> 90-100</w:t>
      </w:r>
      <w:proofErr w:type="gramStart"/>
      <w:r w:rsidR="00FA2642">
        <w:rPr>
          <w:rFonts w:ascii="Times New Roman" w:eastAsia="Calibri" w:hAnsi="Times New Roman" w:cs="Times New Roman"/>
          <w:color w:val="000000"/>
        </w:rPr>
        <w:t>%</w:t>
      </w:r>
      <w:r w:rsidRPr="00354352">
        <w:rPr>
          <w:rFonts w:ascii="Times New Roman" w:eastAsia="Calibri" w:hAnsi="Times New Roman" w:cs="Times New Roman"/>
          <w:color w:val="000000"/>
        </w:rPr>
        <w:t xml:space="preserve">  B</w:t>
      </w:r>
      <w:proofErr w:type="gramEnd"/>
      <w:r w:rsidRPr="00354352">
        <w:rPr>
          <w:rFonts w:ascii="Times New Roman" w:eastAsia="Calibri" w:hAnsi="Times New Roman" w:cs="Times New Roman"/>
          <w:color w:val="000000"/>
        </w:rPr>
        <w:t>=</w:t>
      </w:r>
      <w:r w:rsidR="00FA2642">
        <w:rPr>
          <w:rFonts w:ascii="Times New Roman" w:eastAsia="Calibri" w:hAnsi="Times New Roman" w:cs="Times New Roman"/>
          <w:color w:val="000000"/>
        </w:rPr>
        <w:t xml:space="preserve">80-89%  </w:t>
      </w:r>
      <w:r w:rsidRPr="00354352">
        <w:rPr>
          <w:rFonts w:ascii="Times New Roman" w:eastAsia="Calibri" w:hAnsi="Times New Roman" w:cs="Times New Roman"/>
          <w:color w:val="000000"/>
        </w:rPr>
        <w:t>C=</w:t>
      </w:r>
      <w:r w:rsidR="00FA2642">
        <w:rPr>
          <w:rFonts w:ascii="Times New Roman" w:eastAsia="Calibri" w:hAnsi="Times New Roman" w:cs="Times New Roman"/>
          <w:color w:val="000000"/>
        </w:rPr>
        <w:t>70-79%</w:t>
      </w:r>
      <w:r w:rsidRPr="00354352">
        <w:rPr>
          <w:rFonts w:ascii="Times New Roman" w:eastAsia="Calibri" w:hAnsi="Times New Roman" w:cs="Times New Roman"/>
          <w:color w:val="000000"/>
        </w:rPr>
        <w:t xml:space="preserve">  D=</w:t>
      </w:r>
      <w:r w:rsidR="00FA2642">
        <w:rPr>
          <w:rFonts w:ascii="Times New Roman" w:eastAsia="Calibri" w:hAnsi="Times New Roman" w:cs="Times New Roman"/>
          <w:color w:val="000000"/>
        </w:rPr>
        <w:t>60-69%</w:t>
      </w:r>
      <w:r w:rsidRPr="00354352">
        <w:rPr>
          <w:rFonts w:ascii="Times New Roman" w:eastAsia="Calibri" w:hAnsi="Times New Roman" w:cs="Times New Roman"/>
          <w:color w:val="000000"/>
        </w:rPr>
        <w:t xml:space="preserve">  F=</w:t>
      </w:r>
      <w:r w:rsidR="00FA2642">
        <w:rPr>
          <w:rFonts w:ascii="Times New Roman" w:eastAsia="Calibri" w:hAnsi="Times New Roman" w:cs="Times New Roman"/>
          <w:color w:val="000000"/>
        </w:rPr>
        <w:t>0-59%</w:t>
      </w:r>
    </w:p>
    <w:p w:rsidR="002A71BD" w:rsidRPr="00354352" w:rsidRDefault="002A71BD" w:rsidP="002A71BD">
      <w:pPr>
        <w:widowControl w:val="0"/>
        <w:rPr>
          <w:rFonts w:ascii="Times New Roman" w:hAnsi="Times New Roman" w:cs="Times New Roman"/>
          <w:u w:val="single"/>
        </w:rPr>
      </w:pPr>
    </w:p>
    <w:p w:rsidR="00F33628" w:rsidRDefault="002A71BD" w:rsidP="00F33628">
      <w:r w:rsidRPr="00354352">
        <w:rPr>
          <w:rFonts w:ascii="Times New Roman" w:eastAsia="Calibri" w:hAnsi="Times New Roman" w:cs="Times New Roman"/>
          <w:color w:val="000000"/>
          <w:u w:val="single"/>
        </w:rPr>
        <w:t xml:space="preserve">A: </w:t>
      </w:r>
      <w:r w:rsidR="00411D73">
        <w:rPr>
          <w:rFonts w:ascii="Times New Roman" w:eastAsia="Calibri" w:hAnsi="Times New Roman" w:cs="Times New Roman"/>
          <w:color w:val="000000"/>
          <w:u w:val="single"/>
        </w:rPr>
        <w:t>Superior</w:t>
      </w:r>
      <w:r w:rsidRPr="00411D73">
        <w:rPr>
          <w:rFonts w:ascii="Times New Roman" w:eastAsia="Calibri" w:hAnsi="Times New Roman" w:cs="Times New Roman"/>
          <w:color w:val="000000"/>
          <w:u w:val="single"/>
        </w:rPr>
        <w:t>.</w:t>
      </w:r>
      <w:r w:rsidRPr="00354352">
        <w:rPr>
          <w:rFonts w:ascii="Times New Roman" w:eastAsia="Calibri" w:hAnsi="Times New Roman" w:cs="Times New Roman"/>
          <w:color w:val="000000"/>
        </w:rPr>
        <w:t xml:space="preserve"> </w:t>
      </w:r>
      <w:proofErr w:type="gramStart"/>
      <w:r w:rsidR="00F33628" w:rsidRPr="00F33628">
        <w:rPr>
          <w:rFonts w:ascii="Times New Roman" w:hAnsi="Times New Roman" w:cs="Times New Roman"/>
        </w:rPr>
        <w:t>Work that uses an assignment as the occasion for a piece of writing compelling enough to engage readers on its own terms.</w:t>
      </w:r>
      <w:proofErr w:type="gramEnd"/>
      <w:r w:rsidR="00F33628" w:rsidRPr="00F33628">
        <w:rPr>
          <w:rFonts w:ascii="Times New Roman" w:hAnsi="Times New Roman" w:cs="Times New Roman"/>
        </w:rPr>
        <w:t xml:space="preserve">  It presents an individual insight or viewpoint with enough fullness and cogency to command readers’ respect, if not their assent. It complements its fresh thought by creating a distinctive voice through aptly chosen words and through sentences both grammatically accurate and rhetorically sophisticated.</w:t>
      </w:r>
      <w:r w:rsidR="00411D73">
        <w:rPr>
          <w:rFonts w:ascii="Times New Roman" w:hAnsi="Times New Roman" w:cs="Times New Roman"/>
        </w:rPr>
        <w:t xml:space="preserve"> </w:t>
      </w:r>
      <w:r w:rsidR="00411D73" w:rsidRPr="00411D73">
        <w:rPr>
          <w:rFonts w:ascii="Times New Roman" w:eastAsia="Calibri" w:hAnsi="Times New Roman" w:cs="Times New Roman"/>
          <w:color w:val="000000"/>
        </w:rPr>
        <w:t xml:space="preserve"> </w:t>
      </w:r>
    </w:p>
    <w:p w:rsidR="002A71BD" w:rsidRPr="00354352" w:rsidRDefault="002A71BD" w:rsidP="002A71BD">
      <w:pPr>
        <w:widowControl w:val="0"/>
        <w:rPr>
          <w:rFonts w:ascii="Times New Roman" w:eastAsia="Calibri" w:hAnsi="Times New Roman" w:cs="Times New Roman"/>
          <w:color w:val="000000"/>
        </w:rPr>
      </w:pPr>
    </w:p>
    <w:p w:rsidR="00411D73" w:rsidRPr="00411D73" w:rsidRDefault="002A71BD" w:rsidP="00411D73">
      <w:pPr>
        <w:widowControl w:val="0"/>
        <w:rPr>
          <w:rFonts w:ascii="Times New Roman" w:eastAsia="Calibri" w:hAnsi="Times New Roman" w:cs="Times New Roman"/>
          <w:color w:val="000000"/>
        </w:rPr>
      </w:pPr>
      <w:r w:rsidRPr="00354352">
        <w:rPr>
          <w:rFonts w:ascii="Times New Roman" w:eastAsia="Calibri" w:hAnsi="Times New Roman" w:cs="Times New Roman"/>
          <w:color w:val="000000"/>
          <w:u w:val="single"/>
        </w:rPr>
        <w:t xml:space="preserve">B: </w:t>
      </w:r>
      <w:r w:rsidR="00411D73" w:rsidRPr="00411D73">
        <w:rPr>
          <w:rFonts w:ascii="Times New Roman" w:eastAsia="Calibri" w:hAnsi="Times New Roman" w:cs="Times New Roman"/>
          <w:color w:val="000000"/>
          <w:u w:val="single"/>
        </w:rPr>
        <w:t>Good</w:t>
      </w:r>
      <w:r w:rsidR="00411D73">
        <w:rPr>
          <w:rFonts w:ascii="Times New Roman" w:eastAsia="Calibri" w:hAnsi="Times New Roman" w:cs="Times New Roman"/>
          <w:color w:val="000000"/>
          <w:u w:val="single"/>
        </w:rPr>
        <w:t xml:space="preserve">.  </w:t>
      </w:r>
      <w:proofErr w:type="gramStart"/>
      <w:r w:rsidR="00411D73" w:rsidRPr="00411D73">
        <w:rPr>
          <w:rFonts w:ascii="Times New Roman" w:eastAsia="Calibri" w:hAnsi="Times New Roman" w:cs="Times New Roman"/>
          <w:color w:val="000000"/>
        </w:rPr>
        <w:t>Work that responds to assignment guidelines with clear competence.</w:t>
      </w:r>
      <w:proofErr w:type="gramEnd"/>
      <w:r w:rsidR="00411D73" w:rsidRPr="00411D73">
        <w:rPr>
          <w:rFonts w:ascii="Times New Roman" w:eastAsia="Calibri" w:hAnsi="Times New Roman" w:cs="Times New Roman"/>
          <w:color w:val="000000"/>
        </w:rPr>
        <w:t xml:space="preserve"> Usually lacking </w:t>
      </w:r>
      <w:proofErr w:type="gramStart"/>
      <w:r w:rsidR="00411D73" w:rsidRPr="00411D73">
        <w:rPr>
          <w:rFonts w:ascii="Times New Roman" w:eastAsia="Calibri" w:hAnsi="Times New Roman" w:cs="Times New Roman"/>
          <w:color w:val="000000"/>
        </w:rPr>
        <w:t>A</w:t>
      </w:r>
      <w:proofErr w:type="gramEnd"/>
      <w:r w:rsidR="00411D73" w:rsidRPr="00411D73">
        <w:rPr>
          <w:rFonts w:ascii="Times New Roman" w:eastAsia="Calibri" w:hAnsi="Times New Roman" w:cs="Times New Roman"/>
          <w:color w:val="000000"/>
        </w:rPr>
        <w:t xml:space="preserve"> work’s fresh thought or approach or its compelling development, B work nevertheless demonstrates its author’s ability to respond intelligently to an assignment’s demands, to structure and focus writing clearly, to select significant details and examples and to organize them effectively, to choose words accurately, and to revise sentences for conciseness and emphasis.</w:t>
      </w:r>
    </w:p>
    <w:p w:rsidR="002A71BD" w:rsidRPr="00354352" w:rsidRDefault="002A71BD" w:rsidP="002A71BD">
      <w:pPr>
        <w:widowControl w:val="0"/>
        <w:rPr>
          <w:rFonts w:ascii="Times New Roman" w:eastAsia="Calibri" w:hAnsi="Times New Roman" w:cs="Times New Roman"/>
          <w:color w:val="000000"/>
        </w:rPr>
      </w:pPr>
    </w:p>
    <w:p w:rsidR="00411D73" w:rsidRPr="00411D73" w:rsidRDefault="002A71BD" w:rsidP="00411D73">
      <w:pPr>
        <w:widowControl w:val="0"/>
        <w:rPr>
          <w:rFonts w:ascii="Times New Roman" w:eastAsia="Calibri" w:hAnsi="Times New Roman" w:cs="Times New Roman"/>
          <w:color w:val="000000"/>
        </w:rPr>
      </w:pPr>
      <w:r w:rsidRPr="00354352">
        <w:rPr>
          <w:rFonts w:ascii="Times New Roman" w:eastAsia="Calibri" w:hAnsi="Times New Roman" w:cs="Times New Roman"/>
          <w:color w:val="000000"/>
          <w:u w:val="single"/>
        </w:rPr>
        <w:t xml:space="preserve">C: </w:t>
      </w:r>
      <w:r w:rsidR="00411D73">
        <w:rPr>
          <w:rFonts w:ascii="Times New Roman" w:eastAsia="Calibri" w:hAnsi="Times New Roman" w:cs="Times New Roman"/>
          <w:color w:val="000000"/>
          <w:u w:val="single"/>
        </w:rPr>
        <w:t>Fair</w:t>
      </w:r>
      <w:r w:rsidRPr="00411D73">
        <w:rPr>
          <w:rFonts w:ascii="Times New Roman" w:eastAsia="Calibri" w:hAnsi="Times New Roman" w:cs="Times New Roman"/>
          <w:color w:val="000000"/>
          <w:u w:val="single"/>
        </w:rPr>
        <w:t>.</w:t>
      </w:r>
      <w:r w:rsidRPr="00354352">
        <w:rPr>
          <w:rFonts w:ascii="Times New Roman" w:eastAsia="Calibri" w:hAnsi="Times New Roman" w:cs="Times New Roman"/>
          <w:color w:val="000000"/>
        </w:rPr>
        <w:t xml:space="preserve"> </w:t>
      </w:r>
      <w:proofErr w:type="gramStart"/>
      <w:r w:rsidR="00411D73" w:rsidRPr="00411D73">
        <w:rPr>
          <w:rFonts w:ascii="Times New Roman" w:eastAsia="Calibri" w:hAnsi="Times New Roman" w:cs="Times New Roman"/>
          <w:color w:val="000000"/>
        </w:rPr>
        <w:t>Work that is entirely adequate but not more.</w:t>
      </w:r>
      <w:proofErr w:type="gramEnd"/>
      <w:r w:rsidR="00411D73" w:rsidRPr="00411D73">
        <w:rPr>
          <w:rFonts w:ascii="Times New Roman" w:eastAsia="Calibri" w:hAnsi="Times New Roman" w:cs="Times New Roman"/>
          <w:color w:val="000000"/>
        </w:rPr>
        <w:t xml:space="preserve"> C work meets the assignment’s specifications, has a serviceable structure, and provides enough elaboration with appropriate examples or analysis to make its intent understandable.  Its sentences are almost always grammatically correct and reasonably </w:t>
      </w:r>
      <w:proofErr w:type="gramStart"/>
      <w:r w:rsidR="00411D73" w:rsidRPr="00411D73">
        <w:rPr>
          <w:rFonts w:ascii="Times New Roman" w:eastAsia="Calibri" w:hAnsi="Times New Roman" w:cs="Times New Roman"/>
          <w:color w:val="000000"/>
        </w:rPr>
        <w:t>varied,</w:t>
      </w:r>
      <w:proofErr w:type="gramEnd"/>
      <w:r w:rsidR="00411D73" w:rsidRPr="00411D73">
        <w:rPr>
          <w:rFonts w:ascii="Times New Roman" w:eastAsia="Calibri" w:hAnsi="Times New Roman" w:cs="Times New Roman"/>
          <w:color w:val="000000"/>
        </w:rPr>
        <w:t xml:space="preserve"> its paragraphs usually coherent.  Nevertheless, C work lacks the sharp focus, the full and purposeful development, or the stylistic awareness necessary for a higher grade.</w:t>
      </w:r>
    </w:p>
    <w:p w:rsidR="002A71BD" w:rsidRPr="00354352" w:rsidRDefault="002A71BD" w:rsidP="002A71BD">
      <w:pPr>
        <w:widowControl w:val="0"/>
        <w:rPr>
          <w:rFonts w:ascii="Times New Roman" w:eastAsia="Calibri" w:hAnsi="Times New Roman" w:cs="Times New Roman"/>
          <w:color w:val="000000"/>
        </w:rPr>
      </w:pPr>
    </w:p>
    <w:p w:rsidR="00411D73" w:rsidRPr="00411D73" w:rsidRDefault="002A71BD" w:rsidP="00411D73">
      <w:pPr>
        <w:widowControl w:val="0"/>
        <w:rPr>
          <w:rFonts w:ascii="Times New Roman" w:eastAsia="Calibri" w:hAnsi="Times New Roman" w:cs="Times New Roman"/>
          <w:color w:val="000000"/>
        </w:rPr>
      </w:pPr>
      <w:r w:rsidRPr="00354352">
        <w:rPr>
          <w:rFonts w:ascii="Times New Roman" w:eastAsia="Calibri" w:hAnsi="Times New Roman" w:cs="Times New Roman"/>
          <w:color w:val="000000"/>
          <w:u w:val="single"/>
        </w:rPr>
        <w:t xml:space="preserve">D: </w:t>
      </w:r>
      <w:r w:rsidR="00411D73">
        <w:rPr>
          <w:rFonts w:ascii="Times New Roman" w:eastAsia="Calibri" w:hAnsi="Times New Roman" w:cs="Times New Roman"/>
          <w:color w:val="000000"/>
          <w:u w:val="single"/>
        </w:rPr>
        <w:t>Poor</w:t>
      </w:r>
      <w:r w:rsidRPr="00354352">
        <w:rPr>
          <w:rFonts w:ascii="Times New Roman" w:eastAsia="Calibri" w:hAnsi="Times New Roman" w:cs="Times New Roman"/>
          <w:color w:val="000000"/>
          <w:u w:val="single"/>
        </w:rPr>
        <w:t>.</w:t>
      </w:r>
      <w:r w:rsidRPr="00354352">
        <w:rPr>
          <w:rFonts w:ascii="Times New Roman" w:eastAsia="Calibri" w:hAnsi="Times New Roman" w:cs="Times New Roman"/>
          <w:color w:val="000000"/>
        </w:rPr>
        <w:t xml:space="preserve"> </w:t>
      </w:r>
      <w:proofErr w:type="gramStart"/>
      <w:r w:rsidR="00411D73" w:rsidRPr="00411D73">
        <w:rPr>
          <w:rFonts w:ascii="Times New Roman" w:eastAsia="Calibri" w:hAnsi="Times New Roman" w:cs="Times New Roman"/>
          <w:color w:val="000000"/>
        </w:rPr>
        <w:t>Work that is clearly inadequate in at least one way.</w:t>
      </w:r>
      <w:proofErr w:type="gramEnd"/>
      <w:r w:rsidR="00411D73" w:rsidRPr="00411D73">
        <w:rPr>
          <w:rFonts w:ascii="Times New Roman" w:eastAsia="Calibri" w:hAnsi="Times New Roman" w:cs="Times New Roman"/>
          <w:color w:val="000000"/>
        </w:rPr>
        <w:t xml:space="preserve">  Although D work may demonstrate competence in other facets, its strengths will be outweighed by one or two pervasive weaknesses:  failure to engage meaningfully an important aspect of the writing task or to maintain a focus; skimpy or illogical development; significant errors in grammar or persistent lack of subordination; repeated distracting errors in mechanics or in idiom.</w:t>
      </w:r>
    </w:p>
    <w:p w:rsidR="002A71BD" w:rsidRPr="00354352" w:rsidRDefault="002A71BD" w:rsidP="002A71BD">
      <w:pPr>
        <w:widowControl w:val="0"/>
        <w:rPr>
          <w:rFonts w:ascii="Times New Roman" w:eastAsia="Calibri" w:hAnsi="Times New Roman" w:cs="Times New Roman"/>
          <w:color w:val="000000"/>
        </w:rPr>
      </w:pPr>
    </w:p>
    <w:p w:rsidR="002A71BD" w:rsidRPr="00354352" w:rsidRDefault="002A71BD" w:rsidP="00411D73">
      <w:pPr>
        <w:widowControl w:val="0"/>
        <w:rPr>
          <w:rFonts w:ascii="Times New Roman" w:hAnsi="Times New Roman" w:cs="Times New Roman"/>
        </w:rPr>
      </w:pPr>
      <w:r w:rsidRPr="00354352">
        <w:rPr>
          <w:rFonts w:ascii="Times New Roman" w:eastAsia="Calibri" w:hAnsi="Times New Roman" w:cs="Times New Roman"/>
          <w:color w:val="000000"/>
          <w:u w:val="single"/>
        </w:rPr>
        <w:t>F: Fail</w:t>
      </w:r>
      <w:r w:rsidR="00411D73">
        <w:rPr>
          <w:rFonts w:ascii="Times New Roman" w:eastAsia="Calibri" w:hAnsi="Times New Roman" w:cs="Times New Roman"/>
          <w:color w:val="000000"/>
          <w:u w:val="single"/>
        </w:rPr>
        <w:t>ure</w:t>
      </w:r>
      <w:r w:rsidRPr="00354352">
        <w:rPr>
          <w:rFonts w:ascii="Times New Roman" w:eastAsia="Calibri" w:hAnsi="Times New Roman" w:cs="Times New Roman"/>
          <w:color w:val="000000"/>
          <w:u w:val="single"/>
        </w:rPr>
        <w:t>.</w:t>
      </w:r>
      <w:r w:rsidRPr="00354352">
        <w:rPr>
          <w:rFonts w:ascii="Times New Roman" w:eastAsia="Calibri" w:hAnsi="Times New Roman" w:cs="Times New Roman"/>
          <w:color w:val="000000"/>
        </w:rPr>
        <w:t xml:space="preserve"> </w:t>
      </w:r>
      <w:proofErr w:type="gramStart"/>
      <w:r w:rsidR="00411D73" w:rsidRPr="00411D73">
        <w:rPr>
          <w:rFonts w:ascii="Times New Roman" w:eastAsia="Calibri" w:hAnsi="Times New Roman" w:cs="Times New Roman"/>
          <w:color w:val="000000"/>
        </w:rPr>
        <w:t>Work that fails to respond acceptably to an assignment.</w:t>
      </w:r>
      <w:proofErr w:type="gramEnd"/>
    </w:p>
    <w:p w:rsidR="00354352" w:rsidRDefault="00354352">
      <w:pPr>
        <w:jc w:val="center"/>
        <w:rPr>
          <w:rFonts w:ascii="Times New Roman" w:hAnsi="Times New Roman" w:cs="Times New Roman"/>
          <w:b/>
          <w:sz w:val="26"/>
          <w:szCs w:val="26"/>
        </w:rPr>
      </w:pPr>
      <w:r>
        <w:rPr>
          <w:rFonts w:ascii="Times New Roman" w:hAnsi="Times New Roman" w:cs="Times New Roman"/>
          <w:b/>
          <w:sz w:val="26"/>
          <w:szCs w:val="26"/>
        </w:rPr>
        <w:br w:type="page"/>
      </w:r>
    </w:p>
    <w:p w:rsidR="002A71BD" w:rsidRPr="00354352" w:rsidRDefault="00A835BA" w:rsidP="00F902AA">
      <w:pPr>
        <w:jc w:val="center"/>
        <w:rPr>
          <w:rFonts w:ascii="Times New Roman" w:hAnsi="Times New Roman" w:cs="Times New Roman"/>
          <w:sz w:val="26"/>
          <w:szCs w:val="26"/>
        </w:rPr>
      </w:pPr>
      <w:r>
        <w:rPr>
          <w:rFonts w:ascii="Times New Roman" w:hAnsi="Times New Roman" w:cs="Times New Roman"/>
          <w:b/>
          <w:sz w:val="26"/>
          <w:szCs w:val="26"/>
        </w:rPr>
        <w:lastRenderedPageBreak/>
        <w:t>Schedule of reading and a</w:t>
      </w:r>
      <w:r w:rsidR="002A71BD" w:rsidRPr="00354352">
        <w:rPr>
          <w:rFonts w:ascii="Times New Roman" w:hAnsi="Times New Roman" w:cs="Times New Roman"/>
          <w:b/>
          <w:sz w:val="26"/>
          <w:szCs w:val="26"/>
        </w:rPr>
        <w:t>ssignments</w:t>
      </w:r>
    </w:p>
    <w:p w:rsidR="002A71BD" w:rsidRDefault="002A71BD" w:rsidP="00354352">
      <w:pPr>
        <w:jc w:val="center"/>
        <w:rPr>
          <w:rFonts w:ascii="Times New Roman" w:hAnsi="Times New Roman" w:cs="Times New Roman"/>
          <w:sz w:val="22"/>
        </w:rPr>
      </w:pPr>
      <w:r w:rsidRPr="00354352">
        <w:rPr>
          <w:rFonts w:ascii="Times New Roman" w:hAnsi="Times New Roman" w:cs="Times New Roman"/>
          <w:szCs w:val="24"/>
        </w:rPr>
        <w:t>(</w:t>
      </w:r>
      <w:proofErr w:type="gramStart"/>
      <w:r w:rsidRPr="00354352">
        <w:rPr>
          <w:rFonts w:ascii="Times New Roman" w:hAnsi="Times New Roman" w:cs="Times New Roman"/>
          <w:sz w:val="22"/>
        </w:rPr>
        <w:t>subject</w:t>
      </w:r>
      <w:proofErr w:type="gramEnd"/>
      <w:r w:rsidRPr="00354352">
        <w:rPr>
          <w:rFonts w:ascii="Times New Roman" w:hAnsi="Times New Roman" w:cs="Times New Roman"/>
          <w:sz w:val="22"/>
        </w:rPr>
        <w:t xml:space="preserve"> to change)</w:t>
      </w:r>
    </w:p>
    <w:p w:rsidR="00CE0714" w:rsidRDefault="00CE0714" w:rsidP="00CE0714">
      <w:pPr>
        <w:rPr>
          <w:rFonts w:ascii="Times New Roman" w:hAnsi="Times New Roman" w:cs="Times New Roman"/>
          <w:sz w:val="22"/>
          <w:u w:val="single"/>
        </w:rPr>
      </w:pPr>
    </w:p>
    <w:p w:rsidR="002B4581" w:rsidRPr="00CE0714" w:rsidRDefault="002B4581" w:rsidP="00CE0714">
      <w:pPr>
        <w:rPr>
          <w:rFonts w:ascii="Times New Roman" w:hAnsi="Times New Roman" w:cs="Times New Roman"/>
          <w:sz w:val="22"/>
        </w:rPr>
      </w:pPr>
      <w:r w:rsidRPr="00CE0714">
        <w:rPr>
          <w:rFonts w:ascii="Times New Roman" w:hAnsi="Times New Roman" w:cs="Times New Roman"/>
          <w:sz w:val="22"/>
        </w:rPr>
        <w:t>*Reading assignments must be completed before class on the day listed.</w:t>
      </w:r>
    </w:p>
    <w:p w:rsidR="00CE0714" w:rsidRDefault="00CE0714" w:rsidP="00CE0714">
      <w:pPr>
        <w:rPr>
          <w:rFonts w:ascii="Times New Roman" w:hAnsi="Times New Roman" w:cs="Times New Roman"/>
          <w:sz w:val="22"/>
        </w:rPr>
      </w:pPr>
      <w:r>
        <w:rPr>
          <w:rFonts w:ascii="Times New Roman" w:hAnsi="Times New Roman" w:cs="Times New Roman"/>
          <w:sz w:val="22"/>
        </w:rPr>
        <w:t xml:space="preserve">**Unless otherwise indicated, all readings are from </w:t>
      </w:r>
      <w:r>
        <w:rPr>
          <w:rFonts w:ascii="Times New Roman" w:hAnsi="Times New Roman" w:cs="Times New Roman"/>
          <w:i/>
          <w:sz w:val="22"/>
        </w:rPr>
        <w:t xml:space="preserve">Reading Critically, Writing </w:t>
      </w:r>
      <w:r w:rsidRPr="00CE0714">
        <w:rPr>
          <w:rFonts w:ascii="Times New Roman" w:hAnsi="Times New Roman" w:cs="Times New Roman"/>
          <w:i/>
          <w:sz w:val="22"/>
        </w:rPr>
        <w:t>Well</w:t>
      </w:r>
      <w:r w:rsidR="00A835BA" w:rsidRPr="00A835BA">
        <w:rPr>
          <w:rFonts w:ascii="Times New Roman" w:hAnsi="Times New Roman" w:cs="Times New Roman"/>
          <w:i/>
          <w:sz w:val="22"/>
        </w:rPr>
        <w:t xml:space="preserve"> (RCWW)</w:t>
      </w:r>
      <w:r w:rsidRPr="00A835BA">
        <w:rPr>
          <w:rFonts w:ascii="Times New Roman" w:hAnsi="Times New Roman" w:cs="Times New Roman"/>
          <w:i/>
          <w:sz w:val="22"/>
        </w:rPr>
        <w:t>.</w:t>
      </w:r>
    </w:p>
    <w:p w:rsidR="002B4581" w:rsidRPr="00CE0714" w:rsidRDefault="00CE0714" w:rsidP="00CE0714">
      <w:pPr>
        <w:rPr>
          <w:rFonts w:ascii="Times New Roman" w:hAnsi="Times New Roman" w:cs="Times New Roman"/>
          <w:sz w:val="22"/>
        </w:rPr>
      </w:pPr>
      <w:r>
        <w:rPr>
          <w:rFonts w:ascii="Times New Roman" w:hAnsi="Times New Roman" w:cs="Times New Roman"/>
          <w:sz w:val="22"/>
        </w:rPr>
        <w:t>***</w:t>
      </w:r>
      <w:r w:rsidR="002B4581" w:rsidRPr="00CE0714">
        <w:rPr>
          <w:rFonts w:ascii="Times New Roman" w:hAnsi="Times New Roman" w:cs="Times New Roman"/>
          <w:sz w:val="22"/>
        </w:rPr>
        <w:t>Additional readings TBA.</w:t>
      </w:r>
    </w:p>
    <w:p w:rsidR="002A71BD" w:rsidRDefault="002A71BD" w:rsidP="00B34813">
      <w:pPr>
        <w:rPr>
          <w:rFonts w:ascii="Times New Roman" w:hAnsi="Times New Roman" w:cs="Times New Roman"/>
          <w:szCs w:val="24"/>
        </w:rPr>
      </w:pPr>
    </w:p>
    <w:p w:rsidR="002B4581" w:rsidRPr="008E054D" w:rsidRDefault="002B4581" w:rsidP="00EC7411">
      <w:pPr>
        <w:pStyle w:val="Heading2"/>
        <w:spacing w:before="0" w:after="0"/>
        <w:rPr>
          <w:rFonts w:ascii="Times New Roman" w:hAnsi="Times New Roman" w:cs="Times New Roman"/>
        </w:rPr>
      </w:pPr>
      <w:r w:rsidRPr="008E054D">
        <w:rPr>
          <w:rFonts w:ascii="Times New Roman" w:hAnsi="Times New Roman" w:cs="Times New Roman"/>
        </w:rPr>
        <w:t>Week 1</w:t>
      </w:r>
      <w:r w:rsidRPr="008E054D">
        <w:rPr>
          <w:rFonts w:ascii="Times New Roman" w:hAnsi="Times New Roman" w:cs="Times New Roman"/>
        </w:rPr>
        <w:tab/>
      </w:r>
      <w:r w:rsidRPr="008E054D">
        <w:rPr>
          <w:rFonts w:ascii="Times New Roman" w:hAnsi="Times New Roman" w:cs="Times New Roman"/>
        </w:rPr>
        <w:tab/>
      </w:r>
    </w:p>
    <w:p w:rsidR="00372F50" w:rsidRDefault="004A3FDD" w:rsidP="00642B46">
      <w:pPr>
        <w:spacing w:before="120"/>
        <w:ind w:left="1440" w:hanging="1440"/>
        <w:rPr>
          <w:rFonts w:ascii="Times New Roman" w:hAnsi="Times New Roman" w:cs="Times New Roman"/>
        </w:rPr>
      </w:pPr>
      <w:r>
        <w:rPr>
          <w:rFonts w:ascii="Times New Roman" w:hAnsi="Times New Roman" w:cs="Times New Roman"/>
        </w:rPr>
        <w:t>Tues 8/27</w:t>
      </w:r>
      <w:r w:rsidR="00642B46">
        <w:rPr>
          <w:rFonts w:ascii="Times New Roman" w:hAnsi="Times New Roman" w:cs="Times New Roman"/>
        </w:rPr>
        <w:tab/>
      </w:r>
      <w:r w:rsidR="00642B46" w:rsidRPr="00642B46">
        <w:rPr>
          <w:rFonts w:ascii="Times New Roman" w:hAnsi="Times New Roman" w:cs="Times New Roman"/>
        </w:rPr>
        <w:t>Introductions; syllabus review</w:t>
      </w:r>
      <w:r w:rsidR="005131D2" w:rsidRPr="005131D2">
        <w:rPr>
          <w:rFonts w:ascii="Times New Roman" w:eastAsia="Times New Roman" w:hAnsi="Times New Roman" w:cs="Times New Roman"/>
          <w:color w:val="auto"/>
          <w:szCs w:val="24"/>
        </w:rPr>
        <w:t xml:space="preserve"> </w:t>
      </w:r>
      <w:r w:rsidR="005131D2" w:rsidRPr="005131D2">
        <w:rPr>
          <w:rFonts w:ascii="Times New Roman" w:hAnsi="Times New Roman" w:cs="Times New Roman"/>
        </w:rPr>
        <w:t>Assignment #1—Students must email me from their Chaminade email accounts by the third class session</w:t>
      </w:r>
      <w:r w:rsidR="00764373">
        <w:rPr>
          <w:rFonts w:ascii="Times New Roman" w:hAnsi="Times New Roman" w:cs="Times New Roman"/>
        </w:rPr>
        <w:t xml:space="preserve"> (9/3)</w:t>
      </w:r>
    </w:p>
    <w:p w:rsidR="002B4581" w:rsidRDefault="00372F50" w:rsidP="00EC7411">
      <w:pPr>
        <w:spacing w:before="120"/>
        <w:rPr>
          <w:rFonts w:ascii="Times New Roman" w:hAnsi="Times New Roman" w:cs="Times New Roman"/>
        </w:rPr>
      </w:pPr>
      <w:r>
        <w:rPr>
          <w:rFonts w:ascii="Times New Roman" w:hAnsi="Times New Roman" w:cs="Times New Roman"/>
        </w:rPr>
        <w:t>Thurs 8/</w:t>
      </w:r>
      <w:r w:rsidR="004A3FDD">
        <w:rPr>
          <w:rFonts w:ascii="Times New Roman" w:hAnsi="Times New Roman" w:cs="Times New Roman"/>
        </w:rPr>
        <w:t>29</w:t>
      </w:r>
      <w:r w:rsidR="00642B46">
        <w:rPr>
          <w:rFonts w:ascii="Times New Roman" w:hAnsi="Times New Roman" w:cs="Times New Roman"/>
        </w:rPr>
        <w:tab/>
        <w:t>In-class screening/</w:t>
      </w:r>
      <w:r w:rsidR="005131D2">
        <w:rPr>
          <w:rFonts w:ascii="Times New Roman" w:hAnsi="Times New Roman" w:cs="Times New Roman"/>
        </w:rPr>
        <w:t xml:space="preserve"> </w:t>
      </w:r>
      <w:r w:rsidR="00642B46">
        <w:rPr>
          <w:rFonts w:ascii="Times New Roman" w:hAnsi="Times New Roman" w:cs="Times New Roman"/>
        </w:rPr>
        <w:t>discussion</w:t>
      </w:r>
    </w:p>
    <w:p w:rsidR="002B4581" w:rsidRPr="008E054D" w:rsidRDefault="002B4581" w:rsidP="009B1246">
      <w:pPr>
        <w:pStyle w:val="Heading2"/>
        <w:spacing w:before="0" w:after="0" w:line="276" w:lineRule="auto"/>
        <w:rPr>
          <w:rFonts w:ascii="Times New Roman" w:hAnsi="Times New Roman" w:cs="Times New Roman"/>
        </w:rPr>
      </w:pPr>
    </w:p>
    <w:p w:rsidR="002B4581" w:rsidRPr="008E054D" w:rsidRDefault="002B4581" w:rsidP="00EC7411">
      <w:pPr>
        <w:pStyle w:val="Heading2"/>
        <w:spacing w:before="0" w:after="0"/>
        <w:rPr>
          <w:rFonts w:ascii="Times New Roman" w:hAnsi="Times New Roman" w:cs="Times New Roman"/>
        </w:rPr>
      </w:pPr>
      <w:r w:rsidRPr="008E054D">
        <w:rPr>
          <w:rFonts w:ascii="Times New Roman" w:hAnsi="Times New Roman" w:cs="Times New Roman"/>
        </w:rPr>
        <w:t xml:space="preserve">Week </w:t>
      </w:r>
      <w:r>
        <w:rPr>
          <w:rFonts w:ascii="Times New Roman" w:hAnsi="Times New Roman" w:cs="Times New Roman"/>
        </w:rPr>
        <w:t>2</w:t>
      </w:r>
      <w:r w:rsidRPr="008E054D">
        <w:rPr>
          <w:rFonts w:ascii="Times New Roman" w:hAnsi="Times New Roman" w:cs="Times New Roman"/>
        </w:rPr>
        <w:tab/>
      </w:r>
      <w:r w:rsidRPr="008E054D">
        <w:rPr>
          <w:rFonts w:ascii="Times New Roman" w:hAnsi="Times New Roman" w:cs="Times New Roman"/>
        </w:rPr>
        <w:tab/>
      </w:r>
    </w:p>
    <w:p w:rsidR="005131D2" w:rsidRDefault="00372F50" w:rsidP="00372F50">
      <w:pPr>
        <w:spacing w:before="120"/>
        <w:ind w:left="1440" w:hanging="1440"/>
        <w:rPr>
          <w:rFonts w:ascii="Times New Roman" w:hAnsi="Times New Roman" w:cs="Times New Roman"/>
        </w:rPr>
      </w:pPr>
      <w:r>
        <w:rPr>
          <w:rFonts w:ascii="Times New Roman" w:hAnsi="Times New Roman" w:cs="Times New Roman"/>
        </w:rPr>
        <w:t xml:space="preserve">Tues </w:t>
      </w:r>
      <w:r w:rsidR="004A3FDD">
        <w:rPr>
          <w:rFonts w:ascii="Times New Roman" w:hAnsi="Times New Roman" w:cs="Times New Roman"/>
        </w:rPr>
        <w:t>9/3</w:t>
      </w:r>
      <w:r w:rsidR="00D30070">
        <w:rPr>
          <w:rFonts w:ascii="Times New Roman" w:hAnsi="Times New Roman" w:cs="Times New Roman"/>
        </w:rPr>
        <w:tab/>
      </w:r>
      <w:r w:rsidR="005131D2">
        <w:rPr>
          <w:rFonts w:ascii="Times New Roman" w:hAnsi="Times New Roman" w:cs="Times New Roman"/>
        </w:rPr>
        <w:t>In-class writing</w:t>
      </w:r>
    </w:p>
    <w:p w:rsidR="009B1246" w:rsidRPr="00C9743D" w:rsidRDefault="00887C73" w:rsidP="00372F50">
      <w:pPr>
        <w:spacing w:before="120"/>
        <w:ind w:left="1440" w:hanging="1440"/>
        <w:rPr>
          <w:rFonts w:ascii="Times New Roman" w:hAnsi="Times New Roman" w:cs="Times New Roman"/>
        </w:rPr>
      </w:pPr>
      <w:proofErr w:type="gramStart"/>
      <w:r>
        <w:rPr>
          <w:rFonts w:ascii="Times New Roman" w:hAnsi="Times New Roman" w:cs="Times New Roman"/>
        </w:rPr>
        <w:t>Thurs 9/</w:t>
      </w:r>
      <w:r w:rsidR="004A3FDD">
        <w:rPr>
          <w:rFonts w:ascii="Times New Roman" w:hAnsi="Times New Roman" w:cs="Times New Roman"/>
        </w:rPr>
        <w:t>5</w:t>
      </w:r>
      <w:r w:rsidR="002B4581" w:rsidRPr="008E054D">
        <w:rPr>
          <w:rFonts w:ascii="Times New Roman" w:hAnsi="Times New Roman" w:cs="Times New Roman"/>
        </w:rPr>
        <w:tab/>
      </w:r>
      <w:r w:rsidR="00C9743D">
        <w:rPr>
          <w:rFonts w:ascii="Times New Roman" w:hAnsi="Times New Roman" w:cs="Times New Roman"/>
          <w:i/>
        </w:rPr>
        <w:t>RCWW</w:t>
      </w:r>
      <w:r w:rsidR="00C9743D">
        <w:rPr>
          <w:rFonts w:ascii="Times New Roman" w:hAnsi="Times New Roman" w:cs="Times New Roman"/>
        </w:rPr>
        <w:t xml:space="preserve"> pgs.</w:t>
      </w:r>
      <w:proofErr w:type="gramEnd"/>
      <w:r w:rsidR="00C9743D">
        <w:rPr>
          <w:rFonts w:ascii="Times New Roman" w:hAnsi="Times New Roman" w:cs="Times New Roman"/>
        </w:rPr>
        <w:t xml:space="preserve"> 1-</w:t>
      </w:r>
      <w:r w:rsidR="00986823">
        <w:rPr>
          <w:rFonts w:ascii="Times New Roman" w:hAnsi="Times New Roman" w:cs="Times New Roman"/>
        </w:rPr>
        <w:t>45, 62-75</w:t>
      </w:r>
    </w:p>
    <w:p w:rsidR="00A90D20" w:rsidRPr="008E054D" w:rsidRDefault="00A90D20" w:rsidP="009B1246">
      <w:pPr>
        <w:spacing w:line="276" w:lineRule="auto"/>
        <w:rPr>
          <w:rFonts w:ascii="Times New Roman" w:hAnsi="Times New Roman" w:cs="Times New Roman"/>
        </w:rPr>
      </w:pPr>
    </w:p>
    <w:p w:rsidR="002B4581" w:rsidRPr="008E054D" w:rsidRDefault="002B4581" w:rsidP="00EC7411">
      <w:pPr>
        <w:pStyle w:val="Heading2"/>
        <w:spacing w:before="0" w:after="0"/>
        <w:rPr>
          <w:rFonts w:ascii="Times New Roman" w:hAnsi="Times New Roman" w:cs="Times New Roman"/>
        </w:rPr>
      </w:pPr>
      <w:r w:rsidRPr="008E054D">
        <w:rPr>
          <w:rFonts w:ascii="Times New Roman" w:hAnsi="Times New Roman" w:cs="Times New Roman"/>
        </w:rPr>
        <w:t xml:space="preserve">Week </w:t>
      </w:r>
      <w:r>
        <w:rPr>
          <w:rFonts w:ascii="Times New Roman" w:hAnsi="Times New Roman" w:cs="Times New Roman"/>
        </w:rPr>
        <w:t>3</w:t>
      </w:r>
      <w:r w:rsidRPr="008E054D">
        <w:rPr>
          <w:rFonts w:ascii="Times New Roman" w:hAnsi="Times New Roman" w:cs="Times New Roman"/>
        </w:rPr>
        <w:tab/>
      </w:r>
      <w:r w:rsidRPr="008E054D">
        <w:rPr>
          <w:rFonts w:ascii="Times New Roman" w:hAnsi="Times New Roman" w:cs="Times New Roman"/>
        </w:rPr>
        <w:tab/>
      </w:r>
    </w:p>
    <w:p w:rsidR="00887C73" w:rsidRPr="00986823" w:rsidRDefault="004A3FDD" w:rsidP="00372F50">
      <w:pPr>
        <w:spacing w:before="120"/>
        <w:ind w:left="1440" w:hanging="1440"/>
        <w:rPr>
          <w:rFonts w:ascii="Times New Roman" w:hAnsi="Times New Roman" w:cs="Times New Roman"/>
        </w:rPr>
      </w:pPr>
      <w:proofErr w:type="gramStart"/>
      <w:r>
        <w:rPr>
          <w:rFonts w:ascii="Times New Roman" w:hAnsi="Times New Roman" w:cs="Times New Roman"/>
        </w:rPr>
        <w:t>Tues 9/10</w:t>
      </w:r>
      <w:r w:rsidR="00D06FC4">
        <w:rPr>
          <w:rFonts w:ascii="Times New Roman" w:hAnsi="Times New Roman" w:cs="Times New Roman"/>
        </w:rPr>
        <w:tab/>
        <w:t>Draft workshop</w:t>
      </w:r>
      <w:r w:rsidR="00986823">
        <w:rPr>
          <w:rFonts w:ascii="Times New Roman" w:hAnsi="Times New Roman" w:cs="Times New Roman"/>
        </w:rPr>
        <w:t xml:space="preserve">; </w:t>
      </w:r>
      <w:r w:rsidR="00986823">
        <w:rPr>
          <w:rFonts w:ascii="Times New Roman" w:hAnsi="Times New Roman" w:cs="Times New Roman"/>
          <w:i/>
        </w:rPr>
        <w:t>RCWW</w:t>
      </w:r>
      <w:r w:rsidR="00986823">
        <w:rPr>
          <w:rFonts w:ascii="Times New Roman" w:hAnsi="Times New Roman" w:cs="Times New Roman"/>
        </w:rPr>
        <w:t xml:space="preserve"> </w:t>
      </w:r>
      <w:r w:rsidR="00F467F6">
        <w:rPr>
          <w:rFonts w:ascii="Times New Roman" w:hAnsi="Times New Roman" w:cs="Times New Roman"/>
        </w:rPr>
        <w:t>pgs.</w:t>
      </w:r>
      <w:proofErr w:type="gramEnd"/>
      <w:r w:rsidR="00F467F6">
        <w:rPr>
          <w:rFonts w:ascii="Times New Roman" w:hAnsi="Times New Roman" w:cs="Times New Roman"/>
        </w:rPr>
        <w:t xml:space="preserve"> </w:t>
      </w:r>
      <w:r w:rsidR="00986823">
        <w:rPr>
          <w:rFonts w:ascii="Times New Roman" w:hAnsi="Times New Roman" w:cs="Times New Roman"/>
        </w:rPr>
        <w:t>75-</w:t>
      </w:r>
      <w:r w:rsidR="00B45F44">
        <w:rPr>
          <w:rFonts w:ascii="Times New Roman" w:hAnsi="Times New Roman" w:cs="Times New Roman"/>
        </w:rPr>
        <w:t>80</w:t>
      </w:r>
    </w:p>
    <w:p w:rsidR="005F3CA6" w:rsidRPr="005F3CA6" w:rsidRDefault="004A3FDD" w:rsidP="005F3CA6">
      <w:pPr>
        <w:spacing w:before="120"/>
        <w:ind w:left="1440" w:hanging="1440"/>
        <w:rPr>
          <w:rFonts w:ascii="Times New Roman" w:hAnsi="Times New Roman" w:cs="Times New Roman"/>
        </w:rPr>
      </w:pPr>
      <w:proofErr w:type="gramStart"/>
      <w:r>
        <w:rPr>
          <w:rFonts w:ascii="Times New Roman" w:hAnsi="Times New Roman" w:cs="Times New Roman"/>
        </w:rPr>
        <w:t>Thurs 9/12</w:t>
      </w:r>
      <w:r w:rsidR="002B4581" w:rsidRPr="008E054D">
        <w:rPr>
          <w:rFonts w:ascii="Times New Roman" w:hAnsi="Times New Roman" w:cs="Times New Roman"/>
        </w:rPr>
        <w:tab/>
      </w:r>
      <w:r w:rsidR="00D06FC4" w:rsidRPr="00D06FC4">
        <w:rPr>
          <w:rFonts w:ascii="Times New Roman" w:hAnsi="Times New Roman" w:cs="Times New Roman"/>
          <w:b/>
        </w:rPr>
        <w:t>Essay #1 due</w:t>
      </w:r>
      <w:r w:rsidR="00B45F44">
        <w:rPr>
          <w:rFonts w:ascii="Times New Roman" w:hAnsi="Times New Roman" w:cs="Times New Roman"/>
        </w:rPr>
        <w:t xml:space="preserve">; </w:t>
      </w:r>
      <w:r w:rsidR="00F467F6" w:rsidRPr="00F467F6">
        <w:rPr>
          <w:rFonts w:ascii="Times New Roman" w:hAnsi="Times New Roman" w:cs="Times New Roman"/>
          <w:i/>
        </w:rPr>
        <w:t>RCWW</w:t>
      </w:r>
      <w:r w:rsidR="00F467F6" w:rsidRPr="00F467F6">
        <w:rPr>
          <w:rFonts w:ascii="Times New Roman" w:hAnsi="Times New Roman" w:cs="Times New Roman"/>
        </w:rPr>
        <w:t xml:space="preserve"> </w:t>
      </w:r>
      <w:r w:rsidR="00F467F6">
        <w:rPr>
          <w:rFonts w:ascii="Times New Roman" w:hAnsi="Times New Roman" w:cs="Times New Roman"/>
        </w:rPr>
        <w:t>pgs.</w:t>
      </w:r>
      <w:proofErr w:type="gramEnd"/>
      <w:r w:rsidR="00F467F6">
        <w:rPr>
          <w:rFonts w:ascii="Times New Roman" w:hAnsi="Times New Roman" w:cs="Times New Roman"/>
        </w:rPr>
        <w:t xml:space="preserve"> </w:t>
      </w:r>
      <w:r w:rsidR="00F467F6" w:rsidRPr="00F467F6">
        <w:rPr>
          <w:rFonts w:ascii="Times New Roman" w:hAnsi="Times New Roman" w:cs="Times New Roman"/>
        </w:rPr>
        <w:t>281</w:t>
      </w:r>
      <w:r w:rsidR="00F467F6">
        <w:rPr>
          <w:rFonts w:ascii="Times New Roman" w:hAnsi="Times New Roman" w:cs="Times New Roman"/>
        </w:rPr>
        <w:t>-293</w:t>
      </w:r>
    </w:p>
    <w:p w:rsidR="002B4581" w:rsidRPr="008E054D" w:rsidRDefault="002B4581" w:rsidP="009B1246">
      <w:pPr>
        <w:pStyle w:val="Heading2"/>
        <w:spacing w:before="0" w:after="0" w:line="360" w:lineRule="auto"/>
        <w:rPr>
          <w:rFonts w:ascii="Times New Roman" w:hAnsi="Times New Roman" w:cs="Times New Roman"/>
        </w:rPr>
      </w:pPr>
    </w:p>
    <w:p w:rsidR="002B4581" w:rsidRPr="008E054D" w:rsidRDefault="002B4581" w:rsidP="00EC7411">
      <w:pPr>
        <w:pStyle w:val="Heading2"/>
        <w:spacing w:before="0" w:after="0"/>
        <w:rPr>
          <w:rFonts w:ascii="Times New Roman" w:hAnsi="Times New Roman" w:cs="Times New Roman"/>
        </w:rPr>
      </w:pPr>
      <w:r>
        <w:rPr>
          <w:rFonts w:ascii="Times New Roman" w:hAnsi="Times New Roman" w:cs="Times New Roman"/>
        </w:rPr>
        <w:t>Week 4</w:t>
      </w:r>
      <w:r>
        <w:rPr>
          <w:rFonts w:ascii="Times New Roman" w:hAnsi="Times New Roman" w:cs="Times New Roman"/>
        </w:rPr>
        <w:tab/>
      </w:r>
      <w:r w:rsidRPr="008E054D">
        <w:rPr>
          <w:rFonts w:ascii="Times New Roman" w:hAnsi="Times New Roman" w:cs="Times New Roman"/>
        </w:rPr>
        <w:tab/>
      </w:r>
    </w:p>
    <w:p w:rsidR="00887C73" w:rsidRPr="007B34F4" w:rsidRDefault="004A3FDD" w:rsidP="00372F50">
      <w:pPr>
        <w:spacing w:before="120"/>
        <w:ind w:left="1440" w:hanging="1440"/>
        <w:rPr>
          <w:rFonts w:ascii="Times New Roman" w:hAnsi="Times New Roman" w:cs="Times New Roman"/>
        </w:rPr>
      </w:pPr>
      <w:proofErr w:type="gramStart"/>
      <w:r>
        <w:rPr>
          <w:rFonts w:ascii="Times New Roman" w:hAnsi="Times New Roman" w:cs="Times New Roman"/>
        </w:rPr>
        <w:t>Tues 9/17</w:t>
      </w:r>
      <w:r w:rsidR="009B6583">
        <w:rPr>
          <w:rFonts w:ascii="Times New Roman" w:hAnsi="Times New Roman" w:cs="Times New Roman"/>
        </w:rPr>
        <w:tab/>
      </w:r>
      <w:r w:rsidR="007B34F4">
        <w:rPr>
          <w:rFonts w:ascii="Times New Roman" w:hAnsi="Times New Roman" w:cs="Times New Roman"/>
          <w:i/>
        </w:rPr>
        <w:t>RCWW</w:t>
      </w:r>
      <w:r w:rsidR="007B34F4">
        <w:rPr>
          <w:rFonts w:ascii="Times New Roman" w:hAnsi="Times New Roman" w:cs="Times New Roman"/>
        </w:rPr>
        <w:t xml:space="preserve"> pgs.</w:t>
      </w:r>
      <w:proofErr w:type="gramEnd"/>
      <w:r w:rsidR="007B34F4">
        <w:rPr>
          <w:rFonts w:ascii="Times New Roman" w:hAnsi="Times New Roman" w:cs="Times New Roman"/>
        </w:rPr>
        <w:t xml:space="preserve"> 294-307</w:t>
      </w:r>
    </w:p>
    <w:p w:rsidR="003216FC" w:rsidRPr="00AD6CD1" w:rsidRDefault="00887C73" w:rsidP="00372F50">
      <w:pPr>
        <w:spacing w:before="120"/>
        <w:ind w:left="1440" w:hanging="1440"/>
      </w:pPr>
      <w:proofErr w:type="gramStart"/>
      <w:r>
        <w:rPr>
          <w:rFonts w:ascii="Times New Roman" w:hAnsi="Times New Roman" w:cs="Times New Roman"/>
        </w:rPr>
        <w:t>Thurs 9/</w:t>
      </w:r>
      <w:r w:rsidR="004A3FDD">
        <w:rPr>
          <w:rFonts w:ascii="Times New Roman" w:hAnsi="Times New Roman" w:cs="Times New Roman"/>
        </w:rPr>
        <w:t>19</w:t>
      </w:r>
      <w:r w:rsidR="000D5634">
        <w:rPr>
          <w:rFonts w:ascii="Times New Roman" w:hAnsi="Times New Roman" w:cs="Times New Roman"/>
        </w:rPr>
        <w:tab/>
      </w:r>
      <w:r w:rsidR="00AD6CD1">
        <w:rPr>
          <w:rFonts w:ascii="Times New Roman" w:hAnsi="Times New Roman" w:cs="Times New Roman"/>
          <w:i/>
        </w:rPr>
        <w:t>RCWW</w:t>
      </w:r>
      <w:r w:rsidR="00AD6CD1">
        <w:rPr>
          <w:rFonts w:ascii="Times New Roman" w:hAnsi="Times New Roman" w:cs="Times New Roman"/>
        </w:rPr>
        <w:t xml:space="preserve"> pgs.</w:t>
      </w:r>
      <w:proofErr w:type="gramEnd"/>
      <w:r w:rsidR="00AD6CD1">
        <w:rPr>
          <w:rFonts w:ascii="Times New Roman" w:hAnsi="Times New Roman" w:cs="Times New Roman"/>
        </w:rPr>
        <w:t xml:space="preserve"> 329-339</w:t>
      </w:r>
    </w:p>
    <w:p w:rsidR="00C807A3" w:rsidRPr="00C807A3" w:rsidRDefault="00C807A3" w:rsidP="009B1246">
      <w:pPr>
        <w:spacing w:line="276" w:lineRule="auto"/>
      </w:pPr>
    </w:p>
    <w:p w:rsidR="002B4581" w:rsidRPr="008E054D" w:rsidRDefault="002B4581" w:rsidP="00EC7411">
      <w:pPr>
        <w:pStyle w:val="Heading2"/>
        <w:spacing w:before="0" w:after="0"/>
        <w:rPr>
          <w:rFonts w:ascii="Times New Roman" w:hAnsi="Times New Roman" w:cs="Times New Roman"/>
        </w:rPr>
      </w:pPr>
      <w:r>
        <w:rPr>
          <w:rFonts w:ascii="Times New Roman" w:hAnsi="Times New Roman" w:cs="Times New Roman"/>
        </w:rPr>
        <w:t>Week 5</w:t>
      </w:r>
      <w:r>
        <w:rPr>
          <w:rFonts w:ascii="Times New Roman" w:hAnsi="Times New Roman" w:cs="Times New Roman"/>
        </w:rPr>
        <w:tab/>
      </w:r>
      <w:r w:rsidRPr="008E054D">
        <w:rPr>
          <w:rFonts w:ascii="Times New Roman" w:hAnsi="Times New Roman" w:cs="Times New Roman"/>
        </w:rPr>
        <w:tab/>
      </w:r>
    </w:p>
    <w:p w:rsidR="00887C73" w:rsidRPr="00AD6CD1" w:rsidRDefault="00887C73" w:rsidP="00372F50">
      <w:pPr>
        <w:spacing w:before="120"/>
        <w:ind w:left="1440" w:hanging="1440"/>
      </w:pPr>
      <w:proofErr w:type="gramStart"/>
      <w:r>
        <w:rPr>
          <w:rFonts w:ascii="Times New Roman" w:hAnsi="Times New Roman" w:cs="Times New Roman"/>
        </w:rPr>
        <w:t>Tues 9/2</w:t>
      </w:r>
      <w:r w:rsidR="004A3FDD">
        <w:rPr>
          <w:rFonts w:ascii="Times New Roman" w:hAnsi="Times New Roman" w:cs="Times New Roman"/>
        </w:rPr>
        <w:t>4</w:t>
      </w:r>
      <w:r w:rsidR="001B7672">
        <w:rPr>
          <w:rFonts w:ascii="Times New Roman" w:hAnsi="Times New Roman" w:cs="Times New Roman"/>
        </w:rPr>
        <w:tab/>
        <w:t>Draft workshop</w:t>
      </w:r>
      <w:r w:rsidR="00AD6CD1">
        <w:rPr>
          <w:rFonts w:ascii="Times New Roman" w:hAnsi="Times New Roman" w:cs="Times New Roman"/>
        </w:rPr>
        <w:t xml:space="preserve">; </w:t>
      </w:r>
      <w:r w:rsidR="00AD6CD1">
        <w:rPr>
          <w:rFonts w:ascii="Times New Roman" w:hAnsi="Times New Roman" w:cs="Times New Roman"/>
          <w:i/>
        </w:rPr>
        <w:t>RCWW</w:t>
      </w:r>
      <w:r w:rsidR="00AD6CD1">
        <w:rPr>
          <w:rFonts w:ascii="Times New Roman" w:hAnsi="Times New Roman" w:cs="Times New Roman"/>
        </w:rPr>
        <w:t xml:space="preserve"> pgs.</w:t>
      </w:r>
      <w:proofErr w:type="gramEnd"/>
      <w:r w:rsidR="00AD6CD1">
        <w:rPr>
          <w:rFonts w:ascii="Times New Roman" w:hAnsi="Times New Roman" w:cs="Times New Roman"/>
        </w:rPr>
        <w:t xml:space="preserve"> 339-344</w:t>
      </w:r>
    </w:p>
    <w:p w:rsidR="00F467F6" w:rsidRPr="006B6357" w:rsidRDefault="00887C73" w:rsidP="00F467F6">
      <w:pPr>
        <w:spacing w:before="120"/>
        <w:ind w:left="1440" w:hanging="1440"/>
        <w:rPr>
          <w:rFonts w:ascii="Times New Roman" w:hAnsi="Times New Roman" w:cs="Times New Roman"/>
        </w:rPr>
      </w:pPr>
      <w:r>
        <w:rPr>
          <w:rFonts w:ascii="Times New Roman" w:hAnsi="Times New Roman" w:cs="Times New Roman"/>
        </w:rPr>
        <w:t>Thurs 9/2</w:t>
      </w:r>
      <w:r w:rsidR="004A3FDD">
        <w:rPr>
          <w:rFonts w:ascii="Times New Roman" w:hAnsi="Times New Roman" w:cs="Times New Roman"/>
        </w:rPr>
        <w:t>6</w:t>
      </w:r>
      <w:r w:rsidR="002B4581" w:rsidRPr="008E054D">
        <w:rPr>
          <w:rFonts w:ascii="Times New Roman" w:hAnsi="Times New Roman" w:cs="Times New Roman"/>
        </w:rPr>
        <w:tab/>
      </w:r>
      <w:r w:rsidR="001B7672">
        <w:rPr>
          <w:rFonts w:ascii="Times New Roman" w:hAnsi="Times New Roman" w:cs="Times New Roman"/>
          <w:b/>
        </w:rPr>
        <w:t>Essay #2 due</w:t>
      </w:r>
      <w:r w:rsidR="006B6357">
        <w:rPr>
          <w:rFonts w:ascii="Times New Roman" w:hAnsi="Times New Roman" w:cs="Times New Roman"/>
        </w:rPr>
        <w:t>; Reading TBA</w:t>
      </w:r>
    </w:p>
    <w:p w:rsidR="00887C73" w:rsidRDefault="00887C73" w:rsidP="00887C73">
      <w:pPr>
        <w:rPr>
          <w:rFonts w:ascii="Times New Roman" w:hAnsi="Times New Roman" w:cs="Times New Roman"/>
        </w:rPr>
      </w:pPr>
    </w:p>
    <w:p w:rsidR="00002EDD" w:rsidRDefault="00002EDD" w:rsidP="004A3FDD">
      <w:pPr>
        <w:jc w:val="center"/>
        <w:rPr>
          <w:rFonts w:ascii="Times New Roman" w:hAnsi="Times New Roman" w:cs="Times New Roman"/>
          <w:b/>
          <w:i/>
        </w:rPr>
      </w:pPr>
    </w:p>
    <w:p w:rsidR="004A3FDD" w:rsidRPr="004A3FDD" w:rsidRDefault="004A3FDD" w:rsidP="004A3FDD">
      <w:pPr>
        <w:jc w:val="center"/>
        <w:rPr>
          <w:rFonts w:ascii="Times New Roman" w:hAnsi="Times New Roman" w:cs="Times New Roman"/>
          <w:b/>
          <w:i/>
        </w:rPr>
      </w:pPr>
      <w:proofErr w:type="gramStart"/>
      <w:r w:rsidRPr="004A3FDD">
        <w:rPr>
          <w:rFonts w:ascii="Times New Roman" w:hAnsi="Times New Roman" w:cs="Times New Roman"/>
          <w:b/>
          <w:i/>
        </w:rPr>
        <w:t>Schedule for subsequent weeks to be distributed at a later date.</w:t>
      </w:r>
      <w:proofErr w:type="gramEnd"/>
    </w:p>
    <w:sectPr w:rsidR="004A3FDD" w:rsidRPr="004A3FDD" w:rsidSect="00330081">
      <w:head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5917" w:rsidRDefault="00EA5917" w:rsidP="00EA5917">
      <w:r>
        <w:separator/>
      </w:r>
    </w:p>
  </w:endnote>
  <w:endnote w:type="continuationSeparator" w:id="0">
    <w:p w:rsidR="00EA5917" w:rsidRDefault="00EA5917" w:rsidP="00EA591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5917" w:rsidRDefault="00EA5917" w:rsidP="00EA5917">
      <w:r>
        <w:separator/>
      </w:r>
    </w:p>
  </w:footnote>
  <w:footnote w:type="continuationSeparator" w:id="0">
    <w:p w:rsidR="00EA5917" w:rsidRDefault="00EA5917" w:rsidP="00EA591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5917" w:rsidRPr="00EA5917" w:rsidRDefault="00EA5917" w:rsidP="00EA5917">
    <w:pPr>
      <w:pStyle w:val="Header"/>
      <w:jc w:val="right"/>
      <w:rPr>
        <w:rFonts w:ascii="Times New Roman" w:hAnsi="Times New Roman" w:cs="Times New Roman"/>
      </w:rPr>
    </w:pPr>
    <w:r>
      <w:rPr>
        <w:rFonts w:ascii="Times New Roman" w:hAnsi="Times New Roman" w:cs="Times New Roman"/>
      </w:rPr>
      <w:t xml:space="preserve"> Nelson </w:t>
    </w:r>
    <w:r w:rsidRPr="00EA5917">
      <w:rPr>
        <w:rFonts w:ascii="Times New Roman" w:hAnsi="Times New Roman" w:cs="Times New Roman"/>
      </w:rPr>
      <w:fldChar w:fldCharType="begin"/>
    </w:r>
    <w:r w:rsidRPr="00EA5917">
      <w:rPr>
        <w:rFonts w:ascii="Times New Roman" w:hAnsi="Times New Roman" w:cs="Times New Roman"/>
      </w:rPr>
      <w:instrText xml:space="preserve"> PAGE   \* MERGEFORMAT </w:instrText>
    </w:r>
    <w:r w:rsidRPr="00EA5917">
      <w:rPr>
        <w:rFonts w:ascii="Times New Roman" w:hAnsi="Times New Roman" w:cs="Times New Roman"/>
      </w:rPr>
      <w:fldChar w:fldCharType="separate"/>
    </w:r>
    <w:r w:rsidR="004F122F">
      <w:rPr>
        <w:rFonts w:ascii="Times New Roman" w:hAnsi="Times New Roman" w:cs="Times New Roman"/>
        <w:noProof/>
      </w:rPr>
      <w:t>1</w:t>
    </w:r>
    <w:r w:rsidRPr="00EA5917">
      <w:rPr>
        <w:rFonts w:ascii="Times New Roman" w:hAnsi="Times New Roman" w:cs="Times New Roman"/>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3C061E"/>
    <w:multiLevelType w:val="hybridMultilevel"/>
    <w:tmpl w:val="D2628C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BE79F9"/>
    <w:multiLevelType w:val="hybridMultilevel"/>
    <w:tmpl w:val="234CA35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38C0396"/>
    <w:multiLevelType w:val="hybridMultilevel"/>
    <w:tmpl w:val="A09E5BE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1FB5092F"/>
    <w:multiLevelType w:val="hybridMultilevel"/>
    <w:tmpl w:val="0BF04F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B20181D"/>
    <w:multiLevelType w:val="hybridMultilevel"/>
    <w:tmpl w:val="6BC270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A451D3B"/>
    <w:multiLevelType w:val="hybridMultilevel"/>
    <w:tmpl w:val="3D369BD4"/>
    <w:lvl w:ilvl="0" w:tplc="F908478A">
      <w:start w:val="1"/>
      <w:numFmt w:val="decimal"/>
      <w:lvlText w:val="%1."/>
      <w:lvlJc w:val="left"/>
      <w:pPr>
        <w:ind w:left="72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4B768F8"/>
    <w:multiLevelType w:val="multilevel"/>
    <w:tmpl w:val="65DC22F0"/>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7">
    <w:nsid w:val="47BD52EC"/>
    <w:multiLevelType w:val="hybridMultilevel"/>
    <w:tmpl w:val="02F0ED06"/>
    <w:lvl w:ilvl="0" w:tplc="CD44657E">
      <w:start w:val="1"/>
      <w:numFmt w:val="decimal"/>
      <w:lvlText w:val="%1."/>
      <w:lvlJc w:val="left"/>
      <w:pPr>
        <w:tabs>
          <w:tab w:val="num" w:pos="1080"/>
        </w:tabs>
        <w:ind w:left="1080" w:hanging="360"/>
      </w:pPr>
      <w:rPr>
        <w:rFonts w:ascii="Times New Roman" w:eastAsia="Times New Roman" w:hAnsi="Times New Roman" w:cs="Times New Roman"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nsid w:val="4B6B0AFA"/>
    <w:multiLevelType w:val="hybridMultilevel"/>
    <w:tmpl w:val="9A264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82837D0"/>
    <w:multiLevelType w:val="hybridMultilevel"/>
    <w:tmpl w:val="A96045F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5A4B2B13"/>
    <w:multiLevelType w:val="hybridMultilevel"/>
    <w:tmpl w:val="6284CB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5220866"/>
    <w:multiLevelType w:val="hybridMultilevel"/>
    <w:tmpl w:val="E8165B6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0"/>
  </w:num>
  <w:num w:numId="2">
    <w:abstractNumId w:val="7"/>
  </w:num>
  <w:num w:numId="3">
    <w:abstractNumId w:val="1"/>
  </w:num>
  <w:num w:numId="4">
    <w:abstractNumId w:val="11"/>
  </w:num>
  <w:num w:numId="5">
    <w:abstractNumId w:val="9"/>
  </w:num>
  <w:num w:numId="6">
    <w:abstractNumId w:val="3"/>
  </w:num>
  <w:num w:numId="7">
    <w:abstractNumId w:val="2"/>
  </w:num>
  <w:num w:numId="8">
    <w:abstractNumId w:val="5"/>
  </w:num>
  <w:num w:numId="9">
    <w:abstractNumId w:val="0"/>
  </w:num>
  <w:num w:numId="10">
    <w:abstractNumId w:val="8"/>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322E38"/>
    <w:rsid w:val="00002EDD"/>
    <w:rsid w:val="00012F3C"/>
    <w:rsid w:val="00020238"/>
    <w:rsid w:val="00037CB1"/>
    <w:rsid w:val="00046DCA"/>
    <w:rsid w:val="00050CAF"/>
    <w:rsid w:val="00062798"/>
    <w:rsid w:val="00063C8C"/>
    <w:rsid w:val="00076EC9"/>
    <w:rsid w:val="00081EE9"/>
    <w:rsid w:val="00085140"/>
    <w:rsid w:val="00086FB8"/>
    <w:rsid w:val="000941E6"/>
    <w:rsid w:val="000C0B6B"/>
    <w:rsid w:val="000D5634"/>
    <w:rsid w:val="000E2CA4"/>
    <w:rsid w:val="000F191C"/>
    <w:rsid w:val="0010034D"/>
    <w:rsid w:val="001157C4"/>
    <w:rsid w:val="001457C4"/>
    <w:rsid w:val="00154A87"/>
    <w:rsid w:val="00170F15"/>
    <w:rsid w:val="00171971"/>
    <w:rsid w:val="0017292F"/>
    <w:rsid w:val="001806E6"/>
    <w:rsid w:val="00185BE1"/>
    <w:rsid w:val="001A7F01"/>
    <w:rsid w:val="001B0CD0"/>
    <w:rsid w:val="001B475A"/>
    <w:rsid w:val="001B7672"/>
    <w:rsid w:val="001C5775"/>
    <w:rsid w:val="001D1266"/>
    <w:rsid w:val="001E183C"/>
    <w:rsid w:val="001E78F5"/>
    <w:rsid w:val="00206263"/>
    <w:rsid w:val="00221A6A"/>
    <w:rsid w:val="002361E9"/>
    <w:rsid w:val="0025403A"/>
    <w:rsid w:val="0027768C"/>
    <w:rsid w:val="002A71BD"/>
    <w:rsid w:val="002B4581"/>
    <w:rsid w:val="002F7F62"/>
    <w:rsid w:val="00315AFA"/>
    <w:rsid w:val="003216FC"/>
    <w:rsid w:val="00322E38"/>
    <w:rsid w:val="00330081"/>
    <w:rsid w:val="003303F8"/>
    <w:rsid w:val="00342380"/>
    <w:rsid w:val="003522FE"/>
    <w:rsid w:val="00354352"/>
    <w:rsid w:val="00361CE5"/>
    <w:rsid w:val="00372F50"/>
    <w:rsid w:val="0037490B"/>
    <w:rsid w:val="00396A5A"/>
    <w:rsid w:val="003C0BBA"/>
    <w:rsid w:val="003E2EBF"/>
    <w:rsid w:val="003E6906"/>
    <w:rsid w:val="0040604C"/>
    <w:rsid w:val="00411D73"/>
    <w:rsid w:val="00431EB1"/>
    <w:rsid w:val="004379EF"/>
    <w:rsid w:val="00442620"/>
    <w:rsid w:val="004431AB"/>
    <w:rsid w:val="00443601"/>
    <w:rsid w:val="00445B18"/>
    <w:rsid w:val="004562B2"/>
    <w:rsid w:val="0048718B"/>
    <w:rsid w:val="004A3FDD"/>
    <w:rsid w:val="004A788F"/>
    <w:rsid w:val="004F122F"/>
    <w:rsid w:val="004F2151"/>
    <w:rsid w:val="00510055"/>
    <w:rsid w:val="005131D2"/>
    <w:rsid w:val="00521DAF"/>
    <w:rsid w:val="00525171"/>
    <w:rsid w:val="00531275"/>
    <w:rsid w:val="005415C0"/>
    <w:rsid w:val="00545DCC"/>
    <w:rsid w:val="00572111"/>
    <w:rsid w:val="005772E9"/>
    <w:rsid w:val="00584662"/>
    <w:rsid w:val="005C25A4"/>
    <w:rsid w:val="005C2A82"/>
    <w:rsid w:val="005C2FB3"/>
    <w:rsid w:val="005D1D50"/>
    <w:rsid w:val="005E3839"/>
    <w:rsid w:val="005F3CA6"/>
    <w:rsid w:val="005F4729"/>
    <w:rsid w:val="00602832"/>
    <w:rsid w:val="0061434A"/>
    <w:rsid w:val="006157D0"/>
    <w:rsid w:val="00616AD1"/>
    <w:rsid w:val="006205F1"/>
    <w:rsid w:val="00641D4C"/>
    <w:rsid w:val="00642B46"/>
    <w:rsid w:val="006442F5"/>
    <w:rsid w:val="0065300F"/>
    <w:rsid w:val="0068273B"/>
    <w:rsid w:val="00684948"/>
    <w:rsid w:val="006A7082"/>
    <w:rsid w:val="006B6357"/>
    <w:rsid w:val="006E2A71"/>
    <w:rsid w:val="00702AD4"/>
    <w:rsid w:val="007076E1"/>
    <w:rsid w:val="00711BFF"/>
    <w:rsid w:val="00726CA4"/>
    <w:rsid w:val="00734B30"/>
    <w:rsid w:val="00743B15"/>
    <w:rsid w:val="00764373"/>
    <w:rsid w:val="00770B04"/>
    <w:rsid w:val="00777352"/>
    <w:rsid w:val="00795789"/>
    <w:rsid w:val="00795D51"/>
    <w:rsid w:val="007A6369"/>
    <w:rsid w:val="007B34F4"/>
    <w:rsid w:val="0080067A"/>
    <w:rsid w:val="00814ADD"/>
    <w:rsid w:val="00823BA4"/>
    <w:rsid w:val="008569F9"/>
    <w:rsid w:val="00887C73"/>
    <w:rsid w:val="00892404"/>
    <w:rsid w:val="008A503F"/>
    <w:rsid w:val="008A7D90"/>
    <w:rsid w:val="008B13E8"/>
    <w:rsid w:val="008B76CB"/>
    <w:rsid w:val="008C3B64"/>
    <w:rsid w:val="008E0184"/>
    <w:rsid w:val="008E07FD"/>
    <w:rsid w:val="00916824"/>
    <w:rsid w:val="00917AB5"/>
    <w:rsid w:val="00920CF4"/>
    <w:rsid w:val="009518D1"/>
    <w:rsid w:val="0096348C"/>
    <w:rsid w:val="009648C9"/>
    <w:rsid w:val="00970640"/>
    <w:rsid w:val="00986823"/>
    <w:rsid w:val="009875B3"/>
    <w:rsid w:val="009B0D3F"/>
    <w:rsid w:val="009B1246"/>
    <w:rsid w:val="009B4ED7"/>
    <w:rsid w:val="009B6583"/>
    <w:rsid w:val="009B667B"/>
    <w:rsid w:val="009D1F58"/>
    <w:rsid w:val="00A116FF"/>
    <w:rsid w:val="00A11BAE"/>
    <w:rsid w:val="00A353E8"/>
    <w:rsid w:val="00A71206"/>
    <w:rsid w:val="00A75222"/>
    <w:rsid w:val="00A75A58"/>
    <w:rsid w:val="00A835BA"/>
    <w:rsid w:val="00A90D20"/>
    <w:rsid w:val="00A92EA2"/>
    <w:rsid w:val="00AA7D35"/>
    <w:rsid w:val="00AC2AED"/>
    <w:rsid w:val="00AD6CD1"/>
    <w:rsid w:val="00AE0643"/>
    <w:rsid w:val="00AF365E"/>
    <w:rsid w:val="00B11D11"/>
    <w:rsid w:val="00B12B28"/>
    <w:rsid w:val="00B145DE"/>
    <w:rsid w:val="00B16C9D"/>
    <w:rsid w:val="00B20FAF"/>
    <w:rsid w:val="00B25697"/>
    <w:rsid w:val="00B2628E"/>
    <w:rsid w:val="00B34813"/>
    <w:rsid w:val="00B36B0D"/>
    <w:rsid w:val="00B45F44"/>
    <w:rsid w:val="00B85B2E"/>
    <w:rsid w:val="00B95803"/>
    <w:rsid w:val="00BC45F9"/>
    <w:rsid w:val="00BF1629"/>
    <w:rsid w:val="00BF19A1"/>
    <w:rsid w:val="00BF5056"/>
    <w:rsid w:val="00C057F3"/>
    <w:rsid w:val="00C06221"/>
    <w:rsid w:val="00C3518E"/>
    <w:rsid w:val="00C37812"/>
    <w:rsid w:val="00C50D3C"/>
    <w:rsid w:val="00C70D4B"/>
    <w:rsid w:val="00C77BC7"/>
    <w:rsid w:val="00C807A3"/>
    <w:rsid w:val="00C871B8"/>
    <w:rsid w:val="00C9743D"/>
    <w:rsid w:val="00CA63D2"/>
    <w:rsid w:val="00CA775A"/>
    <w:rsid w:val="00CB09F7"/>
    <w:rsid w:val="00CD0E61"/>
    <w:rsid w:val="00CE0714"/>
    <w:rsid w:val="00CF3FD0"/>
    <w:rsid w:val="00CF58D1"/>
    <w:rsid w:val="00D06FC4"/>
    <w:rsid w:val="00D14E19"/>
    <w:rsid w:val="00D23CEF"/>
    <w:rsid w:val="00D30070"/>
    <w:rsid w:val="00D43F76"/>
    <w:rsid w:val="00D549D1"/>
    <w:rsid w:val="00D666B2"/>
    <w:rsid w:val="00D726EE"/>
    <w:rsid w:val="00D81BA9"/>
    <w:rsid w:val="00DC1586"/>
    <w:rsid w:val="00DD3A17"/>
    <w:rsid w:val="00E1348E"/>
    <w:rsid w:val="00E137A1"/>
    <w:rsid w:val="00E476BC"/>
    <w:rsid w:val="00E6203B"/>
    <w:rsid w:val="00E6337B"/>
    <w:rsid w:val="00EA3826"/>
    <w:rsid w:val="00EA5917"/>
    <w:rsid w:val="00EC7411"/>
    <w:rsid w:val="00ED3147"/>
    <w:rsid w:val="00ED3F69"/>
    <w:rsid w:val="00ED40D9"/>
    <w:rsid w:val="00EF6D18"/>
    <w:rsid w:val="00F27E9A"/>
    <w:rsid w:val="00F33628"/>
    <w:rsid w:val="00F34D05"/>
    <w:rsid w:val="00F37C4C"/>
    <w:rsid w:val="00F467F6"/>
    <w:rsid w:val="00F74355"/>
    <w:rsid w:val="00F74C29"/>
    <w:rsid w:val="00F77C19"/>
    <w:rsid w:val="00F902AA"/>
    <w:rsid w:val="00F90C63"/>
    <w:rsid w:val="00F93D45"/>
    <w:rsid w:val="00FA2642"/>
    <w:rsid w:val="00FB47F1"/>
    <w:rsid w:val="00FD08D5"/>
    <w:rsid w:val="00FD0A5F"/>
    <w:rsid w:val="00FD695E"/>
    <w:rsid w:val="00FD7E95"/>
    <w:rsid w:val="00FE1157"/>
    <w:rsid w:val="00FE2313"/>
    <w:rsid w:val="00FE2560"/>
    <w:rsid w:val="00FF7F5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color w:val="000000" w:themeColor="text1"/>
        <w:sz w:val="24"/>
        <w:szCs w:val="22"/>
        <w:lang w:val="en-US"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1BAE"/>
    <w:pPr>
      <w:jc w:val="left"/>
    </w:pPr>
    <w:rPr>
      <w:rFonts w:ascii="Arial" w:hAnsi="Arial"/>
    </w:rPr>
  </w:style>
  <w:style w:type="paragraph" w:styleId="Heading1">
    <w:name w:val="heading 1"/>
    <w:basedOn w:val="Normal"/>
    <w:next w:val="Normal"/>
    <w:link w:val="Heading1Char"/>
    <w:qFormat/>
    <w:rsid w:val="00322E38"/>
    <w:pPr>
      <w:keepNext/>
      <w:spacing w:before="240" w:after="60"/>
      <w:outlineLvl w:val="0"/>
    </w:pPr>
    <w:rPr>
      <w:rFonts w:eastAsia="Times New Roman" w:cs="Arial"/>
      <w:b/>
      <w:bCs/>
      <w:color w:val="auto"/>
      <w:kern w:val="32"/>
      <w:sz w:val="32"/>
      <w:szCs w:val="32"/>
    </w:rPr>
  </w:style>
  <w:style w:type="paragraph" w:styleId="Heading2">
    <w:name w:val="heading 2"/>
    <w:basedOn w:val="Normal"/>
    <w:next w:val="Normal"/>
    <w:link w:val="Heading2Char"/>
    <w:qFormat/>
    <w:rsid w:val="00A11BAE"/>
    <w:pPr>
      <w:keepNext/>
      <w:pBdr>
        <w:bottom w:val="single" w:sz="4" w:space="1" w:color="000000" w:themeColor="text1"/>
      </w:pBdr>
      <w:spacing w:before="240" w:after="60"/>
      <w:outlineLvl w:val="1"/>
    </w:pPr>
    <w:rPr>
      <w:rFonts w:eastAsia="Times New Roman" w:cs="Arial"/>
      <w:bCs/>
      <w:i/>
      <w:iCs/>
      <w:color w:val="auto"/>
      <w:szCs w:val="28"/>
    </w:rPr>
  </w:style>
  <w:style w:type="paragraph" w:styleId="Heading3">
    <w:name w:val="heading 3"/>
    <w:basedOn w:val="Normal"/>
    <w:next w:val="Normal"/>
    <w:link w:val="Heading3Char"/>
    <w:qFormat/>
    <w:rsid w:val="00322E38"/>
    <w:pPr>
      <w:keepNext/>
      <w:spacing w:before="240" w:after="60"/>
      <w:outlineLvl w:val="2"/>
    </w:pPr>
    <w:rPr>
      <w:rFonts w:eastAsia="Times New Roman" w:cs="Arial"/>
      <w:b/>
      <w:bCs/>
      <w:color w:val="auto"/>
      <w:sz w:val="26"/>
      <w:szCs w:val="26"/>
    </w:rPr>
  </w:style>
  <w:style w:type="paragraph" w:styleId="Heading4">
    <w:name w:val="heading 4"/>
    <w:basedOn w:val="Normal"/>
    <w:next w:val="Normal"/>
    <w:link w:val="Heading4Char"/>
    <w:uiPriority w:val="9"/>
    <w:semiHidden/>
    <w:unhideWhenUsed/>
    <w:qFormat/>
    <w:rsid w:val="00B145DE"/>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22E38"/>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322E38"/>
    <w:rPr>
      <w:rFonts w:ascii="Arial" w:eastAsia="Times New Roman" w:hAnsi="Arial" w:cs="Arial"/>
      <w:b/>
      <w:bCs/>
      <w:color w:val="auto"/>
      <w:kern w:val="32"/>
      <w:sz w:val="32"/>
      <w:szCs w:val="32"/>
    </w:rPr>
  </w:style>
  <w:style w:type="character" w:customStyle="1" w:styleId="Heading2Char">
    <w:name w:val="Heading 2 Char"/>
    <w:basedOn w:val="DefaultParagraphFont"/>
    <w:link w:val="Heading2"/>
    <w:rsid w:val="00A11BAE"/>
    <w:rPr>
      <w:rFonts w:ascii="Arial" w:eastAsia="Times New Roman" w:hAnsi="Arial" w:cs="Arial"/>
      <w:bCs/>
      <w:i/>
      <w:iCs/>
      <w:color w:val="auto"/>
      <w:szCs w:val="28"/>
    </w:rPr>
  </w:style>
  <w:style w:type="character" w:customStyle="1" w:styleId="Heading3Char">
    <w:name w:val="Heading 3 Char"/>
    <w:basedOn w:val="DefaultParagraphFont"/>
    <w:link w:val="Heading3"/>
    <w:rsid w:val="00322E38"/>
    <w:rPr>
      <w:rFonts w:ascii="Arial" w:eastAsia="Times New Roman" w:hAnsi="Arial" w:cs="Arial"/>
      <w:b/>
      <w:bCs/>
      <w:color w:val="auto"/>
      <w:sz w:val="26"/>
      <w:szCs w:val="26"/>
    </w:rPr>
  </w:style>
  <w:style w:type="paragraph" w:customStyle="1" w:styleId="NormalLatinArial">
    <w:name w:val="Normal + (Latin) Arial"/>
    <w:basedOn w:val="Heading3"/>
    <w:rsid w:val="00322E38"/>
  </w:style>
  <w:style w:type="paragraph" w:customStyle="1" w:styleId="NormalArial">
    <w:name w:val="Normal + Arial"/>
    <w:basedOn w:val="Heading3"/>
    <w:link w:val="NormalArialChar"/>
    <w:rsid w:val="00322E38"/>
    <w:pPr>
      <w:spacing w:before="0" w:after="0"/>
    </w:pPr>
  </w:style>
  <w:style w:type="character" w:customStyle="1" w:styleId="NormalArialChar">
    <w:name w:val="Normal + Arial Char"/>
    <w:basedOn w:val="Heading3Char"/>
    <w:link w:val="NormalArial"/>
    <w:rsid w:val="00322E38"/>
  </w:style>
  <w:style w:type="paragraph" w:styleId="ListParagraph">
    <w:name w:val="List Paragraph"/>
    <w:basedOn w:val="Normal"/>
    <w:uiPriority w:val="34"/>
    <w:qFormat/>
    <w:rsid w:val="00B16C9D"/>
    <w:pPr>
      <w:ind w:left="720"/>
      <w:contextualSpacing/>
    </w:pPr>
  </w:style>
  <w:style w:type="character" w:styleId="CommentReference">
    <w:name w:val="annotation reference"/>
    <w:basedOn w:val="DefaultParagraphFont"/>
    <w:uiPriority w:val="99"/>
    <w:semiHidden/>
    <w:unhideWhenUsed/>
    <w:rsid w:val="008E07FD"/>
    <w:rPr>
      <w:sz w:val="16"/>
      <w:szCs w:val="16"/>
    </w:rPr>
  </w:style>
  <w:style w:type="paragraph" w:styleId="CommentText">
    <w:name w:val="annotation text"/>
    <w:basedOn w:val="Normal"/>
    <w:link w:val="CommentTextChar"/>
    <w:uiPriority w:val="99"/>
    <w:semiHidden/>
    <w:unhideWhenUsed/>
    <w:rsid w:val="008E07FD"/>
    <w:rPr>
      <w:sz w:val="20"/>
      <w:szCs w:val="20"/>
    </w:rPr>
  </w:style>
  <w:style w:type="character" w:customStyle="1" w:styleId="CommentTextChar">
    <w:name w:val="Comment Text Char"/>
    <w:basedOn w:val="DefaultParagraphFont"/>
    <w:link w:val="CommentText"/>
    <w:uiPriority w:val="99"/>
    <w:semiHidden/>
    <w:rsid w:val="008E07FD"/>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8E07FD"/>
    <w:rPr>
      <w:b/>
      <w:bCs/>
    </w:rPr>
  </w:style>
  <w:style w:type="character" w:customStyle="1" w:styleId="CommentSubjectChar">
    <w:name w:val="Comment Subject Char"/>
    <w:basedOn w:val="CommentTextChar"/>
    <w:link w:val="CommentSubject"/>
    <w:uiPriority w:val="99"/>
    <w:semiHidden/>
    <w:rsid w:val="008E07FD"/>
    <w:rPr>
      <w:b/>
      <w:bCs/>
    </w:rPr>
  </w:style>
  <w:style w:type="paragraph" w:styleId="BalloonText">
    <w:name w:val="Balloon Text"/>
    <w:basedOn w:val="Normal"/>
    <w:link w:val="BalloonTextChar"/>
    <w:uiPriority w:val="99"/>
    <w:semiHidden/>
    <w:unhideWhenUsed/>
    <w:rsid w:val="008E07FD"/>
    <w:rPr>
      <w:rFonts w:ascii="Tahoma" w:hAnsi="Tahoma" w:cs="Tahoma"/>
      <w:sz w:val="16"/>
      <w:szCs w:val="16"/>
    </w:rPr>
  </w:style>
  <w:style w:type="character" w:customStyle="1" w:styleId="BalloonTextChar">
    <w:name w:val="Balloon Text Char"/>
    <w:basedOn w:val="DefaultParagraphFont"/>
    <w:link w:val="BalloonText"/>
    <w:uiPriority w:val="99"/>
    <w:semiHidden/>
    <w:rsid w:val="008E07FD"/>
    <w:rPr>
      <w:rFonts w:ascii="Tahoma" w:hAnsi="Tahoma" w:cs="Tahoma"/>
      <w:sz w:val="16"/>
      <w:szCs w:val="16"/>
    </w:rPr>
  </w:style>
  <w:style w:type="paragraph" w:styleId="Revision">
    <w:name w:val="Revision"/>
    <w:hidden/>
    <w:uiPriority w:val="99"/>
    <w:semiHidden/>
    <w:rsid w:val="008C3B64"/>
    <w:pPr>
      <w:jc w:val="left"/>
    </w:pPr>
    <w:rPr>
      <w:rFonts w:ascii="Arial" w:hAnsi="Arial"/>
    </w:rPr>
  </w:style>
  <w:style w:type="character" w:customStyle="1" w:styleId="Heading4Char">
    <w:name w:val="Heading 4 Char"/>
    <w:basedOn w:val="DefaultParagraphFont"/>
    <w:link w:val="Heading4"/>
    <w:uiPriority w:val="9"/>
    <w:semiHidden/>
    <w:rsid w:val="00B145DE"/>
    <w:rPr>
      <w:rFonts w:asciiTheme="majorHAnsi" w:eastAsiaTheme="majorEastAsia" w:hAnsiTheme="majorHAnsi" w:cstheme="majorBidi"/>
      <w:b/>
      <w:bCs/>
      <w:i/>
      <w:iCs/>
      <w:color w:val="4F81BD" w:themeColor="accent1"/>
    </w:rPr>
  </w:style>
  <w:style w:type="character" w:styleId="Hyperlink">
    <w:name w:val="Hyperlink"/>
    <w:basedOn w:val="DefaultParagraphFont"/>
    <w:uiPriority w:val="99"/>
    <w:unhideWhenUsed/>
    <w:rsid w:val="00EA3826"/>
    <w:rPr>
      <w:color w:val="0000FF" w:themeColor="hyperlink"/>
      <w:u w:val="single"/>
    </w:rPr>
  </w:style>
  <w:style w:type="paragraph" w:styleId="Header">
    <w:name w:val="header"/>
    <w:basedOn w:val="Normal"/>
    <w:link w:val="HeaderChar"/>
    <w:uiPriority w:val="99"/>
    <w:semiHidden/>
    <w:unhideWhenUsed/>
    <w:rsid w:val="00EA5917"/>
    <w:pPr>
      <w:tabs>
        <w:tab w:val="center" w:pos="4680"/>
        <w:tab w:val="right" w:pos="9360"/>
      </w:tabs>
    </w:pPr>
  </w:style>
  <w:style w:type="character" w:customStyle="1" w:styleId="HeaderChar">
    <w:name w:val="Header Char"/>
    <w:basedOn w:val="DefaultParagraphFont"/>
    <w:link w:val="Header"/>
    <w:uiPriority w:val="99"/>
    <w:semiHidden/>
    <w:rsid w:val="00EA5917"/>
    <w:rPr>
      <w:rFonts w:ascii="Arial" w:hAnsi="Arial"/>
    </w:rPr>
  </w:style>
  <w:style w:type="paragraph" w:styleId="Footer">
    <w:name w:val="footer"/>
    <w:basedOn w:val="Normal"/>
    <w:link w:val="FooterChar"/>
    <w:uiPriority w:val="99"/>
    <w:semiHidden/>
    <w:unhideWhenUsed/>
    <w:rsid w:val="00EA5917"/>
    <w:pPr>
      <w:tabs>
        <w:tab w:val="center" w:pos="4680"/>
        <w:tab w:val="right" w:pos="9360"/>
      </w:tabs>
    </w:pPr>
  </w:style>
  <w:style w:type="character" w:customStyle="1" w:styleId="FooterChar">
    <w:name w:val="Footer Char"/>
    <w:basedOn w:val="DefaultParagraphFont"/>
    <w:link w:val="Footer"/>
    <w:uiPriority w:val="99"/>
    <w:semiHidden/>
    <w:rsid w:val="00EA5917"/>
    <w:rPr>
      <w:rFonts w:ascii="Arial" w:hAnsi="Arial"/>
    </w:rPr>
  </w:style>
</w:styles>
</file>

<file path=word/webSettings.xml><?xml version="1.0" encoding="utf-8"?>
<w:webSettings xmlns:r="http://schemas.openxmlformats.org/officeDocument/2006/relationships" xmlns:w="http://schemas.openxmlformats.org/wordprocessingml/2006/main">
  <w:divs>
    <w:div w:id="83886242">
      <w:bodyDiv w:val="1"/>
      <w:marLeft w:val="0"/>
      <w:marRight w:val="0"/>
      <w:marTop w:val="0"/>
      <w:marBottom w:val="0"/>
      <w:divBdr>
        <w:top w:val="none" w:sz="0" w:space="0" w:color="auto"/>
        <w:left w:val="none" w:sz="0" w:space="0" w:color="auto"/>
        <w:bottom w:val="none" w:sz="0" w:space="0" w:color="auto"/>
        <w:right w:val="none" w:sz="0" w:space="0" w:color="auto"/>
      </w:divBdr>
      <w:divsChild>
        <w:div w:id="1936746313">
          <w:marLeft w:val="0"/>
          <w:marRight w:val="0"/>
          <w:marTop w:val="0"/>
          <w:marBottom w:val="0"/>
          <w:divBdr>
            <w:top w:val="none" w:sz="0" w:space="0" w:color="auto"/>
            <w:left w:val="none" w:sz="0" w:space="0" w:color="auto"/>
            <w:bottom w:val="none" w:sz="0" w:space="0" w:color="auto"/>
            <w:right w:val="none" w:sz="0" w:space="0" w:color="auto"/>
          </w:divBdr>
          <w:divsChild>
            <w:div w:id="1631402998">
              <w:marLeft w:val="0"/>
              <w:marRight w:val="0"/>
              <w:marTop w:val="0"/>
              <w:marBottom w:val="0"/>
              <w:divBdr>
                <w:top w:val="none" w:sz="0" w:space="0" w:color="auto"/>
                <w:left w:val="none" w:sz="0" w:space="0" w:color="auto"/>
                <w:bottom w:val="none" w:sz="0" w:space="0" w:color="auto"/>
                <w:right w:val="none" w:sz="0" w:space="0" w:color="auto"/>
              </w:divBdr>
              <w:divsChild>
                <w:div w:id="1261452411">
                  <w:marLeft w:val="0"/>
                  <w:marRight w:val="0"/>
                  <w:marTop w:val="0"/>
                  <w:marBottom w:val="0"/>
                  <w:divBdr>
                    <w:top w:val="none" w:sz="0" w:space="0" w:color="auto"/>
                    <w:left w:val="none" w:sz="0" w:space="0" w:color="auto"/>
                    <w:bottom w:val="none" w:sz="0" w:space="0" w:color="auto"/>
                    <w:right w:val="none" w:sz="0" w:space="0" w:color="auto"/>
                  </w:divBdr>
                  <w:divsChild>
                    <w:div w:id="365838853">
                      <w:marLeft w:val="0"/>
                      <w:marRight w:val="0"/>
                      <w:marTop w:val="0"/>
                      <w:marBottom w:val="0"/>
                      <w:divBdr>
                        <w:top w:val="none" w:sz="0" w:space="0" w:color="auto"/>
                        <w:left w:val="none" w:sz="0" w:space="0" w:color="auto"/>
                        <w:bottom w:val="none" w:sz="0" w:space="0" w:color="auto"/>
                        <w:right w:val="none" w:sz="0" w:space="0" w:color="auto"/>
                      </w:divBdr>
                      <w:divsChild>
                        <w:div w:id="700978121">
                          <w:marLeft w:val="0"/>
                          <w:marRight w:val="0"/>
                          <w:marTop w:val="0"/>
                          <w:marBottom w:val="0"/>
                          <w:divBdr>
                            <w:top w:val="none" w:sz="0" w:space="0" w:color="auto"/>
                            <w:left w:val="none" w:sz="0" w:space="0" w:color="auto"/>
                            <w:bottom w:val="none" w:sz="0" w:space="0" w:color="auto"/>
                            <w:right w:val="none" w:sz="0" w:space="0" w:color="auto"/>
                          </w:divBdr>
                          <w:divsChild>
                            <w:div w:id="440877248">
                              <w:marLeft w:val="0"/>
                              <w:marRight w:val="0"/>
                              <w:marTop w:val="0"/>
                              <w:marBottom w:val="0"/>
                              <w:divBdr>
                                <w:top w:val="none" w:sz="0" w:space="0" w:color="auto"/>
                                <w:left w:val="none" w:sz="0" w:space="0" w:color="auto"/>
                                <w:bottom w:val="none" w:sz="0" w:space="0" w:color="auto"/>
                                <w:right w:val="none" w:sz="0" w:space="0" w:color="auto"/>
                              </w:divBdr>
                              <w:divsChild>
                                <w:div w:id="1174151211">
                                  <w:marLeft w:val="0"/>
                                  <w:marRight w:val="0"/>
                                  <w:marTop w:val="0"/>
                                  <w:marBottom w:val="0"/>
                                  <w:divBdr>
                                    <w:top w:val="none" w:sz="0" w:space="0" w:color="auto"/>
                                    <w:left w:val="none" w:sz="0" w:space="0" w:color="auto"/>
                                    <w:bottom w:val="none" w:sz="0" w:space="0" w:color="auto"/>
                                    <w:right w:val="none" w:sz="0" w:space="0" w:color="auto"/>
                                  </w:divBdr>
                                  <w:divsChild>
                                    <w:div w:id="786393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6157236">
      <w:bodyDiv w:val="1"/>
      <w:marLeft w:val="0"/>
      <w:marRight w:val="0"/>
      <w:marTop w:val="0"/>
      <w:marBottom w:val="0"/>
      <w:divBdr>
        <w:top w:val="none" w:sz="0" w:space="0" w:color="auto"/>
        <w:left w:val="none" w:sz="0" w:space="0" w:color="auto"/>
        <w:bottom w:val="none" w:sz="0" w:space="0" w:color="auto"/>
        <w:right w:val="none" w:sz="0" w:space="0" w:color="auto"/>
      </w:divBdr>
      <w:divsChild>
        <w:div w:id="2132245660">
          <w:marLeft w:val="0"/>
          <w:marRight w:val="0"/>
          <w:marTop w:val="0"/>
          <w:marBottom w:val="0"/>
          <w:divBdr>
            <w:top w:val="none" w:sz="0" w:space="0" w:color="auto"/>
            <w:left w:val="none" w:sz="0" w:space="0" w:color="auto"/>
            <w:bottom w:val="none" w:sz="0" w:space="0" w:color="auto"/>
            <w:right w:val="none" w:sz="0" w:space="0" w:color="auto"/>
          </w:divBdr>
          <w:divsChild>
            <w:div w:id="2004970040">
              <w:marLeft w:val="0"/>
              <w:marRight w:val="0"/>
              <w:marTop w:val="0"/>
              <w:marBottom w:val="0"/>
              <w:divBdr>
                <w:top w:val="none" w:sz="0" w:space="0" w:color="auto"/>
                <w:left w:val="single" w:sz="36" w:space="0" w:color="FFFFFF"/>
                <w:bottom w:val="none" w:sz="0" w:space="0" w:color="auto"/>
                <w:right w:val="single" w:sz="36" w:space="0" w:color="FFFFFF"/>
              </w:divBdr>
              <w:divsChild>
                <w:div w:id="1753701125">
                  <w:marLeft w:val="0"/>
                  <w:marRight w:val="0"/>
                  <w:marTop w:val="0"/>
                  <w:marBottom w:val="0"/>
                  <w:divBdr>
                    <w:top w:val="none" w:sz="0" w:space="0" w:color="auto"/>
                    <w:left w:val="none" w:sz="0" w:space="0" w:color="auto"/>
                    <w:bottom w:val="none" w:sz="0" w:space="0" w:color="auto"/>
                    <w:right w:val="none" w:sz="0" w:space="0" w:color="auto"/>
                  </w:divBdr>
                  <w:divsChild>
                    <w:div w:id="1605768773">
                      <w:marLeft w:val="0"/>
                      <w:marRight w:val="0"/>
                      <w:marTop w:val="0"/>
                      <w:marBottom w:val="0"/>
                      <w:divBdr>
                        <w:top w:val="none" w:sz="0" w:space="0" w:color="auto"/>
                        <w:left w:val="none" w:sz="0" w:space="0" w:color="auto"/>
                        <w:bottom w:val="none" w:sz="0" w:space="0" w:color="auto"/>
                        <w:right w:val="none" w:sz="0" w:space="0" w:color="auto"/>
                      </w:divBdr>
                      <w:divsChild>
                        <w:div w:id="29261188">
                          <w:marLeft w:val="0"/>
                          <w:marRight w:val="0"/>
                          <w:marTop w:val="150"/>
                          <w:marBottom w:val="150"/>
                          <w:divBdr>
                            <w:top w:val="single" w:sz="6" w:space="8" w:color="4498E7"/>
                            <w:left w:val="single" w:sz="6" w:space="8" w:color="4498E7"/>
                            <w:bottom w:val="single" w:sz="6" w:space="8" w:color="2C78BE"/>
                            <w:right w:val="single" w:sz="6" w:space="8" w:color="2C78BE"/>
                          </w:divBdr>
                          <w:divsChild>
                            <w:div w:id="917055200">
                              <w:marLeft w:val="0"/>
                              <w:marRight w:val="0"/>
                              <w:marTop w:val="0"/>
                              <w:marBottom w:val="0"/>
                              <w:divBdr>
                                <w:top w:val="none" w:sz="0" w:space="0" w:color="auto"/>
                                <w:left w:val="none" w:sz="0" w:space="0" w:color="auto"/>
                                <w:bottom w:val="none" w:sz="0" w:space="0" w:color="auto"/>
                                <w:right w:val="none" w:sz="0" w:space="0" w:color="auto"/>
                              </w:divBdr>
                              <w:divsChild>
                                <w:div w:id="1579242133">
                                  <w:marLeft w:val="0"/>
                                  <w:marRight w:val="0"/>
                                  <w:marTop w:val="0"/>
                                  <w:marBottom w:val="0"/>
                                  <w:divBdr>
                                    <w:top w:val="none" w:sz="0" w:space="0" w:color="auto"/>
                                    <w:left w:val="none" w:sz="0" w:space="0" w:color="auto"/>
                                    <w:bottom w:val="none" w:sz="0" w:space="0" w:color="auto"/>
                                    <w:right w:val="none" w:sz="0" w:space="0" w:color="auto"/>
                                  </w:divBdr>
                                  <w:divsChild>
                                    <w:div w:id="1421829216">
                                      <w:marLeft w:val="0"/>
                                      <w:marRight w:val="0"/>
                                      <w:marTop w:val="0"/>
                                      <w:marBottom w:val="0"/>
                                      <w:divBdr>
                                        <w:top w:val="none" w:sz="0" w:space="0" w:color="auto"/>
                                        <w:left w:val="none" w:sz="0" w:space="0" w:color="auto"/>
                                        <w:bottom w:val="single" w:sz="6" w:space="0" w:color="9AA7B9"/>
                                        <w:right w:val="none" w:sz="0" w:space="0" w:color="auto"/>
                                      </w:divBdr>
                                      <w:divsChild>
                                        <w:div w:id="1613711367">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67397103">
      <w:bodyDiv w:val="1"/>
      <w:marLeft w:val="0"/>
      <w:marRight w:val="0"/>
      <w:marTop w:val="0"/>
      <w:marBottom w:val="0"/>
      <w:divBdr>
        <w:top w:val="none" w:sz="0" w:space="0" w:color="auto"/>
        <w:left w:val="none" w:sz="0" w:space="0" w:color="auto"/>
        <w:bottom w:val="none" w:sz="0" w:space="0" w:color="auto"/>
        <w:right w:val="none" w:sz="0" w:space="0" w:color="auto"/>
      </w:divBdr>
      <w:divsChild>
        <w:div w:id="914895990">
          <w:marLeft w:val="0"/>
          <w:marRight w:val="0"/>
          <w:marTop w:val="0"/>
          <w:marBottom w:val="0"/>
          <w:divBdr>
            <w:top w:val="none" w:sz="0" w:space="0" w:color="auto"/>
            <w:left w:val="none" w:sz="0" w:space="0" w:color="auto"/>
            <w:bottom w:val="none" w:sz="0" w:space="0" w:color="auto"/>
            <w:right w:val="none" w:sz="0" w:space="0" w:color="auto"/>
          </w:divBdr>
          <w:divsChild>
            <w:div w:id="1582904528">
              <w:marLeft w:val="0"/>
              <w:marRight w:val="0"/>
              <w:marTop w:val="0"/>
              <w:marBottom w:val="0"/>
              <w:divBdr>
                <w:top w:val="none" w:sz="0" w:space="0" w:color="auto"/>
                <w:left w:val="single" w:sz="18" w:space="0" w:color="FFFFFF"/>
                <w:bottom w:val="none" w:sz="0" w:space="0" w:color="auto"/>
                <w:right w:val="single" w:sz="18" w:space="0" w:color="FFFFFF"/>
              </w:divBdr>
              <w:divsChild>
                <w:div w:id="300766870">
                  <w:marLeft w:val="0"/>
                  <w:marRight w:val="0"/>
                  <w:marTop w:val="0"/>
                  <w:marBottom w:val="0"/>
                  <w:divBdr>
                    <w:top w:val="none" w:sz="0" w:space="0" w:color="auto"/>
                    <w:left w:val="none" w:sz="0" w:space="0" w:color="auto"/>
                    <w:bottom w:val="none" w:sz="0" w:space="0" w:color="auto"/>
                    <w:right w:val="none" w:sz="0" w:space="0" w:color="auto"/>
                  </w:divBdr>
                  <w:divsChild>
                    <w:div w:id="219051497">
                      <w:marLeft w:val="0"/>
                      <w:marRight w:val="0"/>
                      <w:marTop w:val="0"/>
                      <w:marBottom w:val="0"/>
                      <w:divBdr>
                        <w:top w:val="none" w:sz="0" w:space="0" w:color="auto"/>
                        <w:left w:val="none" w:sz="0" w:space="0" w:color="auto"/>
                        <w:bottom w:val="none" w:sz="0" w:space="0" w:color="auto"/>
                        <w:right w:val="none" w:sz="0" w:space="0" w:color="auto"/>
                      </w:divBdr>
                      <w:divsChild>
                        <w:div w:id="44526973">
                          <w:marLeft w:val="0"/>
                          <w:marRight w:val="0"/>
                          <w:marTop w:val="100"/>
                          <w:marBottom w:val="100"/>
                          <w:divBdr>
                            <w:top w:val="single" w:sz="4" w:space="5" w:color="4498E7"/>
                            <w:left w:val="single" w:sz="4" w:space="5" w:color="4498E7"/>
                            <w:bottom w:val="single" w:sz="4" w:space="5" w:color="2C78BE"/>
                            <w:right w:val="single" w:sz="4" w:space="5" w:color="2C78BE"/>
                          </w:divBdr>
                          <w:divsChild>
                            <w:div w:id="900141000">
                              <w:marLeft w:val="0"/>
                              <w:marRight w:val="0"/>
                              <w:marTop w:val="0"/>
                              <w:marBottom w:val="0"/>
                              <w:divBdr>
                                <w:top w:val="none" w:sz="0" w:space="0" w:color="auto"/>
                                <w:left w:val="none" w:sz="0" w:space="0" w:color="auto"/>
                                <w:bottom w:val="none" w:sz="0" w:space="0" w:color="auto"/>
                                <w:right w:val="none" w:sz="0" w:space="0" w:color="auto"/>
                              </w:divBdr>
                              <w:divsChild>
                                <w:div w:id="1324504778">
                                  <w:marLeft w:val="0"/>
                                  <w:marRight w:val="0"/>
                                  <w:marTop w:val="0"/>
                                  <w:marBottom w:val="0"/>
                                  <w:divBdr>
                                    <w:top w:val="none" w:sz="0" w:space="0" w:color="auto"/>
                                    <w:left w:val="none" w:sz="0" w:space="0" w:color="auto"/>
                                    <w:bottom w:val="none" w:sz="0" w:space="0" w:color="auto"/>
                                    <w:right w:val="none" w:sz="0" w:space="0" w:color="auto"/>
                                  </w:divBdr>
                                  <w:divsChild>
                                    <w:div w:id="197085254">
                                      <w:marLeft w:val="0"/>
                                      <w:marRight w:val="0"/>
                                      <w:marTop w:val="0"/>
                                      <w:marBottom w:val="0"/>
                                      <w:divBdr>
                                        <w:top w:val="none" w:sz="0" w:space="0" w:color="auto"/>
                                        <w:left w:val="none" w:sz="0" w:space="0" w:color="auto"/>
                                        <w:bottom w:val="single" w:sz="4" w:space="0" w:color="9AA7B9"/>
                                        <w:right w:val="none" w:sz="0" w:space="0" w:color="auto"/>
                                      </w:divBdr>
                                      <w:divsChild>
                                        <w:div w:id="382287973">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4410438">
      <w:bodyDiv w:val="1"/>
      <w:marLeft w:val="0"/>
      <w:marRight w:val="0"/>
      <w:marTop w:val="0"/>
      <w:marBottom w:val="0"/>
      <w:divBdr>
        <w:top w:val="none" w:sz="0" w:space="0" w:color="auto"/>
        <w:left w:val="none" w:sz="0" w:space="0" w:color="auto"/>
        <w:bottom w:val="none" w:sz="0" w:space="0" w:color="auto"/>
        <w:right w:val="none" w:sz="0" w:space="0" w:color="auto"/>
      </w:divBdr>
      <w:divsChild>
        <w:div w:id="1825195895">
          <w:marLeft w:val="0"/>
          <w:marRight w:val="0"/>
          <w:marTop w:val="0"/>
          <w:marBottom w:val="0"/>
          <w:divBdr>
            <w:top w:val="none" w:sz="0" w:space="0" w:color="auto"/>
            <w:left w:val="none" w:sz="0" w:space="0" w:color="auto"/>
            <w:bottom w:val="none" w:sz="0" w:space="0" w:color="auto"/>
            <w:right w:val="none" w:sz="0" w:space="0" w:color="auto"/>
          </w:divBdr>
          <w:divsChild>
            <w:div w:id="1655136005">
              <w:marLeft w:val="0"/>
              <w:marRight w:val="0"/>
              <w:marTop w:val="0"/>
              <w:marBottom w:val="0"/>
              <w:divBdr>
                <w:top w:val="none" w:sz="0" w:space="0" w:color="auto"/>
                <w:left w:val="single" w:sz="36" w:space="0" w:color="FFFFFF"/>
                <w:bottom w:val="none" w:sz="0" w:space="0" w:color="auto"/>
                <w:right w:val="single" w:sz="36" w:space="0" w:color="FFFFFF"/>
              </w:divBdr>
              <w:divsChild>
                <w:div w:id="1781874211">
                  <w:marLeft w:val="0"/>
                  <w:marRight w:val="0"/>
                  <w:marTop w:val="0"/>
                  <w:marBottom w:val="0"/>
                  <w:divBdr>
                    <w:top w:val="none" w:sz="0" w:space="0" w:color="auto"/>
                    <w:left w:val="none" w:sz="0" w:space="0" w:color="auto"/>
                    <w:bottom w:val="none" w:sz="0" w:space="0" w:color="auto"/>
                    <w:right w:val="none" w:sz="0" w:space="0" w:color="auto"/>
                  </w:divBdr>
                  <w:divsChild>
                    <w:div w:id="1393574175">
                      <w:marLeft w:val="0"/>
                      <w:marRight w:val="0"/>
                      <w:marTop w:val="0"/>
                      <w:marBottom w:val="0"/>
                      <w:divBdr>
                        <w:top w:val="none" w:sz="0" w:space="0" w:color="auto"/>
                        <w:left w:val="none" w:sz="0" w:space="0" w:color="auto"/>
                        <w:bottom w:val="none" w:sz="0" w:space="0" w:color="auto"/>
                        <w:right w:val="none" w:sz="0" w:space="0" w:color="auto"/>
                      </w:divBdr>
                      <w:divsChild>
                        <w:div w:id="132020508">
                          <w:marLeft w:val="0"/>
                          <w:marRight w:val="0"/>
                          <w:marTop w:val="0"/>
                          <w:marBottom w:val="0"/>
                          <w:divBdr>
                            <w:top w:val="none" w:sz="0" w:space="0" w:color="auto"/>
                            <w:left w:val="none" w:sz="0" w:space="0" w:color="auto"/>
                            <w:bottom w:val="none" w:sz="0" w:space="0" w:color="auto"/>
                            <w:right w:val="none" w:sz="0" w:space="0" w:color="auto"/>
                          </w:divBdr>
                          <w:divsChild>
                            <w:div w:id="1645619430">
                              <w:marLeft w:val="0"/>
                              <w:marRight w:val="0"/>
                              <w:marTop w:val="0"/>
                              <w:marBottom w:val="0"/>
                              <w:divBdr>
                                <w:top w:val="single" w:sz="6" w:space="2" w:color="1060AC"/>
                                <w:left w:val="single" w:sz="6" w:space="2" w:color="1060AC"/>
                                <w:bottom w:val="single" w:sz="6" w:space="2" w:color="1060AC"/>
                                <w:right w:val="single" w:sz="6" w:space="2" w:color="1060AC"/>
                              </w:divBdr>
                              <w:divsChild>
                                <w:div w:id="67852880">
                                  <w:marLeft w:val="72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4436326">
      <w:bodyDiv w:val="1"/>
      <w:marLeft w:val="0"/>
      <w:marRight w:val="0"/>
      <w:marTop w:val="0"/>
      <w:marBottom w:val="0"/>
      <w:divBdr>
        <w:top w:val="none" w:sz="0" w:space="0" w:color="auto"/>
        <w:left w:val="none" w:sz="0" w:space="0" w:color="auto"/>
        <w:bottom w:val="none" w:sz="0" w:space="0" w:color="auto"/>
        <w:right w:val="none" w:sz="0" w:space="0" w:color="auto"/>
      </w:divBdr>
      <w:divsChild>
        <w:div w:id="143088062">
          <w:marLeft w:val="0"/>
          <w:marRight w:val="0"/>
          <w:marTop w:val="0"/>
          <w:marBottom w:val="0"/>
          <w:divBdr>
            <w:top w:val="none" w:sz="0" w:space="0" w:color="auto"/>
            <w:left w:val="none" w:sz="0" w:space="0" w:color="auto"/>
            <w:bottom w:val="none" w:sz="0" w:space="0" w:color="auto"/>
            <w:right w:val="none" w:sz="0" w:space="0" w:color="auto"/>
          </w:divBdr>
          <w:divsChild>
            <w:div w:id="1447238922">
              <w:marLeft w:val="0"/>
              <w:marRight w:val="0"/>
              <w:marTop w:val="0"/>
              <w:marBottom w:val="0"/>
              <w:divBdr>
                <w:top w:val="none" w:sz="0" w:space="0" w:color="auto"/>
                <w:left w:val="single" w:sz="36" w:space="0" w:color="FFFFFF"/>
                <w:bottom w:val="none" w:sz="0" w:space="0" w:color="auto"/>
                <w:right w:val="single" w:sz="36" w:space="0" w:color="FFFFFF"/>
              </w:divBdr>
              <w:divsChild>
                <w:div w:id="153567806">
                  <w:marLeft w:val="0"/>
                  <w:marRight w:val="0"/>
                  <w:marTop w:val="0"/>
                  <w:marBottom w:val="0"/>
                  <w:divBdr>
                    <w:top w:val="none" w:sz="0" w:space="0" w:color="auto"/>
                    <w:left w:val="none" w:sz="0" w:space="0" w:color="auto"/>
                    <w:bottom w:val="none" w:sz="0" w:space="0" w:color="auto"/>
                    <w:right w:val="none" w:sz="0" w:space="0" w:color="auto"/>
                  </w:divBdr>
                  <w:divsChild>
                    <w:div w:id="2013678177">
                      <w:marLeft w:val="0"/>
                      <w:marRight w:val="0"/>
                      <w:marTop w:val="0"/>
                      <w:marBottom w:val="0"/>
                      <w:divBdr>
                        <w:top w:val="none" w:sz="0" w:space="0" w:color="auto"/>
                        <w:left w:val="none" w:sz="0" w:space="0" w:color="auto"/>
                        <w:bottom w:val="none" w:sz="0" w:space="0" w:color="auto"/>
                        <w:right w:val="none" w:sz="0" w:space="0" w:color="auto"/>
                      </w:divBdr>
                      <w:divsChild>
                        <w:div w:id="218833585">
                          <w:marLeft w:val="0"/>
                          <w:marRight w:val="0"/>
                          <w:marTop w:val="150"/>
                          <w:marBottom w:val="150"/>
                          <w:divBdr>
                            <w:top w:val="single" w:sz="6" w:space="8" w:color="4498E7"/>
                            <w:left w:val="single" w:sz="6" w:space="8" w:color="4498E7"/>
                            <w:bottom w:val="single" w:sz="6" w:space="8" w:color="2C78BE"/>
                            <w:right w:val="single" w:sz="6" w:space="8" w:color="2C78BE"/>
                          </w:divBdr>
                          <w:divsChild>
                            <w:div w:id="2030794017">
                              <w:marLeft w:val="0"/>
                              <w:marRight w:val="0"/>
                              <w:marTop w:val="0"/>
                              <w:marBottom w:val="0"/>
                              <w:divBdr>
                                <w:top w:val="none" w:sz="0" w:space="0" w:color="auto"/>
                                <w:left w:val="none" w:sz="0" w:space="0" w:color="auto"/>
                                <w:bottom w:val="none" w:sz="0" w:space="0" w:color="auto"/>
                                <w:right w:val="none" w:sz="0" w:space="0" w:color="auto"/>
                              </w:divBdr>
                              <w:divsChild>
                                <w:div w:id="596792666">
                                  <w:marLeft w:val="0"/>
                                  <w:marRight w:val="0"/>
                                  <w:marTop w:val="0"/>
                                  <w:marBottom w:val="0"/>
                                  <w:divBdr>
                                    <w:top w:val="none" w:sz="0" w:space="0" w:color="auto"/>
                                    <w:left w:val="none" w:sz="0" w:space="0" w:color="auto"/>
                                    <w:bottom w:val="none" w:sz="0" w:space="0" w:color="auto"/>
                                    <w:right w:val="none" w:sz="0" w:space="0" w:color="auto"/>
                                  </w:divBdr>
                                  <w:divsChild>
                                    <w:div w:id="688986378">
                                      <w:marLeft w:val="0"/>
                                      <w:marRight w:val="0"/>
                                      <w:marTop w:val="0"/>
                                      <w:marBottom w:val="0"/>
                                      <w:divBdr>
                                        <w:top w:val="none" w:sz="0" w:space="0" w:color="auto"/>
                                        <w:left w:val="none" w:sz="0" w:space="0" w:color="auto"/>
                                        <w:bottom w:val="single" w:sz="6" w:space="0" w:color="9AA7B9"/>
                                        <w:right w:val="none" w:sz="0" w:space="0" w:color="auto"/>
                                      </w:divBdr>
                                      <w:divsChild>
                                        <w:div w:id="1708795214">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39BAB4-84D2-47AE-A99E-02A5227487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6</Pages>
  <Words>1667</Words>
  <Characters>9508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robynfromhawaii</dc:creator>
  <cp:lastModifiedBy>robynfromhawaii</cp:lastModifiedBy>
  <cp:revision>7</cp:revision>
  <cp:lastPrinted>2012-08-28T07:05:00Z</cp:lastPrinted>
  <dcterms:created xsi:type="dcterms:W3CDTF">2013-08-13T07:44:00Z</dcterms:created>
  <dcterms:modified xsi:type="dcterms:W3CDTF">2013-08-13T08:02:00Z</dcterms:modified>
</cp:coreProperties>
</file>