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E8" w:rsidRPr="006F64E8" w:rsidRDefault="006F64E8" w:rsidP="006F64E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Philosophy 100 -- Introduction to Philosophy (Online)</w:t>
      </w:r>
    </w:p>
    <w:p w:rsidR="006F64E8" w:rsidRPr="006F64E8" w:rsidRDefault="006F64E8" w:rsidP="006F64E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Fall </w:t>
      </w:r>
      <w:r w:rsidR="00294E72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Day </w:t>
      </w: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2013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Chuuk</w:t>
      </w:r>
      <w:proofErr w:type="spellEnd"/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)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Instructor: Dr. Thomas (Toby) </w:t>
      </w:r>
      <w:proofErr w:type="spellStart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Yos</w:t>
      </w:r>
      <w:proofErr w:type="spellEnd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  <w:t>Meeting Dates: August 21 - December 6 (Finals Week: December 16-19</w:t>
      </w:r>
      <w:proofErr w:type="gramStart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)</w:t>
      </w:r>
      <w:proofErr w:type="gramEnd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  <w:t xml:space="preserve">Office Hours: Visit </w:t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My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(virtual) </w:t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Office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anytime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  <w:t xml:space="preserve">E-mail: thomas.yos@adjunct.chaminade.edu or through </w:t>
      </w:r>
      <w:proofErr w:type="spellStart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eCollege</w:t>
      </w:r>
      <w:proofErr w:type="spellEnd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Email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on Course Toolbar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  <w:t>Required Text: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</w:r>
      <w:r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                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None (students will use online resources and write their own text)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</w:rPr>
        <w:t> 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Catalogue Description - PH 100 Introduction to Philosophy</w:t>
      </w:r>
      <w:proofErr w:type="gramStart"/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:</w:t>
      </w:r>
      <w:proofErr w:type="gramEnd"/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A study of the nature of philosophical thought and methods by examining actual examples from a selection of classical Greek, medieval Christian, and modern European philosophers. Students will develop an understanding of the ways in which western culture functions.</w:t>
      </w:r>
    </w:p>
    <w:p w:rsidR="006F64E8" w:rsidRPr="006F64E8" w:rsidRDefault="006F64E8" w:rsidP="006F64E8">
      <w:pPr>
        <w:spacing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General Education Learning Outcomes for Philosophy from Student Handbook: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 Students who successfully complete the General Education Core program will: 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 1. Demonstrate an understanding of the broad themes found in the Western philosophical tradition.  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 2. Demonstrate skills and techniques necessary to successfully execute critical and creative literary papers. 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 3. Identify and discuss literary themes and universal concepts present in literary texts, including, but not limited to, the exploration of truth, faith, and ethics. </w:t>
      </w:r>
    </w:p>
    <w:p w:rsidR="006F64E8" w:rsidRPr="006F64E8" w:rsidRDefault="006F64E8" w:rsidP="006F64E8">
      <w:pPr>
        <w:spacing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Course Learning Outcomes</w:t>
      </w:r>
      <w:proofErr w:type="gramStart"/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:</w:t>
      </w:r>
      <w:proofErr w:type="gramEnd"/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In order that the students may have a better understanding of what they will learn in Philosophy 100, the following outcomes are provided.  Through the course, the student will: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 1. Demonstrate familiarity with the major philosophers, ideas and development of western thought by identifying and explaining these in an essay and exam.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> 2. Be able to articulate the central philosophical issues of western thought through participation in class discussion and by means of written assignments.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 3. Begin to think philosophically by reflecting on her/his own views of these issues and demonstrate this reflective process in class discussions and in written journal entries.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</w:rPr>
        <w:t> </w:t>
      </w:r>
      <w:r w:rsidRPr="006F64E8">
        <w:rPr>
          <w:rFonts w:ascii="Verdana" w:eastAsia="Times New Roman" w:hAnsi="Verdana" w:cs="Times New Roman"/>
          <w:color w:val="000000"/>
        </w:rPr>
        <w:br/>
      </w: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Assignments: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 </w:t>
      </w:r>
    </w:p>
    <w:p w:rsidR="006F64E8" w:rsidRPr="006F64E8" w:rsidRDefault="006F64E8" w:rsidP="006F6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proofErr w:type="spellStart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Chuuk</w:t>
      </w:r>
      <w:proofErr w:type="spellEnd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 Philosophy </w:t>
      </w:r>
      <w:r w:rsidR="00452199">
        <w:rPr>
          <w:rFonts w:ascii="Verdana" w:eastAsia="Times New Roman" w:hAnsi="Verdana" w:cs="Times New Roman"/>
          <w:color w:val="000000"/>
          <w:sz w:val="24"/>
          <w:szCs w:val="24"/>
        </w:rPr>
        <w:t>Papers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: Students will work in groups of four to research and write papers about philosophical beliefs in </w:t>
      </w:r>
      <w:proofErr w:type="spellStart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Chuuk</w:t>
      </w:r>
      <w:proofErr w:type="spellEnd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.  Each group is required to write 6 four page papers.</w:t>
      </w:r>
    </w:p>
    <w:p w:rsidR="006F64E8" w:rsidRPr="006F64E8" w:rsidRDefault="006F64E8" w:rsidP="006F6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Personal Reflections:  Each student will write a personal reflection on each of the 12 units.  Each student is required to write 12 one page </w:t>
      </w:r>
      <w:r w:rsidR="00452199">
        <w:rPr>
          <w:rFonts w:ascii="Verdana" w:eastAsia="Times New Roman" w:hAnsi="Verdana" w:cs="Times New Roman"/>
          <w:color w:val="000000"/>
          <w:sz w:val="24"/>
          <w:szCs w:val="24"/>
        </w:rPr>
        <w:t>reflection</w:t>
      </w:r>
      <w:bookmarkStart w:id="0" w:name="_GoBack"/>
      <w:bookmarkEnd w:id="0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s.</w:t>
      </w:r>
    </w:p>
    <w:p w:rsidR="006F64E8" w:rsidRPr="006F64E8" w:rsidRDefault="006F64E8" w:rsidP="006F6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Discussion: Each student must make at least one quality online discussion postings per class.  This is a total of 41 quality postings.</w:t>
      </w:r>
    </w:p>
    <w:p w:rsidR="006F64E8" w:rsidRPr="006F64E8" w:rsidRDefault="006F64E8" w:rsidP="006F6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Final Exam: There will be a final exam at the end of the course.  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color w:val="000000"/>
        </w:rPr>
        <w:br/>
      </w:r>
      <w:r w:rsidRPr="006F64E8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Points will be awarded as follows: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proofErr w:type="spellStart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Chuuk</w:t>
      </w:r>
      <w:proofErr w:type="spellEnd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 Philosophy Book:  240 points (each of the group's six papers is worth 40 points</w:t>
      </w:r>
      <w:proofErr w:type="gramStart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>)</w:t>
      </w:r>
      <w:proofErr w:type="gramEnd"/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br/>
        <w:t>Personal Reflections:  120 points (each of the twelve reflections is worth 10 points)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br/>
        <w:t>Discussion Postings: 82 points (each of the forty-one discussion postings is worth 2 points)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color w:val="000000"/>
        </w:rPr>
        <w:t>Final Exam: 50 points</w:t>
      </w:r>
      <w:r w:rsidRPr="006F64E8">
        <w:rPr>
          <w:rFonts w:ascii="Verdana" w:eastAsia="Times New Roman" w:hAnsi="Verdana" w:cs="Times New Roman"/>
          <w:color w:val="000000"/>
        </w:rPr>
        <w:br/>
      </w:r>
      <w:r w:rsidRPr="006F64E8">
        <w:rPr>
          <w:rFonts w:ascii="Verdana" w:eastAsia="Times New Roman" w:hAnsi="Verdana" w:cs="Times New Roman"/>
          <w:color w:val="000000"/>
        </w:rPr>
        <w:br/>
      </w:r>
      <w:r w:rsidRPr="006F64E8">
        <w:rPr>
          <w:rFonts w:ascii="Verdana" w:eastAsia="Times New Roman" w:hAnsi="Verdana" w:cs="Times New Roman"/>
          <w:color w:val="000000"/>
        </w:rPr>
        <w:br/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Course Grade: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You will be able to earn a maximum of 492 points in this course. The number of points that you earn will determine your final grade for the course.</w:t>
      </w:r>
    </w:p>
    <w:p w:rsidR="006F64E8" w:rsidRPr="006F64E8" w:rsidRDefault="006F64E8" w:rsidP="006F6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i/>
          <w:iCs/>
          <w:color w:val="000000"/>
        </w:rPr>
        <w:t>If you earn 442-492 points (90% and above) you will get a grade of “A” for the course.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i/>
          <w:iCs/>
          <w:color w:val="000000"/>
        </w:rPr>
        <w:t xml:space="preserve">If you earn 393-441 points (80% to 89%) you will get a grade of “B” for the course. </w:t>
      </w:r>
      <w:r w:rsidRPr="006F64E8">
        <w:rPr>
          <w:rFonts w:ascii="Verdana" w:eastAsia="Times New Roman" w:hAnsi="Verdana" w:cs="Times New Roman"/>
          <w:i/>
          <w:iCs/>
          <w:color w:val="000000"/>
        </w:rPr>
        <w:br/>
        <w:t>If you earn 344-392 points (70% to 79%) you will get a grade of “C” for the course.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i/>
          <w:iCs/>
          <w:color w:val="000000"/>
        </w:rPr>
        <w:t>If you earn 295-343 points (60% to 69%) you will get a grade of “D” for the course.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br/>
      </w:r>
      <w:r w:rsidRPr="006F64E8">
        <w:rPr>
          <w:rFonts w:ascii="Verdana" w:eastAsia="Times New Roman" w:hAnsi="Verdana" w:cs="Times New Roman"/>
          <w:i/>
          <w:iCs/>
          <w:color w:val="000000"/>
        </w:rPr>
        <w:lastRenderedPageBreak/>
        <w:t xml:space="preserve">If you earn 294 points or below (59% and below) you will get a grade of “F” for the course. </w:t>
      </w:r>
    </w:p>
    <w:p w:rsidR="006F64E8" w:rsidRPr="006F64E8" w:rsidRDefault="006F64E8" w:rsidP="006F64E8">
      <w:pPr>
        <w:spacing w:after="0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color w:val="000000"/>
        </w:rPr>
        <w:br/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Got Questions?</w:t>
      </w:r>
      <w:r w:rsidRPr="006F64E8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</w:p>
    <w:p w:rsidR="006F64E8" w:rsidRPr="006F64E8" w:rsidRDefault="006F64E8" w:rsidP="006F64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About the content, structure, or expectations of this course?  Visit </w:t>
      </w:r>
      <w:proofErr w:type="gramStart"/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My</w:t>
      </w:r>
      <w:proofErr w:type="gramEnd"/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(virtual) </w:t>
      </w: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t>Office</w:t>
      </w: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and ask your question. </w:t>
      </w:r>
    </w:p>
    <w:p w:rsidR="006F64E8" w:rsidRPr="006F64E8" w:rsidRDefault="006F64E8" w:rsidP="006F64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About more personal matters?  Feel free to send me an e-mail. </w:t>
      </w:r>
    </w:p>
    <w:p w:rsidR="006F64E8" w:rsidRPr="006F64E8" w:rsidRDefault="006F64E8" w:rsidP="006F64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About technical, computer stuff?  Check out the "Student Orientation Tutorial" or the "Tech Support" or "Help" tabs on the course toolbar. </w:t>
      </w:r>
    </w:p>
    <w:p w:rsidR="006F64E8" w:rsidRPr="006F64E8" w:rsidRDefault="006F64E8" w:rsidP="006F64E8">
      <w:pPr>
        <w:spacing w:before="100" w:beforeAutospacing="1" w:after="240" w:line="240" w:lineRule="auto"/>
        <w:rPr>
          <w:rFonts w:ascii="Verdana" w:eastAsia="Times New Roman" w:hAnsi="Verdana" w:cs="Times New Roman"/>
          <w:color w:val="000000"/>
        </w:rPr>
      </w:pPr>
      <w:r w:rsidRPr="006F64E8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</w:rPr>
        <w:br/>
        <w:t>  For more information about each kind of assignment and for the course schedule please see the corresponding tabs under "Course Home."</w:t>
      </w:r>
    </w:p>
    <w:p w:rsidR="0045211D" w:rsidRDefault="0045211D"/>
    <w:sectPr w:rsidR="004521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83B98"/>
    <w:multiLevelType w:val="multilevel"/>
    <w:tmpl w:val="CE96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42C0A98"/>
    <w:multiLevelType w:val="multilevel"/>
    <w:tmpl w:val="38AC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4E8"/>
    <w:rsid w:val="00294E72"/>
    <w:rsid w:val="0045211D"/>
    <w:rsid w:val="00452199"/>
    <w:rsid w:val="006F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F64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64E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F64E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F64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64E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F64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 Family</dc:creator>
  <cp:lastModifiedBy>Yos Family</cp:lastModifiedBy>
  <cp:revision>3</cp:revision>
  <dcterms:created xsi:type="dcterms:W3CDTF">2013-08-12T05:04:00Z</dcterms:created>
  <dcterms:modified xsi:type="dcterms:W3CDTF">2013-08-12T05:36:00Z</dcterms:modified>
</cp:coreProperties>
</file>