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D31" w:rsidRPr="001C0ABB" w:rsidRDefault="00624D31" w:rsidP="001C0ABB">
      <w:pPr>
        <w:spacing w:after="0"/>
        <w:jc w:val="right"/>
        <w:rPr>
          <w:rFonts w:ascii="Calibri" w:hAnsi="Calibri" w:cs="Calibri"/>
          <w:color w:val="333333"/>
          <w:sz w:val="22"/>
          <w:szCs w:val="22"/>
        </w:rPr>
      </w:pPr>
      <w:smartTag w:uri="urn:schemas-microsoft-com:office:smarttags" w:element="PlaceName">
        <w:smartTag w:uri="urn:schemas-microsoft-com:office:smarttags" w:element="place">
          <w:r w:rsidRPr="001C0ABB">
            <w:rPr>
              <w:rFonts w:ascii="Calibri" w:hAnsi="Calibri" w:cs="Calibri"/>
              <w:color w:val="333333"/>
              <w:sz w:val="22"/>
              <w:szCs w:val="22"/>
            </w:rPr>
            <w:t>Chaminade</w:t>
          </w:r>
        </w:smartTag>
        <w:r w:rsidRPr="001C0ABB">
          <w:rPr>
            <w:rFonts w:ascii="Calibri" w:hAnsi="Calibri" w:cs="Calibri"/>
            <w:color w:val="333333"/>
            <w:sz w:val="22"/>
            <w:szCs w:val="22"/>
          </w:rPr>
          <w:t xml:space="preserve"> </w:t>
        </w:r>
        <w:smartTag w:uri="urn:schemas-microsoft-com:office:smarttags" w:element="PlaceType">
          <w:r w:rsidRPr="001C0ABB">
            <w:rPr>
              <w:rFonts w:ascii="Calibri" w:hAnsi="Calibri" w:cs="Calibri"/>
              <w:color w:val="333333"/>
              <w:sz w:val="22"/>
              <w:szCs w:val="22"/>
            </w:rPr>
            <w:t>University</w:t>
          </w:r>
        </w:smartTag>
      </w:smartTag>
      <w:r w:rsidRPr="001C0ABB">
        <w:rPr>
          <w:rFonts w:ascii="Calibri" w:hAnsi="Calibri" w:cs="Calibri"/>
          <w:color w:val="333333"/>
          <w:sz w:val="22"/>
          <w:szCs w:val="22"/>
        </w:rPr>
        <w:t xml:space="preserve"> </w:t>
      </w:r>
    </w:p>
    <w:p w:rsidR="00624D31" w:rsidRPr="001C0ABB" w:rsidRDefault="00624D31" w:rsidP="001C0ABB">
      <w:pPr>
        <w:spacing w:after="0"/>
        <w:jc w:val="right"/>
        <w:rPr>
          <w:rFonts w:ascii="Calibri" w:hAnsi="Calibri" w:cs="Calibri"/>
          <w:color w:val="333333"/>
          <w:sz w:val="22"/>
          <w:szCs w:val="22"/>
        </w:rPr>
      </w:pPr>
      <w:r w:rsidRPr="001C0ABB">
        <w:rPr>
          <w:rFonts w:ascii="Calibri" w:hAnsi="Calibri" w:cs="Calibri"/>
          <w:color w:val="333333"/>
          <w:sz w:val="22"/>
          <w:szCs w:val="22"/>
        </w:rPr>
        <w:t>Interior Design Program</w:t>
      </w:r>
    </w:p>
    <w:p w:rsidR="00624D31" w:rsidRPr="001C0ABB" w:rsidRDefault="00624D31" w:rsidP="001C0ABB">
      <w:pPr>
        <w:spacing w:after="0"/>
        <w:jc w:val="right"/>
        <w:rPr>
          <w:rFonts w:ascii="Calibri" w:hAnsi="Calibri" w:cs="Calibri"/>
          <w:color w:val="333333"/>
          <w:sz w:val="22"/>
          <w:szCs w:val="22"/>
        </w:rPr>
      </w:pPr>
      <w:r w:rsidRPr="001C0ABB">
        <w:rPr>
          <w:rFonts w:ascii="Calibri" w:hAnsi="Calibri" w:cs="Calibri"/>
          <w:color w:val="333333"/>
          <w:sz w:val="22"/>
          <w:szCs w:val="22"/>
        </w:rPr>
        <w:t>ID 415 Professional Practice Internship</w:t>
      </w:r>
    </w:p>
    <w:p w:rsidR="00624D31" w:rsidRPr="001C0ABB" w:rsidRDefault="00624D31" w:rsidP="001C0ABB">
      <w:pPr>
        <w:spacing w:after="0"/>
        <w:jc w:val="right"/>
        <w:rPr>
          <w:rFonts w:ascii="Calibri" w:hAnsi="Calibri" w:cs="Calibri"/>
          <w:color w:val="333333"/>
          <w:sz w:val="22"/>
          <w:szCs w:val="22"/>
        </w:rPr>
      </w:pPr>
      <w:r>
        <w:rPr>
          <w:rFonts w:ascii="Calibri" w:hAnsi="Calibri" w:cs="Calibri"/>
          <w:color w:val="333333"/>
          <w:sz w:val="22"/>
          <w:szCs w:val="22"/>
        </w:rPr>
        <w:t>Spring 2013</w:t>
      </w:r>
    </w:p>
    <w:p w:rsidR="00624D31" w:rsidRPr="001C0ABB" w:rsidRDefault="00624D31" w:rsidP="001C0ABB">
      <w:pPr>
        <w:spacing w:after="0"/>
        <w:jc w:val="right"/>
        <w:rPr>
          <w:rFonts w:ascii="Calibri" w:hAnsi="Calibri" w:cs="Calibri"/>
          <w:color w:val="333333"/>
          <w:sz w:val="22"/>
          <w:szCs w:val="22"/>
        </w:rPr>
      </w:pPr>
      <w:r w:rsidRPr="001C0ABB">
        <w:rPr>
          <w:rFonts w:ascii="Calibri" w:hAnsi="Calibri" w:cs="Calibri"/>
          <w:color w:val="333333"/>
          <w:sz w:val="22"/>
          <w:szCs w:val="22"/>
        </w:rPr>
        <w:t xml:space="preserve">Instructor: Liza Lockard </w:t>
      </w:r>
    </w:p>
    <w:p w:rsidR="00624D31" w:rsidRPr="001C0ABB" w:rsidRDefault="00624D31" w:rsidP="001C0ABB">
      <w:pPr>
        <w:spacing w:after="0"/>
        <w:jc w:val="right"/>
        <w:rPr>
          <w:rFonts w:ascii="Calibri" w:hAnsi="Calibri" w:cs="Calibri"/>
          <w:sz w:val="22"/>
          <w:szCs w:val="22"/>
        </w:rPr>
      </w:pPr>
    </w:p>
    <w:p w:rsidR="00624D31" w:rsidRPr="001C0ABB" w:rsidRDefault="00624D31" w:rsidP="001C0ABB">
      <w:pPr>
        <w:spacing w:after="0"/>
        <w:rPr>
          <w:rFonts w:ascii="Calibri" w:hAnsi="Calibri" w:cs="Calibri"/>
          <w:sz w:val="22"/>
          <w:szCs w:val="22"/>
        </w:rPr>
      </w:pPr>
    </w:p>
    <w:p w:rsidR="00624D31" w:rsidRPr="001C0ABB" w:rsidRDefault="00624D31" w:rsidP="001C0ABB">
      <w:pPr>
        <w:spacing w:after="0"/>
        <w:rPr>
          <w:rFonts w:ascii="Calibri" w:hAnsi="Calibri" w:cs="Calibri"/>
          <w:sz w:val="22"/>
          <w:szCs w:val="22"/>
        </w:rPr>
      </w:pPr>
      <w:r w:rsidRPr="001C0ABB">
        <w:rPr>
          <w:rFonts w:ascii="Calibri" w:hAnsi="Calibri" w:cs="Calibri"/>
          <w:sz w:val="22"/>
          <w:szCs w:val="22"/>
        </w:rPr>
        <w:t>COURSE DESCRIPTION &amp; OBJECTIVES</w:t>
      </w:r>
    </w:p>
    <w:p w:rsidR="00624D31" w:rsidRPr="001C0ABB" w:rsidRDefault="00624D31" w:rsidP="001C0ABB">
      <w:pPr>
        <w:spacing w:after="0"/>
        <w:rPr>
          <w:rFonts w:ascii="Calibri" w:hAnsi="Calibri" w:cs="Calibri"/>
          <w:sz w:val="22"/>
          <w:szCs w:val="22"/>
        </w:rPr>
      </w:pPr>
    </w:p>
    <w:p w:rsidR="00624D31" w:rsidRPr="00401207" w:rsidRDefault="00624D31" w:rsidP="001C0ABB">
      <w:pPr>
        <w:spacing w:after="0"/>
        <w:rPr>
          <w:rFonts w:ascii="Calibri" w:hAnsi="Calibri" w:cs="Calibri"/>
          <w:sz w:val="22"/>
          <w:szCs w:val="22"/>
        </w:rPr>
      </w:pPr>
      <w:r w:rsidRPr="00401207">
        <w:rPr>
          <w:rFonts w:ascii="Calibri" w:hAnsi="Calibri" w:cs="Calibri"/>
          <w:sz w:val="22"/>
          <w:szCs w:val="22"/>
        </w:rPr>
        <w:t>Class meets Tu/Th  4:00 – 5:20</w:t>
      </w:r>
    </w:p>
    <w:p w:rsidR="00624D31" w:rsidRPr="00401207" w:rsidRDefault="00624D31" w:rsidP="001C0ABB">
      <w:pPr>
        <w:spacing w:after="0"/>
        <w:rPr>
          <w:rFonts w:ascii="Calibri" w:hAnsi="Calibri" w:cs="Calibri"/>
          <w:sz w:val="22"/>
          <w:szCs w:val="22"/>
        </w:rPr>
      </w:pPr>
      <w:r w:rsidRPr="00401207">
        <w:rPr>
          <w:rFonts w:ascii="Calibri" w:hAnsi="Calibri" w:cs="Calibri"/>
          <w:sz w:val="22"/>
          <w:szCs w:val="22"/>
        </w:rPr>
        <w:t>Office hours: MW 4:30 – 5:30</w:t>
      </w:r>
    </w:p>
    <w:p w:rsidR="00624D31" w:rsidRPr="001C0ABB" w:rsidRDefault="00624D31" w:rsidP="001C0ABB">
      <w:pPr>
        <w:spacing w:after="0"/>
        <w:rPr>
          <w:rFonts w:ascii="Calibri" w:hAnsi="Calibri" w:cs="Calibri"/>
          <w:sz w:val="22"/>
          <w:szCs w:val="22"/>
        </w:rPr>
      </w:pPr>
      <w:r w:rsidRPr="001C0ABB">
        <w:rPr>
          <w:rFonts w:ascii="Calibri" w:hAnsi="Calibri" w:cs="Calibri"/>
          <w:sz w:val="22"/>
          <w:szCs w:val="22"/>
        </w:rPr>
        <w:t>Office: Eiben 211</w:t>
      </w:r>
    </w:p>
    <w:p w:rsidR="00624D31" w:rsidRPr="001C0ABB" w:rsidRDefault="00624D31" w:rsidP="001C0ABB">
      <w:pPr>
        <w:spacing w:after="0"/>
        <w:rPr>
          <w:rFonts w:ascii="Calibri" w:hAnsi="Calibri" w:cs="Calibri"/>
          <w:sz w:val="22"/>
          <w:szCs w:val="22"/>
        </w:rPr>
      </w:pPr>
      <w:r w:rsidRPr="001C0ABB">
        <w:rPr>
          <w:rFonts w:ascii="Calibri" w:hAnsi="Calibri" w:cs="Calibri"/>
          <w:sz w:val="22"/>
          <w:szCs w:val="22"/>
        </w:rPr>
        <w:t>Phone: 381-0045</w:t>
      </w:r>
    </w:p>
    <w:p w:rsidR="00624D31" w:rsidRPr="001C0ABB" w:rsidRDefault="00624D31" w:rsidP="001C0ABB">
      <w:pPr>
        <w:spacing w:after="0"/>
        <w:rPr>
          <w:rFonts w:ascii="Calibri" w:hAnsi="Calibri" w:cs="Calibri"/>
          <w:sz w:val="22"/>
          <w:szCs w:val="22"/>
        </w:rPr>
      </w:pPr>
      <w:r w:rsidRPr="001C0ABB">
        <w:rPr>
          <w:rFonts w:ascii="Calibri" w:hAnsi="Calibri" w:cs="Calibri"/>
          <w:sz w:val="22"/>
          <w:szCs w:val="22"/>
        </w:rPr>
        <w:t>Email: elizabeth.lockard@chaminade.edu</w:t>
      </w:r>
    </w:p>
    <w:p w:rsidR="00624D31" w:rsidRPr="001C0ABB" w:rsidRDefault="00624D31" w:rsidP="001C0ABB">
      <w:pPr>
        <w:spacing w:after="0"/>
        <w:rPr>
          <w:rFonts w:ascii="Calibri" w:hAnsi="Calibri" w:cs="Calibri"/>
          <w:sz w:val="22"/>
          <w:szCs w:val="22"/>
        </w:rPr>
      </w:pPr>
    </w:p>
    <w:p w:rsidR="00624D31" w:rsidRPr="001C0ABB" w:rsidRDefault="00624D31" w:rsidP="001C0ABB">
      <w:pPr>
        <w:spacing w:after="0"/>
        <w:rPr>
          <w:rFonts w:ascii="Calibri" w:hAnsi="Calibri" w:cs="Calibri"/>
          <w:sz w:val="22"/>
          <w:szCs w:val="22"/>
        </w:rPr>
      </w:pPr>
    </w:p>
    <w:p w:rsidR="00624D31" w:rsidRPr="001C0ABB" w:rsidRDefault="00624D31" w:rsidP="001C0ABB">
      <w:pPr>
        <w:spacing w:after="0"/>
        <w:rPr>
          <w:rFonts w:ascii="Calibri" w:hAnsi="Calibri" w:cs="Calibri"/>
          <w:sz w:val="22"/>
          <w:szCs w:val="22"/>
        </w:rPr>
      </w:pPr>
      <w:r w:rsidRPr="001C0ABB">
        <w:rPr>
          <w:rFonts w:ascii="Calibri" w:hAnsi="Calibri" w:cs="Calibri"/>
          <w:sz w:val="22"/>
          <w:szCs w:val="22"/>
        </w:rPr>
        <w:t>COURSE DESCRIPTION:</w:t>
      </w:r>
    </w:p>
    <w:p w:rsidR="00624D31" w:rsidRPr="001C0ABB" w:rsidRDefault="00624D31" w:rsidP="001C0ABB">
      <w:pPr>
        <w:autoSpaceDE w:val="0"/>
        <w:autoSpaceDN w:val="0"/>
        <w:adjustRightInd w:val="0"/>
        <w:spacing w:after="0"/>
        <w:rPr>
          <w:rFonts w:ascii="Calibri" w:hAnsi="Calibri" w:cs="Calibri"/>
          <w:b/>
          <w:bCs/>
          <w:sz w:val="22"/>
          <w:szCs w:val="22"/>
          <w:lang w:eastAsia="en-US"/>
        </w:rPr>
      </w:pPr>
      <w:r w:rsidRPr="001C0ABB">
        <w:rPr>
          <w:rFonts w:ascii="Calibri" w:hAnsi="Calibri" w:cs="Calibri"/>
          <w:b/>
          <w:bCs/>
          <w:sz w:val="22"/>
          <w:szCs w:val="22"/>
          <w:lang w:eastAsia="en-US"/>
        </w:rPr>
        <w:t>ID 415 Professional Practice Internship</w:t>
      </w:r>
    </w:p>
    <w:p w:rsidR="00624D31" w:rsidRPr="001C0ABB" w:rsidRDefault="00624D31" w:rsidP="001C0ABB">
      <w:pPr>
        <w:autoSpaceDE w:val="0"/>
        <w:autoSpaceDN w:val="0"/>
        <w:adjustRightInd w:val="0"/>
        <w:spacing w:after="0"/>
        <w:rPr>
          <w:rFonts w:ascii="Calibri" w:hAnsi="Calibri" w:cs="Calibri"/>
          <w:sz w:val="22"/>
          <w:szCs w:val="22"/>
        </w:rPr>
      </w:pPr>
      <w:r w:rsidRPr="001C0ABB">
        <w:rPr>
          <w:rFonts w:ascii="Calibri" w:hAnsi="Calibri" w:cs="Calibri"/>
          <w:sz w:val="22"/>
          <w:szCs w:val="22"/>
        </w:rPr>
        <w:t xml:space="preserve">Professional Practice is a course designed to assist and prepare students </w:t>
      </w:r>
      <w:r>
        <w:rPr>
          <w:rFonts w:ascii="Calibri" w:hAnsi="Calibri" w:cs="Calibri"/>
          <w:sz w:val="22"/>
          <w:szCs w:val="22"/>
        </w:rPr>
        <w:t>for</w:t>
      </w:r>
      <w:r w:rsidRPr="001C0ABB">
        <w:rPr>
          <w:rFonts w:ascii="Calibri" w:hAnsi="Calibri" w:cs="Calibri"/>
          <w:sz w:val="22"/>
          <w:szCs w:val="22"/>
        </w:rPr>
        <w:t xml:space="preserve"> internships that reflect their area of interest and/or specialization in</w:t>
      </w:r>
      <w:r>
        <w:rPr>
          <w:rFonts w:ascii="Calibri" w:hAnsi="Calibri" w:cs="Calibri"/>
          <w:sz w:val="22"/>
          <w:szCs w:val="22"/>
        </w:rPr>
        <w:t xml:space="preserve"> the field of Interior Design. </w:t>
      </w:r>
      <w:r w:rsidRPr="001C0ABB">
        <w:rPr>
          <w:rFonts w:ascii="Calibri" w:hAnsi="Calibri" w:cs="Calibri"/>
          <w:sz w:val="22"/>
          <w:szCs w:val="22"/>
        </w:rPr>
        <w:t>Students will research career opportunities in their area(s) of interest and available internship opportunities, locally or abroad</w:t>
      </w:r>
      <w:r>
        <w:rPr>
          <w:rFonts w:ascii="Calibri" w:hAnsi="Calibri" w:cs="Calibri"/>
          <w:sz w:val="22"/>
          <w:szCs w:val="22"/>
        </w:rPr>
        <w:t xml:space="preserve">. </w:t>
      </w:r>
      <w:r w:rsidRPr="001C0ABB">
        <w:rPr>
          <w:rFonts w:ascii="Calibri" w:hAnsi="Calibri" w:cs="Calibri"/>
          <w:sz w:val="22"/>
          <w:szCs w:val="22"/>
        </w:rPr>
        <w:t>Student’s portfolios, resumes, and business stationary are assessed on an individual basis to determine readiness to apply for positions</w:t>
      </w:r>
      <w:r>
        <w:rPr>
          <w:rFonts w:ascii="Calibri" w:hAnsi="Calibri" w:cs="Calibri"/>
          <w:sz w:val="22"/>
          <w:szCs w:val="22"/>
        </w:rPr>
        <w:t>.</w:t>
      </w:r>
      <w:r w:rsidRPr="001C0ABB">
        <w:rPr>
          <w:rFonts w:ascii="Calibri" w:hAnsi="Calibri" w:cs="Calibri"/>
          <w:sz w:val="22"/>
          <w:szCs w:val="22"/>
        </w:rPr>
        <w:t xml:space="preserve"> Students are required to complete </w:t>
      </w:r>
      <w:r w:rsidRPr="001C0ABB">
        <w:rPr>
          <w:rFonts w:ascii="Calibri" w:hAnsi="Calibri" w:cs="Calibri"/>
          <w:b/>
          <w:bCs/>
          <w:sz w:val="22"/>
          <w:szCs w:val="22"/>
        </w:rPr>
        <w:t>85 hours</w:t>
      </w:r>
      <w:r w:rsidRPr="001C0ABB">
        <w:rPr>
          <w:rFonts w:ascii="Calibri" w:hAnsi="Calibri" w:cs="Calibri"/>
          <w:sz w:val="22"/>
          <w:szCs w:val="22"/>
        </w:rPr>
        <w:t xml:space="preserve"> of documented internship experience in cooperation </w:t>
      </w:r>
      <w:r>
        <w:rPr>
          <w:rFonts w:ascii="Calibri" w:hAnsi="Calibri" w:cs="Calibri"/>
          <w:sz w:val="22"/>
          <w:szCs w:val="22"/>
        </w:rPr>
        <w:t xml:space="preserve">with the firm of their choice. </w:t>
      </w:r>
      <w:r w:rsidRPr="001C0ABB">
        <w:rPr>
          <w:rFonts w:ascii="Calibri" w:hAnsi="Calibri" w:cs="Calibri"/>
          <w:sz w:val="22"/>
          <w:szCs w:val="22"/>
        </w:rPr>
        <w:t xml:space="preserve">Compensation for internship hours is at the discretion of the supervising professional/firm. </w:t>
      </w:r>
    </w:p>
    <w:p w:rsidR="00624D31" w:rsidRPr="001C0ABB" w:rsidRDefault="00624D31" w:rsidP="001C0ABB">
      <w:pPr>
        <w:autoSpaceDE w:val="0"/>
        <w:autoSpaceDN w:val="0"/>
        <w:adjustRightInd w:val="0"/>
        <w:spacing w:after="0"/>
        <w:rPr>
          <w:rFonts w:ascii="Calibri" w:hAnsi="Calibri" w:cs="Calibri"/>
          <w:b/>
          <w:bCs/>
          <w:sz w:val="22"/>
          <w:szCs w:val="22"/>
          <w:lang w:eastAsia="en-US"/>
        </w:rPr>
      </w:pPr>
    </w:p>
    <w:p w:rsidR="00624D31" w:rsidRPr="001C0ABB" w:rsidRDefault="00624D31"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color w:val="000000"/>
          <w:sz w:val="22"/>
          <w:szCs w:val="22"/>
          <w:u w:color="000099"/>
        </w:rPr>
      </w:pPr>
      <w:r w:rsidRPr="001C0ABB">
        <w:rPr>
          <w:rFonts w:ascii="Calibri" w:hAnsi="Calibri" w:cs="Calibri"/>
          <w:color w:val="000000"/>
          <w:sz w:val="22"/>
          <w:szCs w:val="22"/>
          <w:u w:color="000099"/>
        </w:rPr>
        <w:t>GOALS AND OBJECTIVES</w:t>
      </w:r>
      <w:r>
        <w:rPr>
          <w:rFonts w:ascii="Calibri" w:hAnsi="Calibri" w:cs="Calibri"/>
          <w:color w:val="000000"/>
          <w:sz w:val="22"/>
          <w:szCs w:val="22"/>
          <w:u w:color="000099"/>
        </w:rPr>
        <w:t>:</w:t>
      </w:r>
      <w:r w:rsidRPr="001C0ABB">
        <w:rPr>
          <w:rFonts w:ascii="Calibri" w:hAnsi="Calibri" w:cs="Calibri"/>
          <w:color w:val="000000"/>
          <w:sz w:val="22"/>
          <w:szCs w:val="22"/>
          <w:u w:color="000099"/>
        </w:rPr>
        <w:t xml:space="preserve">  </w:t>
      </w:r>
    </w:p>
    <w:p w:rsidR="00624D31" w:rsidRDefault="00624D31"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bCs/>
          <w:color w:val="000000"/>
          <w:sz w:val="22"/>
          <w:szCs w:val="22"/>
          <w:u w:color="000099"/>
        </w:rPr>
        <w:t>Preparing for professional practice</w:t>
      </w:r>
      <w:r w:rsidRPr="001C0ABB">
        <w:rPr>
          <w:rFonts w:ascii="Calibri" w:hAnsi="Calibri" w:cs="Calibri"/>
          <w:sz w:val="22"/>
          <w:szCs w:val="22"/>
        </w:rPr>
        <w:t xml:space="preserve"> includes achieving academic goals and methodically and analytically determining the appropriate internship experience(s) that support individual goals and design strengths</w:t>
      </w:r>
      <w:r>
        <w:rPr>
          <w:rFonts w:ascii="Calibri" w:hAnsi="Calibri" w:cs="Calibri"/>
          <w:sz w:val="22"/>
          <w:szCs w:val="22"/>
        </w:rPr>
        <w:t xml:space="preserve">. </w:t>
      </w:r>
      <w:r w:rsidRPr="001C0ABB">
        <w:rPr>
          <w:rFonts w:ascii="Calibri" w:hAnsi="Calibri" w:cs="Calibri"/>
          <w:sz w:val="22"/>
          <w:szCs w:val="22"/>
        </w:rPr>
        <w:t>Internships may be instructor-supervised, with visitations to the employment location or job site as needed.</w:t>
      </w:r>
    </w:p>
    <w:p w:rsidR="00624D31" w:rsidRPr="001C0ABB" w:rsidRDefault="00624D31" w:rsidP="001C0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p>
    <w:p w:rsidR="00624D31" w:rsidRPr="001C0ABB" w:rsidRDefault="00624D31"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COURSE OUTCOMES</w:t>
      </w:r>
      <w:r>
        <w:rPr>
          <w:rFonts w:ascii="Calibri" w:hAnsi="Calibri" w:cs="Calibri"/>
          <w:sz w:val="22"/>
          <w:szCs w:val="22"/>
        </w:rPr>
        <w:t>:</w:t>
      </w:r>
    </w:p>
    <w:p w:rsidR="00624D31" w:rsidRPr="001C0ABB" w:rsidRDefault="00624D31"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Pr>
          <w:rFonts w:ascii="Calibri" w:hAnsi="Calibri" w:cs="Calibri"/>
          <w:sz w:val="22"/>
          <w:szCs w:val="22"/>
        </w:rPr>
        <w:t>Students</w:t>
      </w:r>
      <w:r w:rsidRPr="001C0ABB">
        <w:rPr>
          <w:rFonts w:ascii="Calibri" w:hAnsi="Calibri" w:cs="Calibri"/>
          <w:sz w:val="22"/>
          <w:szCs w:val="22"/>
        </w:rPr>
        <w:t xml:space="preserve"> </w:t>
      </w:r>
      <w:r>
        <w:rPr>
          <w:rFonts w:ascii="Calibri" w:hAnsi="Calibri" w:cs="Calibri"/>
          <w:sz w:val="22"/>
          <w:szCs w:val="22"/>
        </w:rPr>
        <w:t>should</w:t>
      </w:r>
      <w:r w:rsidRPr="001C0ABB">
        <w:rPr>
          <w:rFonts w:ascii="Calibri" w:hAnsi="Calibri" w:cs="Calibri"/>
          <w:sz w:val="22"/>
          <w:szCs w:val="22"/>
        </w:rPr>
        <w:t xml:space="preserve"> demonstrate:</w:t>
      </w:r>
    </w:p>
    <w:p w:rsidR="00624D31" w:rsidRPr="001C0ABB" w:rsidRDefault="00624D31"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 xml:space="preserve">An understanding of </w:t>
      </w:r>
      <w:r>
        <w:rPr>
          <w:rFonts w:ascii="Calibri" w:hAnsi="Calibri" w:cs="Calibri"/>
          <w:sz w:val="22"/>
          <w:szCs w:val="22"/>
        </w:rPr>
        <w:t>the requirements and expectations</w:t>
      </w:r>
      <w:r w:rsidRPr="001C0ABB">
        <w:rPr>
          <w:rFonts w:ascii="Calibri" w:hAnsi="Calibri" w:cs="Calibri"/>
          <w:sz w:val="22"/>
          <w:szCs w:val="22"/>
        </w:rPr>
        <w:t xml:space="preserve"> of a professional work environment</w:t>
      </w:r>
    </w:p>
    <w:p w:rsidR="00624D31" w:rsidRPr="001C0ABB" w:rsidRDefault="00624D31"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An understanding of ethical conduct within the workplace</w:t>
      </w:r>
    </w:p>
    <w:p w:rsidR="00624D31" w:rsidRPr="001C0ABB" w:rsidRDefault="00624D31"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An understanding of the variety of business practices in the design profession</w:t>
      </w:r>
    </w:p>
    <w:p w:rsidR="00624D31" w:rsidRPr="001C0ABB" w:rsidRDefault="00624D31"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Competence in preparing a cover letter &amp; resume</w:t>
      </w:r>
    </w:p>
    <w:p w:rsidR="00624D31" w:rsidRPr="001C0ABB" w:rsidRDefault="00624D31"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Competence in preparing a marketable portfolio</w:t>
      </w:r>
    </w:p>
    <w:p w:rsidR="00624D31" w:rsidRPr="001C0ABB" w:rsidRDefault="00624D31" w:rsidP="005C4A5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 xml:space="preserve">Competence in writing </w:t>
      </w:r>
      <w:r>
        <w:rPr>
          <w:rFonts w:ascii="Calibri" w:hAnsi="Calibri" w:cs="Calibri"/>
          <w:sz w:val="22"/>
          <w:szCs w:val="22"/>
        </w:rPr>
        <w:t xml:space="preserve">and speaking </w:t>
      </w:r>
      <w:r w:rsidRPr="001C0ABB">
        <w:rPr>
          <w:rFonts w:ascii="Calibri" w:hAnsi="Calibri" w:cs="Calibri"/>
          <w:sz w:val="22"/>
          <w:szCs w:val="22"/>
        </w:rPr>
        <w:t>skills</w:t>
      </w:r>
      <w:r>
        <w:rPr>
          <w:rFonts w:ascii="Calibri" w:hAnsi="Calibri" w:cs="Calibri"/>
          <w:sz w:val="22"/>
          <w:szCs w:val="22"/>
        </w:rPr>
        <w:t>, as well as</w:t>
      </w:r>
      <w:r w:rsidRPr="001C0ABB">
        <w:rPr>
          <w:rFonts w:ascii="Calibri" w:hAnsi="Calibri" w:cs="Calibri"/>
          <w:sz w:val="22"/>
          <w:szCs w:val="22"/>
        </w:rPr>
        <w:t xml:space="preserve"> a variety of visual communication skills</w:t>
      </w:r>
    </w:p>
    <w:p w:rsidR="00624D31" w:rsidRPr="001C0ABB" w:rsidRDefault="00624D31" w:rsidP="00A33E4C">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Competen</w:t>
      </w:r>
      <w:r>
        <w:rPr>
          <w:rFonts w:ascii="Calibri" w:hAnsi="Calibri" w:cs="Calibri"/>
          <w:sz w:val="22"/>
          <w:szCs w:val="22"/>
        </w:rPr>
        <w:t>ce in time management,</w:t>
      </w:r>
      <w:r w:rsidRPr="001C0ABB">
        <w:rPr>
          <w:rFonts w:ascii="Calibri" w:hAnsi="Calibri" w:cs="Calibri"/>
          <w:sz w:val="22"/>
          <w:szCs w:val="22"/>
        </w:rPr>
        <w:t xml:space="preserve"> tracking billable hours and expenses</w:t>
      </w:r>
      <w:r>
        <w:rPr>
          <w:rFonts w:ascii="Calibri" w:hAnsi="Calibri" w:cs="Calibri"/>
          <w:sz w:val="22"/>
          <w:szCs w:val="22"/>
        </w:rPr>
        <w:t>, salary negotiation</w:t>
      </w:r>
    </w:p>
    <w:p w:rsidR="00624D31" w:rsidRPr="001C0ABB" w:rsidRDefault="00624D31"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p>
    <w:p w:rsidR="00624D31" w:rsidRPr="001C0ABB" w:rsidRDefault="00624D31"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sz w:val="22"/>
          <w:szCs w:val="22"/>
        </w:rPr>
      </w:pPr>
      <w:r w:rsidRPr="001C0ABB">
        <w:rPr>
          <w:rFonts w:ascii="Calibri" w:hAnsi="Calibri" w:cs="Calibri"/>
          <w:sz w:val="22"/>
          <w:szCs w:val="22"/>
        </w:rPr>
        <w:t>REQUIRED TEXTS</w:t>
      </w:r>
      <w:r>
        <w:rPr>
          <w:rFonts w:ascii="Calibri" w:hAnsi="Calibri" w:cs="Calibri"/>
          <w:sz w:val="22"/>
          <w:szCs w:val="22"/>
        </w:rPr>
        <w:t>:</w:t>
      </w:r>
    </w:p>
    <w:p w:rsidR="00624D31" w:rsidRPr="001C0ABB" w:rsidRDefault="00624D31" w:rsidP="004F61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i/>
          <w:color w:val="000000"/>
          <w:sz w:val="22"/>
          <w:szCs w:val="22"/>
        </w:rPr>
      </w:pPr>
      <w:r w:rsidRPr="001C0ABB">
        <w:rPr>
          <w:rFonts w:ascii="Calibri" w:hAnsi="Calibri" w:cs="Calibri"/>
          <w:i/>
          <w:color w:val="000000"/>
          <w:sz w:val="22"/>
          <w:szCs w:val="22"/>
        </w:rPr>
        <w:t>The Interior Design Intern</w:t>
      </w:r>
      <w:r>
        <w:rPr>
          <w:rFonts w:ascii="Calibri" w:hAnsi="Calibri" w:cs="Calibri"/>
          <w:i/>
          <w:color w:val="000000"/>
          <w:sz w:val="22"/>
          <w:szCs w:val="22"/>
        </w:rPr>
        <w:t xml:space="preserve">, </w:t>
      </w:r>
      <w:r w:rsidRPr="001C0ABB">
        <w:rPr>
          <w:rFonts w:ascii="Calibri" w:hAnsi="Calibri" w:cs="Calibri"/>
          <w:color w:val="000000"/>
          <w:sz w:val="22"/>
          <w:szCs w:val="22"/>
        </w:rPr>
        <w:t>Linda L. Nussbaumer; Fairchild Books; ISBN: 978-1-56367-907-0</w:t>
      </w:r>
    </w:p>
    <w:p w:rsidR="00624D31" w:rsidRPr="001C0ABB" w:rsidRDefault="00624D31"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color w:val="000000"/>
          <w:sz w:val="22"/>
          <w:szCs w:val="22"/>
        </w:rPr>
      </w:pPr>
    </w:p>
    <w:p w:rsidR="00624D31" w:rsidRPr="001C0ABB" w:rsidRDefault="00624D31"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color w:val="000000"/>
          <w:sz w:val="22"/>
          <w:szCs w:val="22"/>
        </w:rPr>
      </w:pPr>
      <w:r w:rsidRPr="001C0ABB">
        <w:rPr>
          <w:rFonts w:ascii="Calibri" w:hAnsi="Calibri" w:cs="Calibri"/>
          <w:color w:val="000000"/>
          <w:sz w:val="22"/>
          <w:szCs w:val="22"/>
        </w:rPr>
        <w:t>RECOMMENDED RESOURCE</w:t>
      </w:r>
      <w:r>
        <w:rPr>
          <w:rFonts w:ascii="Calibri" w:hAnsi="Calibri" w:cs="Calibri"/>
          <w:color w:val="000000"/>
          <w:sz w:val="22"/>
          <w:szCs w:val="22"/>
        </w:rPr>
        <w:t>S:</w:t>
      </w:r>
    </w:p>
    <w:p w:rsidR="00624D31" w:rsidRPr="001C0ABB" w:rsidRDefault="00624D31" w:rsidP="004F61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i/>
          <w:sz w:val="22"/>
          <w:szCs w:val="22"/>
        </w:rPr>
      </w:pPr>
      <w:r w:rsidRPr="001C0ABB">
        <w:rPr>
          <w:rFonts w:ascii="Calibri" w:hAnsi="Calibri" w:cs="Calibri"/>
          <w:i/>
          <w:sz w:val="22"/>
          <w:szCs w:val="22"/>
        </w:rPr>
        <w:t>Professional Practice For Interior Designers</w:t>
      </w:r>
      <w:r>
        <w:rPr>
          <w:rFonts w:ascii="Calibri" w:hAnsi="Calibri" w:cs="Calibri"/>
          <w:i/>
          <w:sz w:val="22"/>
          <w:szCs w:val="22"/>
        </w:rPr>
        <w:t xml:space="preserve">, </w:t>
      </w:r>
      <w:r w:rsidRPr="001C0ABB">
        <w:rPr>
          <w:rFonts w:ascii="Calibri" w:hAnsi="Calibri" w:cs="Calibri"/>
          <w:sz w:val="22"/>
          <w:szCs w:val="22"/>
        </w:rPr>
        <w:t>Christine Piotrowski; 4</w:t>
      </w:r>
      <w:r w:rsidRPr="001C0ABB">
        <w:rPr>
          <w:rFonts w:ascii="Calibri" w:hAnsi="Calibri" w:cs="Calibri"/>
          <w:sz w:val="22"/>
          <w:szCs w:val="22"/>
          <w:vertAlign w:val="superscript"/>
        </w:rPr>
        <w:t>th</w:t>
      </w:r>
      <w:r w:rsidRPr="001C0ABB">
        <w:rPr>
          <w:rFonts w:ascii="Calibri" w:hAnsi="Calibri" w:cs="Calibri"/>
          <w:sz w:val="22"/>
          <w:szCs w:val="22"/>
        </w:rPr>
        <w:t xml:space="preserve"> Edition; Wiley; ISBN: 978-0-471-76086-3</w:t>
      </w:r>
    </w:p>
    <w:p w:rsidR="00624D31" w:rsidRPr="001C0ABB" w:rsidRDefault="00624D31" w:rsidP="004F61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i/>
          <w:sz w:val="22"/>
          <w:szCs w:val="22"/>
        </w:rPr>
      </w:pPr>
      <w:r w:rsidRPr="001C0ABB">
        <w:rPr>
          <w:rFonts w:ascii="Calibri" w:hAnsi="Calibri" w:cs="Calibri"/>
          <w:i/>
          <w:sz w:val="22"/>
          <w:szCs w:val="22"/>
        </w:rPr>
        <w:t>Business &amp; Legal Forms for Interior Designers</w:t>
      </w:r>
      <w:r>
        <w:rPr>
          <w:rFonts w:ascii="Calibri" w:hAnsi="Calibri" w:cs="Calibri"/>
          <w:i/>
          <w:sz w:val="22"/>
          <w:szCs w:val="22"/>
        </w:rPr>
        <w:t xml:space="preserve">, </w:t>
      </w:r>
      <w:r w:rsidRPr="001C0ABB">
        <w:rPr>
          <w:rFonts w:ascii="Calibri" w:hAnsi="Calibri" w:cs="Calibri"/>
          <w:sz w:val="22"/>
          <w:szCs w:val="22"/>
        </w:rPr>
        <w:t xml:space="preserve">Tad Crawford; Allworth Press, ISBN: </w:t>
      </w:r>
      <w:r w:rsidRPr="001C0ABB">
        <w:rPr>
          <w:rFonts w:ascii="Calibri" w:hAnsi="Calibri" w:cs="Calibri"/>
          <w:color w:val="000000"/>
          <w:sz w:val="22"/>
          <w:szCs w:val="22"/>
        </w:rPr>
        <w:t>1-58115-097-0</w:t>
      </w:r>
    </w:p>
    <w:p w:rsidR="00624D31" w:rsidRPr="001C0ABB" w:rsidRDefault="00624D31" w:rsidP="005C4A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60"/>
        <w:rPr>
          <w:rFonts w:ascii="Calibri" w:hAnsi="Calibri" w:cs="Calibri"/>
          <w:color w:val="000000"/>
          <w:sz w:val="22"/>
          <w:szCs w:val="22"/>
        </w:rPr>
      </w:pPr>
    </w:p>
    <w:p w:rsidR="00624D31" w:rsidRDefault="00624D31" w:rsidP="00A00CAE">
      <w:pPr>
        <w:spacing w:after="0"/>
        <w:rPr>
          <w:rFonts w:ascii="Calibri" w:hAnsi="Calibri" w:cs="Calibri"/>
          <w:color w:val="000000"/>
          <w:sz w:val="22"/>
          <w:szCs w:val="22"/>
          <w:u w:color="000099"/>
        </w:rPr>
      </w:pPr>
      <w:r>
        <w:rPr>
          <w:rFonts w:ascii="Calibri" w:hAnsi="Calibri" w:cs="Calibri"/>
          <w:color w:val="000000"/>
          <w:sz w:val="22"/>
          <w:szCs w:val="22"/>
          <w:u w:color="000099"/>
        </w:rPr>
        <w:br w:type="page"/>
      </w:r>
    </w:p>
    <w:p w:rsidR="00624D31" w:rsidRPr="001C0ABB" w:rsidRDefault="00624D31" w:rsidP="0037257D">
      <w:pPr>
        <w:spacing w:after="120"/>
        <w:rPr>
          <w:rFonts w:ascii="Calibri" w:hAnsi="Calibri" w:cs="Calibri"/>
          <w:color w:val="000000"/>
          <w:sz w:val="22"/>
          <w:szCs w:val="22"/>
          <w:u w:color="000099"/>
        </w:rPr>
      </w:pPr>
      <w:r w:rsidRPr="001C0ABB">
        <w:rPr>
          <w:rFonts w:ascii="Calibri" w:hAnsi="Calibri" w:cs="Calibri"/>
          <w:color w:val="000000"/>
          <w:sz w:val="22"/>
          <w:szCs w:val="22"/>
          <w:u w:color="000099"/>
        </w:rPr>
        <w:t>COURSE REQUIREMENTS &amp; EXPECTATIONS</w:t>
      </w:r>
      <w:r>
        <w:rPr>
          <w:rFonts w:ascii="Calibri" w:hAnsi="Calibri" w:cs="Calibri"/>
          <w:color w:val="000000"/>
          <w:sz w:val="22"/>
          <w:szCs w:val="22"/>
          <w:u w:color="000099"/>
        </w:rPr>
        <w:t>:</w:t>
      </w:r>
    </w:p>
    <w:p w:rsidR="00624D31" w:rsidRDefault="00624D31" w:rsidP="0037257D">
      <w:pPr>
        <w:pStyle w:val="ListParagraph"/>
        <w:widowControl w:val="0"/>
        <w:numPr>
          <w:ilvl w:val="0"/>
          <w:numId w:val="6"/>
        </w:numPr>
        <w:tabs>
          <w:tab w:val="clear" w:pos="1080"/>
        </w:tabs>
        <w:autoSpaceDE w:val="0"/>
        <w:autoSpaceDN w:val="0"/>
        <w:adjustRightInd w:val="0"/>
        <w:spacing w:after="120"/>
        <w:ind w:left="634"/>
        <w:rPr>
          <w:rStyle w:val="Strong"/>
          <w:rFonts w:ascii="Calibri" w:hAnsi="Calibri" w:cs="Calibri"/>
          <w:b w:val="0"/>
          <w:color w:val="000000"/>
          <w:sz w:val="22"/>
          <w:szCs w:val="22"/>
          <w:u w:color="000099"/>
        </w:rPr>
      </w:pPr>
      <w:r w:rsidRPr="00AE0757">
        <w:rPr>
          <w:rStyle w:val="Strong"/>
          <w:rFonts w:ascii="Calibri" w:hAnsi="Calibri" w:cs="Calibri"/>
          <w:b w:val="0"/>
          <w:bCs/>
          <w:sz w:val="22"/>
          <w:szCs w:val="22"/>
        </w:rPr>
        <w:t xml:space="preserve">You </w:t>
      </w:r>
      <w:r>
        <w:rPr>
          <w:rStyle w:val="Strong"/>
          <w:rFonts w:ascii="Calibri" w:hAnsi="Calibri" w:cs="Calibri"/>
          <w:b w:val="0"/>
          <w:bCs/>
          <w:sz w:val="22"/>
          <w:szCs w:val="22"/>
        </w:rPr>
        <w:t>must</w:t>
      </w:r>
      <w:r w:rsidRPr="00AE0757">
        <w:rPr>
          <w:rStyle w:val="Strong"/>
          <w:rFonts w:ascii="Calibri" w:hAnsi="Calibri" w:cs="Calibri"/>
          <w:b w:val="0"/>
          <w:bCs/>
          <w:sz w:val="22"/>
          <w:szCs w:val="22"/>
        </w:rPr>
        <w:t xml:space="preserve"> be registered and have an active </w:t>
      </w:r>
      <w:r>
        <w:rPr>
          <w:rStyle w:val="Strong"/>
          <w:rFonts w:ascii="Calibri" w:hAnsi="Calibri" w:cs="Calibri"/>
          <w:b w:val="0"/>
          <w:bCs/>
          <w:sz w:val="22"/>
          <w:szCs w:val="22"/>
        </w:rPr>
        <w:t>LiveText</w:t>
      </w:r>
      <w:r w:rsidRPr="00AE0757">
        <w:rPr>
          <w:rStyle w:val="Strong"/>
          <w:rFonts w:ascii="Calibri" w:hAnsi="Calibri" w:cs="Calibri"/>
          <w:b w:val="0"/>
          <w:bCs/>
          <w:sz w:val="22"/>
          <w:szCs w:val="22"/>
        </w:rPr>
        <w:t xml:space="preserve"> account.</w:t>
      </w:r>
    </w:p>
    <w:p w:rsidR="00624D31" w:rsidRPr="00AE0757" w:rsidRDefault="00624D31" w:rsidP="0037257D">
      <w:pPr>
        <w:pStyle w:val="ListParagraph"/>
        <w:widowControl w:val="0"/>
        <w:autoSpaceDE w:val="0"/>
        <w:autoSpaceDN w:val="0"/>
        <w:adjustRightInd w:val="0"/>
        <w:spacing w:after="120"/>
        <w:ind w:left="274"/>
        <w:rPr>
          <w:rFonts w:ascii="Calibri" w:hAnsi="Calibri" w:cs="Calibri"/>
          <w:color w:val="000000"/>
          <w:sz w:val="22"/>
          <w:szCs w:val="22"/>
          <w:u w:color="000099"/>
        </w:rPr>
      </w:pPr>
    </w:p>
    <w:p w:rsidR="00624D31" w:rsidRPr="0037257D" w:rsidRDefault="00624D31" w:rsidP="0037257D">
      <w:pPr>
        <w:pStyle w:val="ListParagraph"/>
        <w:widowControl w:val="0"/>
        <w:numPr>
          <w:ilvl w:val="0"/>
          <w:numId w:val="6"/>
        </w:numPr>
        <w:tabs>
          <w:tab w:val="clear" w:pos="1080"/>
        </w:tabs>
        <w:autoSpaceDE w:val="0"/>
        <w:autoSpaceDN w:val="0"/>
        <w:adjustRightInd w:val="0"/>
        <w:spacing w:after="120"/>
        <w:ind w:left="634"/>
        <w:rPr>
          <w:rFonts w:ascii="Calibri" w:hAnsi="Calibri" w:cs="Calibri"/>
          <w:color w:val="000000"/>
          <w:sz w:val="22"/>
          <w:szCs w:val="22"/>
          <w:u w:color="000099"/>
        </w:rPr>
      </w:pPr>
      <w:r w:rsidRPr="00AE0757">
        <w:rPr>
          <w:rStyle w:val="Strong"/>
          <w:rFonts w:ascii="Calibri" w:hAnsi="Calibri" w:cs="Calibri"/>
          <w:b w:val="0"/>
          <w:bCs/>
          <w:color w:val="000000"/>
          <w:sz w:val="22"/>
          <w:szCs w:val="22"/>
        </w:rPr>
        <w:t>Be resourceful</w:t>
      </w:r>
      <w:r w:rsidRPr="00AE0757">
        <w:rPr>
          <w:rFonts w:ascii="Calibri" w:hAnsi="Calibri" w:cs="Calibri"/>
          <w:color w:val="000000"/>
          <w:sz w:val="22"/>
          <w:szCs w:val="22"/>
        </w:rPr>
        <w:t xml:space="preserve"> using texts, professional journals and magazines, building and design standards, applicable codes and professional and industry experts. Assignments may include (and are not limited to) outside research, class presentation of information and skills application.</w:t>
      </w:r>
    </w:p>
    <w:p w:rsidR="00624D31" w:rsidRPr="00AE0757" w:rsidRDefault="00624D31" w:rsidP="0037257D">
      <w:pPr>
        <w:pStyle w:val="ListParagraph"/>
        <w:widowControl w:val="0"/>
        <w:autoSpaceDE w:val="0"/>
        <w:autoSpaceDN w:val="0"/>
        <w:adjustRightInd w:val="0"/>
        <w:spacing w:after="120"/>
        <w:ind w:left="0"/>
        <w:rPr>
          <w:rFonts w:ascii="Calibri" w:hAnsi="Calibri" w:cs="Calibri"/>
          <w:color w:val="000000"/>
          <w:sz w:val="22"/>
          <w:szCs w:val="22"/>
          <w:u w:color="000099"/>
        </w:rPr>
      </w:pPr>
    </w:p>
    <w:p w:rsidR="00624D31" w:rsidRPr="0037257D" w:rsidRDefault="00624D31" w:rsidP="0037257D">
      <w:pPr>
        <w:pStyle w:val="ListParagraph"/>
        <w:widowControl w:val="0"/>
        <w:numPr>
          <w:ilvl w:val="0"/>
          <w:numId w:val="6"/>
        </w:numPr>
        <w:tabs>
          <w:tab w:val="clear" w:pos="1080"/>
        </w:tabs>
        <w:autoSpaceDE w:val="0"/>
        <w:autoSpaceDN w:val="0"/>
        <w:adjustRightInd w:val="0"/>
        <w:spacing w:after="120"/>
        <w:ind w:left="634"/>
        <w:rPr>
          <w:rFonts w:ascii="Calibri" w:hAnsi="Calibri" w:cs="Calibri"/>
          <w:color w:val="000000"/>
          <w:sz w:val="22"/>
          <w:szCs w:val="22"/>
          <w:u w:color="000099"/>
        </w:rPr>
      </w:pPr>
      <w:r w:rsidRPr="00AE0757">
        <w:rPr>
          <w:rFonts w:ascii="Calibri" w:hAnsi="Calibri" w:cs="Calibri"/>
          <w:color w:val="000000"/>
          <w:sz w:val="22"/>
          <w:szCs w:val="22"/>
        </w:rPr>
        <w:t>All</w:t>
      </w:r>
      <w:r w:rsidRPr="00AE0757">
        <w:rPr>
          <w:rStyle w:val="Strong"/>
          <w:rFonts w:ascii="Calibri" w:hAnsi="Calibri" w:cs="Calibri"/>
          <w:b w:val="0"/>
          <w:bCs/>
          <w:color w:val="000000"/>
          <w:sz w:val="22"/>
          <w:szCs w:val="22"/>
        </w:rPr>
        <w:t xml:space="preserve"> written work</w:t>
      </w:r>
      <w:r w:rsidRPr="00AE0757">
        <w:rPr>
          <w:rFonts w:ascii="Calibri" w:hAnsi="Calibri" w:cs="Calibri"/>
          <w:color w:val="000000"/>
          <w:sz w:val="22"/>
          <w:szCs w:val="22"/>
        </w:rPr>
        <w:t xml:space="preserve"> is to be typed or printed via computer in a simple font style and double-spaced. Staple your work when pages are 2 or more with all identification on each page.</w:t>
      </w:r>
    </w:p>
    <w:p w:rsidR="00624D31" w:rsidRPr="00AE0757" w:rsidRDefault="00624D31" w:rsidP="0037257D">
      <w:pPr>
        <w:pStyle w:val="ListParagraph"/>
        <w:widowControl w:val="0"/>
        <w:autoSpaceDE w:val="0"/>
        <w:autoSpaceDN w:val="0"/>
        <w:adjustRightInd w:val="0"/>
        <w:spacing w:after="120"/>
        <w:ind w:left="0"/>
        <w:rPr>
          <w:rFonts w:ascii="Calibri" w:hAnsi="Calibri" w:cs="Calibri"/>
          <w:color w:val="000000"/>
          <w:sz w:val="22"/>
          <w:szCs w:val="22"/>
          <w:u w:color="000099"/>
        </w:rPr>
      </w:pPr>
    </w:p>
    <w:p w:rsidR="00624D31" w:rsidRPr="0037257D" w:rsidRDefault="00624D31" w:rsidP="0037257D">
      <w:pPr>
        <w:pStyle w:val="ListParagraph"/>
        <w:widowControl w:val="0"/>
        <w:numPr>
          <w:ilvl w:val="0"/>
          <w:numId w:val="6"/>
        </w:numPr>
        <w:tabs>
          <w:tab w:val="clear" w:pos="1080"/>
        </w:tabs>
        <w:autoSpaceDE w:val="0"/>
        <w:autoSpaceDN w:val="0"/>
        <w:adjustRightInd w:val="0"/>
        <w:spacing w:after="120"/>
        <w:ind w:left="634"/>
        <w:rPr>
          <w:rFonts w:ascii="Calibri" w:hAnsi="Calibri" w:cs="Calibri"/>
          <w:color w:val="000000"/>
          <w:sz w:val="22"/>
          <w:szCs w:val="22"/>
          <w:u w:color="000099"/>
        </w:rPr>
      </w:pPr>
      <w:r w:rsidRPr="00AE0757">
        <w:rPr>
          <w:rStyle w:val="Strong"/>
          <w:rFonts w:ascii="Calibri" w:hAnsi="Calibri" w:cs="Calibri"/>
          <w:b w:val="0"/>
          <w:bCs/>
          <w:color w:val="000000"/>
          <w:sz w:val="22"/>
          <w:szCs w:val="22"/>
        </w:rPr>
        <w:t xml:space="preserve">Binders </w:t>
      </w:r>
      <w:r w:rsidRPr="00AE0757">
        <w:rPr>
          <w:rFonts w:ascii="Calibri" w:hAnsi="Calibri" w:cs="Calibri"/>
          <w:color w:val="000000"/>
          <w:sz w:val="22"/>
          <w:szCs w:val="22"/>
        </w:rPr>
        <w:t>are to have ALL proper identification on front outside cover and spine – corporate identity, desi</w:t>
      </w:r>
      <w:r>
        <w:rPr>
          <w:rFonts w:ascii="Calibri" w:hAnsi="Calibri" w:cs="Calibri"/>
          <w:color w:val="000000"/>
          <w:sz w:val="22"/>
          <w:szCs w:val="22"/>
        </w:rPr>
        <w:t>gner’s name, date, class (ID 415</w:t>
      </w:r>
      <w:r w:rsidRPr="00AE0757">
        <w:rPr>
          <w:rFonts w:ascii="Calibri" w:hAnsi="Calibri" w:cs="Calibri"/>
          <w:color w:val="000000"/>
          <w:sz w:val="22"/>
          <w:szCs w:val="22"/>
        </w:rPr>
        <w:t>) and semester/year.</w:t>
      </w:r>
    </w:p>
    <w:p w:rsidR="00624D31" w:rsidRPr="00AE0757" w:rsidRDefault="00624D31" w:rsidP="0037257D">
      <w:pPr>
        <w:pStyle w:val="ListParagraph"/>
        <w:widowControl w:val="0"/>
        <w:autoSpaceDE w:val="0"/>
        <w:autoSpaceDN w:val="0"/>
        <w:adjustRightInd w:val="0"/>
        <w:spacing w:after="120"/>
        <w:ind w:left="0"/>
        <w:rPr>
          <w:rFonts w:ascii="Calibri" w:hAnsi="Calibri" w:cs="Calibri"/>
          <w:color w:val="000000"/>
          <w:sz w:val="22"/>
          <w:szCs w:val="22"/>
          <w:u w:color="000099"/>
        </w:rPr>
      </w:pPr>
    </w:p>
    <w:p w:rsidR="00624D31" w:rsidRPr="002448CA" w:rsidRDefault="00624D31" w:rsidP="002448CA">
      <w:pPr>
        <w:pStyle w:val="ListParagraph"/>
        <w:widowControl w:val="0"/>
        <w:numPr>
          <w:ilvl w:val="0"/>
          <w:numId w:val="6"/>
        </w:numPr>
        <w:tabs>
          <w:tab w:val="clear" w:pos="1080"/>
        </w:tabs>
        <w:autoSpaceDE w:val="0"/>
        <w:autoSpaceDN w:val="0"/>
        <w:adjustRightInd w:val="0"/>
        <w:spacing w:after="120"/>
        <w:ind w:left="634"/>
        <w:rPr>
          <w:rFonts w:ascii="Calibri" w:hAnsi="Calibri" w:cs="Calibri"/>
          <w:bCs/>
          <w:color w:val="000000"/>
          <w:sz w:val="22"/>
          <w:szCs w:val="22"/>
        </w:rPr>
      </w:pPr>
      <w:r w:rsidRPr="00AE0757">
        <w:rPr>
          <w:rStyle w:val="Strong"/>
          <w:rFonts w:ascii="Calibri" w:hAnsi="Calibri" w:cs="Calibri"/>
          <w:b w:val="0"/>
          <w:bCs/>
          <w:color w:val="000000"/>
          <w:sz w:val="22"/>
          <w:szCs w:val="22"/>
        </w:rPr>
        <w:t>Presentation boards</w:t>
      </w:r>
      <w:r w:rsidRPr="00AE0757">
        <w:rPr>
          <w:rFonts w:ascii="Calibri" w:hAnsi="Calibri" w:cs="Calibri"/>
          <w:color w:val="000000"/>
          <w:sz w:val="22"/>
          <w:szCs w:val="22"/>
        </w:rPr>
        <w:t xml:space="preserve"> are to </w:t>
      </w:r>
      <w:r w:rsidRPr="00AE0757">
        <w:rPr>
          <w:rFonts w:ascii="Calibri" w:hAnsi="Calibri" w:cs="Calibri"/>
          <w:sz w:val="22"/>
          <w:szCs w:val="22"/>
        </w:rPr>
        <w:t xml:space="preserve">display </w:t>
      </w:r>
      <w:r w:rsidRPr="00AE0757">
        <w:rPr>
          <w:rStyle w:val="Strong"/>
          <w:rFonts w:ascii="Calibri" w:hAnsi="Calibri" w:cs="Calibri"/>
          <w:b w:val="0"/>
          <w:bCs/>
          <w:sz w:val="22"/>
          <w:szCs w:val="22"/>
        </w:rPr>
        <w:t>only</w:t>
      </w:r>
      <w:r w:rsidRPr="00AE0757">
        <w:rPr>
          <w:rStyle w:val="Strong"/>
          <w:rFonts w:ascii="Calibri" w:hAnsi="Calibri" w:cs="Calibri"/>
          <w:b w:val="0"/>
          <w:bCs/>
          <w:sz w:val="22"/>
          <w:szCs w:val="22"/>
          <w:u w:val="single"/>
        </w:rPr>
        <w:t xml:space="preserve"> </w:t>
      </w:r>
      <w:r w:rsidRPr="00AE0757">
        <w:rPr>
          <w:rStyle w:val="Strong"/>
          <w:rFonts w:ascii="Calibri" w:hAnsi="Calibri" w:cs="Calibri"/>
          <w:b w:val="0"/>
          <w:bCs/>
          <w:color w:val="000000"/>
          <w:sz w:val="22"/>
          <w:szCs w:val="22"/>
        </w:rPr>
        <w:t>project and corporate information on the front</w:t>
      </w:r>
      <w:r w:rsidRPr="00AE0757">
        <w:rPr>
          <w:rFonts w:ascii="Calibri" w:hAnsi="Calibri" w:cs="Calibri"/>
          <w:color w:val="000000"/>
          <w:sz w:val="22"/>
          <w:szCs w:val="22"/>
        </w:rPr>
        <w:t xml:space="preserve">. Designer’s personal information, course/semester/year, project explanation/concept statement, etc. appear on the back, unless otherwise stipulated. </w:t>
      </w:r>
    </w:p>
    <w:p w:rsidR="00624D31" w:rsidRDefault="00624D31" w:rsidP="002448CA">
      <w:pPr>
        <w:pStyle w:val="ListParagraph"/>
        <w:widowControl w:val="0"/>
        <w:autoSpaceDE w:val="0"/>
        <w:autoSpaceDN w:val="0"/>
        <w:adjustRightInd w:val="0"/>
        <w:spacing w:after="120"/>
        <w:ind w:left="0"/>
        <w:rPr>
          <w:rFonts w:ascii="Calibri" w:hAnsi="Calibri" w:cs="Calibri"/>
          <w:color w:val="000000"/>
          <w:sz w:val="22"/>
          <w:szCs w:val="22"/>
        </w:rPr>
      </w:pPr>
    </w:p>
    <w:p w:rsidR="00624D31" w:rsidRDefault="00624D31" w:rsidP="002448CA">
      <w:pPr>
        <w:pStyle w:val="ListParagraph"/>
        <w:widowControl w:val="0"/>
        <w:numPr>
          <w:ilvl w:val="0"/>
          <w:numId w:val="6"/>
        </w:numPr>
        <w:tabs>
          <w:tab w:val="clear" w:pos="1080"/>
        </w:tabs>
        <w:autoSpaceDE w:val="0"/>
        <w:autoSpaceDN w:val="0"/>
        <w:adjustRightInd w:val="0"/>
        <w:spacing w:after="120"/>
        <w:ind w:left="634"/>
        <w:rPr>
          <w:rStyle w:val="Strong"/>
          <w:rFonts w:ascii="Calibri" w:hAnsi="Calibri" w:cs="Calibri"/>
          <w:b w:val="0"/>
          <w:bCs/>
          <w:color w:val="000000"/>
          <w:sz w:val="22"/>
          <w:szCs w:val="22"/>
        </w:rPr>
      </w:pPr>
      <w:r w:rsidRPr="00AE0757">
        <w:rPr>
          <w:rFonts w:ascii="Calibri" w:hAnsi="Calibri" w:cs="Calibri"/>
          <w:color w:val="000000"/>
          <w:sz w:val="22"/>
          <w:szCs w:val="22"/>
        </w:rPr>
        <w:t xml:space="preserve">All </w:t>
      </w:r>
      <w:r w:rsidRPr="00AE0757">
        <w:rPr>
          <w:rStyle w:val="Strong"/>
          <w:rFonts w:ascii="Calibri" w:hAnsi="Calibri" w:cs="Calibri"/>
          <w:b w:val="0"/>
          <w:bCs/>
          <w:color w:val="000000"/>
          <w:sz w:val="22"/>
          <w:szCs w:val="22"/>
        </w:rPr>
        <w:t>Exercises, Project &amp; Presentation Materials</w:t>
      </w:r>
      <w:r w:rsidRPr="00AE0757">
        <w:rPr>
          <w:rFonts w:ascii="Calibri" w:hAnsi="Calibri" w:cs="Calibri"/>
          <w:color w:val="000000"/>
          <w:sz w:val="22"/>
          <w:szCs w:val="22"/>
        </w:rPr>
        <w:t xml:space="preserve">, and </w:t>
      </w:r>
      <w:r w:rsidRPr="00AE0757">
        <w:rPr>
          <w:rStyle w:val="Strong"/>
          <w:rFonts w:ascii="Calibri" w:hAnsi="Calibri" w:cs="Calibri"/>
          <w:b w:val="0"/>
          <w:bCs/>
          <w:color w:val="000000"/>
          <w:sz w:val="22"/>
          <w:szCs w:val="22"/>
        </w:rPr>
        <w:t xml:space="preserve">Tubes </w:t>
      </w:r>
      <w:r w:rsidRPr="00AE0757">
        <w:rPr>
          <w:rFonts w:ascii="Calibri" w:hAnsi="Calibri" w:cs="Calibri"/>
          <w:color w:val="000000"/>
          <w:sz w:val="22"/>
          <w:szCs w:val="22"/>
        </w:rPr>
        <w:t xml:space="preserve">are to be clearly labeled with </w:t>
      </w:r>
      <w:r w:rsidRPr="00AE0757">
        <w:rPr>
          <w:rStyle w:val="Strong"/>
          <w:rFonts w:ascii="Calibri" w:hAnsi="Calibri" w:cs="Calibri"/>
          <w:b w:val="0"/>
          <w:bCs/>
          <w:color w:val="000000"/>
          <w:sz w:val="22"/>
          <w:szCs w:val="22"/>
        </w:rPr>
        <w:t>desi</w:t>
      </w:r>
      <w:r>
        <w:rPr>
          <w:rStyle w:val="Strong"/>
          <w:rFonts w:ascii="Calibri" w:hAnsi="Calibri" w:cs="Calibri"/>
          <w:b w:val="0"/>
          <w:bCs/>
          <w:color w:val="000000"/>
          <w:sz w:val="22"/>
          <w:szCs w:val="22"/>
        </w:rPr>
        <w:t>gner’s name, date, class (ID 415</w:t>
      </w:r>
      <w:r w:rsidRPr="00AE0757">
        <w:rPr>
          <w:rStyle w:val="Strong"/>
          <w:rFonts w:ascii="Calibri" w:hAnsi="Calibri" w:cs="Calibri"/>
          <w:b w:val="0"/>
          <w:bCs/>
          <w:color w:val="000000"/>
          <w:sz w:val="22"/>
          <w:szCs w:val="22"/>
        </w:rPr>
        <w:t>) and semester/year.</w:t>
      </w:r>
    </w:p>
    <w:p w:rsidR="00624D31" w:rsidRPr="00AE0757" w:rsidRDefault="00624D31" w:rsidP="002448CA">
      <w:pPr>
        <w:pStyle w:val="ListParagraph"/>
        <w:widowControl w:val="0"/>
        <w:autoSpaceDE w:val="0"/>
        <w:autoSpaceDN w:val="0"/>
        <w:adjustRightInd w:val="0"/>
        <w:spacing w:after="120"/>
        <w:ind w:left="0"/>
        <w:rPr>
          <w:rStyle w:val="Strong"/>
          <w:rFonts w:ascii="Calibri" w:hAnsi="Calibri" w:cs="Calibri"/>
          <w:b w:val="0"/>
          <w:bCs/>
          <w:color w:val="000000"/>
          <w:sz w:val="22"/>
          <w:szCs w:val="22"/>
        </w:rPr>
      </w:pPr>
    </w:p>
    <w:p w:rsidR="00624D31" w:rsidRPr="00AE0757" w:rsidRDefault="00624D31" w:rsidP="0037257D">
      <w:pPr>
        <w:pStyle w:val="ListParagraph"/>
        <w:widowControl w:val="0"/>
        <w:numPr>
          <w:ilvl w:val="0"/>
          <w:numId w:val="6"/>
        </w:numPr>
        <w:tabs>
          <w:tab w:val="clear" w:pos="1080"/>
        </w:tabs>
        <w:autoSpaceDE w:val="0"/>
        <w:autoSpaceDN w:val="0"/>
        <w:adjustRightInd w:val="0"/>
        <w:spacing w:after="120"/>
        <w:ind w:left="634"/>
        <w:rPr>
          <w:rFonts w:ascii="Calibri" w:hAnsi="Calibri" w:cs="Calibri"/>
          <w:bCs/>
          <w:color w:val="000000"/>
          <w:sz w:val="22"/>
          <w:szCs w:val="22"/>
        </w:rPr>
      </w:pPr>
      <w:r w:rsidRPr="00AE0757">
        <w:rPr>
          <w:rFonts w:ascii="Calibri" w:hAnsi="Calibri" w:cs="Calibri"/>
          <w:color w:val="000000"/>
          <w:sz w:val="22"/>
          <w:szCs w:val="22"/>
        </w:rPr>
        <w:t>Please see CUH Student Handbook - Code of Conduct and the CUH-ID Code of Conduct.</w:t>
      </w:r>
    </w:p>
    <w:p w:rsidR="00624D31" w:rsidRPr="00AE0757" w:rsidRDefault="00624D31" w:rsidP="00C35108">
      <w:pPr>
        <w:widowControl w:val="0"/>
        <w:tabs>
          <w:tab w:val="left" w:pos="560"/>
          <w:tab w:val="left" w:pos="1120"/>
          <w:tab w:val="left" w:pos="1680"/>
          <w:tab w:val="left" w:pos="2240"/>
          <w:tab w:val="left" w:pos="2800"/>
          <w:tab w:val="left" w:pos="3360"/>
        </w:tabs>
        <w:autoSpaceDE w:val="0"/>
        <w:autoSpaceDN w:val="0"/>
        <w:adjustRightInd w:val="0"/>
        <w:spacing w:after="0"/>
        <w:rPr>
          <w:rFonts w:ascii="Calibri" w:hAnsi="Calibri" w:cs="Calibri"/>
          <w:color w:val="000000"/>
          <w:sz w:val="22"/>
          <w:szCs w:val="22"/>
          <w:u w:color="000099"/>
        </w:rPr>
      </w:pPr>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000000"/>
          <w:sz w:val="22"/>
          <w:szCs w:val="22"/>
          <w:u w:color="000099"/>
        </w:rPr>
      </w:pPr>
      <w:r w:rsidRPr="001C0ABB">
        <w:rPr>
          <w:rFonts w:ascii="Calibri" w:hAnsi="Calibri" w:cs="Calibri"/>
          <w:color w:val="000000"/>
          <w:sz w:val="22"/>
          <w:szCs w:val="22"/>
          <w:u w:color="000099"/>
        </w:rPr>
        <w:t>GRADING</w:t>
      </w:r>
      <w:r>
        <w:rPr>
          <w:rFonts w:ascii="Calibri" w:hAnsi="Calibri" w:cs="Calibri"/>
          <w:color w:val="000000"/>
          <w:sz w:val="22"/>
          <w:szCs w:val="22"/>
          <w:u w:color="000099"/>
        </w:rPr>
        <w:t>:</w:t>
      </w:r>
      <w:r w:rsidRPr="001C0ABB">
        <w:rPr>
          <w:rFonts w:ascii="Calibri" w:hAnsi="Calibri" w:cs="Calibri"/>
          <w:color w:val="000000"/>
          <w:sz w:val="22"/>
          <w:szCs w:val="22"/>
          <w:u w:color="000099"/>
        </w:rPr>
        <w:t xml:space="preserve"> </w:t>
      </w:r>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Pr>
          <w:rFonts w:ascii="Calibri" w:hAnsi="Calibri" w:cs="Calibri"/>
          <w:sz w:val="22"/>
          <w:szCs w:val="22"/>
          <w:u w:color="000099"/>
        </w:rPr>
        <w:t>A = 90-100%</w:t>
      </w:r>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Pr>
          <w:rFonts w:ascii="Calibri" w:hAnsi="Calibri" w:cs="Calibri"/>
          <w:sz w:val="22"/>
          <w:szCs w:val="22"/>
          <w:u w:color="000099"/>
        </w:rPr>
        <w:t>B = 80-89%</w:t>
      </w:r>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Pr>
          <w:rFonts w:ascii="Calibri" w:hAnsi="Calibri" w:cs="Calibri"/>
          <w:sz w:val="22"/>
          <w:szCs w:val="22"/>
          <w:u w:color="000099"/>
        </w:rPr>
        <w:t>C = 70-79%</w:t>
      </w:r>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Pr>
          <w:rFonts w:ascii="Calibri" w:hAnsi="Calibri" w:cs="Calibri"/>
          <w:sz w:val="22"/>
          <w:szCs w:val="22"/>
          <w:u w:color="000099"/>
        </w:rPr>
        <w:t>D = 60-69%</w:t>
      </w:r>
    </w:p>
    <w:p w:rsidR="00624D31" w:rsidRPr="002448CA"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EE0000"/>
          <w:sz w:val="22"/>
          <w:szCs w:val="22"/>
          <w:u w:color="000099"/>
        </w:rPr>
      </w:pPr>
      <w:r w:rsidRPr="002448CA">
        <w:rPr>
          <w:rFonts w:ascii="Calibri" w:hAnsi="Calibri" w:cs="Calibri"/>
          <w:sz w:val="22"/>
          <w:szCs w:val="22"/>
          <w:u w:color="000099"/>
        </w:rPr>
        <w:t>F = &lt; 60%</w:t>
      </w:r>
      <w:r w:rsidRPr="002448CA">
        <w:rPr>
          <w:rFonts w:ascii="Calibri" w:hAnsi="Calibri" w:cs="Calibri"/>
          <w:color w:val="EE0000"/>
          <w:sz w:val="22"/>
          <w:szCs w:val="22"/>
          <w:u w:color="000099"/>
        </w:rPr>
        <w:t xml:space="preserve"> </w:t>
      </w:r>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color w:val="EE0000"/>
          <w:sz w:val="22"/>
          <w:szCs w:val="22"/>
          <w:u w:color="000099"/>
        </w:rPr>
      </w:pPr>
    </w:p>
    <w:p w:rsidR="00624D31" w:rsidRPr="001C0ABB"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color w:val="EE0000"/>
          <w:sz w:val="22"/>
          <w:szCs w:val="22"/>
          <w:u w:color="000099"/>
        </w:rPr>
      </w:pPr>
    </w:p>
    <w:p w:rsidR="00624D31" w:rsidRPr="001C0ABB" w:rsidRDefault="00624D31" w:rsidP="002448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libri" w:hAnsi="Calibri" w:cs="Calibri"/>
          <w:sz w:val="22"/>
          <w:szCs w:val="22"/>
          <w:u w:color="000099"/>
        </w:rPr>
      </w:pPr>
      <w:r w:rsidRPr="001C0ABB">
        <w:rPr>
          <w:rFonts w:ascii="Calibri" w:hAnsi="Calibri" w:cs="Calibri"/>
          <w:sz w:val="22"/>
          <w:szCs w:val="22"/>
          <w:u w:color="000099"/>
        </w:rPr>
        <w:t>DELIVERABLES</w:t>
      </w:r>
      <w:r>
        <w:rPr>
          <w:rFonts w:ascii="Calibri" w:hAnsi="Calibri" w:cs="Calibri"/>
          <w:sz w:val="22"/>
          <w:szCs w:val="22"/>
          <w:u w:color="000099"/>
        </w:rPr>
        <w:t>:</w:t>
      </w:r>
      <w:bookmarkStart w:id="0" w:name="_GoBack"/>
      <w:bookmarkEnd w:id="0"/>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color w:val="000000"/>
          <w:sz w:val="22"/>
          <w:szCs w:val="22"/>
          <w:u w:color="000099"/>
        </w:rPr>
        <w:t xml:space="preserve">Preparation for Internship: </w:t>
      </w:r>
      <w:r w:rsidRPr="001C0ABB">
        <w:rPr>
          <w:rFonts w:ascii="Calibri" w:hAnsi="Calibri" w:cs="Calibri"/>
          <w:sz w:val="22"/>
          <w:szCs w:val="22"/>
          <w:u w:color="000099"/>
        </w:rPr>
        <w:tab/>
      </w:r>
      <w:r w:rsidRPr="001C0ABB">
        <w:rPr>
          <w:rFonts w:ascii="Calibri" w:hAnsi="Calibri" w:cs="Calibri"/>
          <w:b/>
          <w:sz w:val="22"/>
          <w:szCs w:val="22"/>
          <w:u w:color="000099"/>
        </w:rPr>
        <w:t>10 %</w:t>
      </w:r>
      <w:r>
        <w:rPr>
          <w:rFonts w:ascii="Calibri" w:hAnsi="Calibri" w:cs="Calibri"/>
          <w:sz w:val="22"/>
          <w:szCs w:val="22"/>
          <w:u w:color="000099"/>
        </w:rPr>
        <w:t xml:space="preserve">   (i.e., c</w:t>
      </w:r>
      <w:r w:rsidRPr="001C0ABB">
        <w:rPr>
          <w:rFonts w:ascii="Calibri" w:hAnsi="Calibri" w:cs="Calibri"/>
          <w:sz w:val="22"/>
          <w:szCs w:val="22"/>
          <w:u w:color="000099"/>
        </w:rPr>
        <w:t>over letter, resume, employer research &amp; inquiry list)</w:t>
      </w:r>
    </w:p>
    <w:p w:rsidR="00624D31" w:rsidRPr="001C0ABB"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sz w:val="22"/>
          <w:szCs w:val="22"/>
          <w:u w:color="000099"/>
        </w:rPr>
        <w:t>Internship Hours Fulfilled:</w:t>
      </w:r>
      <w:r w:rsidRPr="001C0ABB">
        <w:rPr>
          <w:rFonts w:ascii="Calibri" w:hAnsi="Calibri" w:cs="Calibri"/>
          <w:b/>
          <w:sz w:val="22"/>
          <w:szCs w:val="22"/>
          <w:u w:color="000099"/>
        </w:rPr>
        <w:t xml:space="preserve"> </w:t>
      </w:r>
      <w:r w:rsidRPr="001C0ABB">
        <w:rPr>
          <w:rFonts w:ascii="Calibri" w:hAnsi="Calibri" w:cs="Calibri"/>
          <w:b/>
          <w:sz w:val="22"/>
          <w:szCs w:val="22"/>
          <w:u w:color="000099"/>
        </w:rPr>
        <w:tab/>
        <w:t xml:space="preserve">40%    </w:t>
      </w:r>
      <w:r w:rsidRPr="001C0ABB">
        <w:rPr>
          <w:rFonts w:ascii="Calibri" w:hAnsi="Calibri" w:cs="Calibri"/>
          <w:sz w:val="22"/>
          <w:szCs w:val="22"/>
          <w:u w:color="000099"/>
        </w:rPr>
        <w:t>(minimum 85 hrs)</w:t>
      </w:r>
    </w:p>
    <w:p w:rsidR="00624D31" w:rsidRPr="001C0ABB"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sz w:val="22"/>
          <w:szCs w:val="22"/>
          <w:u w:color="000099"/>
        </w:rPr>
      </w:pPr>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sz w:val="22"/>
          <w:szCs w:val="22"/>
          <w:u w:color="000099"/>
        </w:rPr>
        <w:t xml:space="preserve">Portfolio Review: </w:t>
      </w: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sz w:val="22"/>
          <w:szCs w:val="22"/>
          <w:u w:color="000099"/>
        </w:rPr>
        <w:tab/>
      </w:r>
      <w:r w:rsidRPr="001C0ABB">
        <w:rPr>
          <w:rFonts w:ascii="Calibri" w:hAnsi="Calibri" w:cs="Calibri"/>
          <w:b/>
          <w:sz w:val="22"/>
          <w:szCs w:val="22"/>
          <w:u w:color="000099"/>
        </w:rPr>
        <w:t xml:space="preserve">20% </w:t>
      </w:r>
      <w:r w:rsidRPr="001C0ABB">
        <w:rPr>
          <w:rFonts w:ascii="Calibri" w:hAnsi="Calibri" w:cs="Calibri"/>
          <w:b/>
          <w:sz w:val="22"/>
          <w:szCs w:val="22"/>
          <w:u w:color="000099"/>
        </w:rPr>
        <w:tab/>
      </w:r>
      <w:r w:rsidRPr="001C0ABB">
        <w:rPr>
          <w:rFonts w:ascii="Calibri" w:hAnsi="Calibri" w:cs="Calibri"/>
          <w:sz w:val="22"/>
          <w:szCs w:val="22"/>
          <w:u w:color="000099"/>
        </w:rPr>
        <w:t xml:space="preserve"> (juried review completed during the semester)</w:t>
      </w:r>
    </w:p>
    <w:p w:rsidR="00624D31" w:rsidRPr="001C0ABB"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p>
    <w:p w:rsidR="00624D31"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sz w:val="22"/>
          <w:szCs w:val="22"/>
          <w:u w:color="000099"/>
        </w:rPr>
        <w:t>Corporate Comparison Paper:</w:t>
      </w:r>
      <w:r w:rsidRPr="001C0ABB">
        <w:rPr>
          <w:rFonts w:ascii="Calibri" w:hAnsi="Calibri" w:cs="Calibri"/>
          <w:sz w:val="22"/>
          <w:szCs w:val="22"/>
          <w:u w:color="000099"/>
        </w:rPr>
        <w:tab/>
      </w:r>
      <w:r w:rsidRPr="001C0ABB">
        <w:rPr>
          <w:rFonts w:ascii="Calibri" w:hAnsi="Calibri" w:cs="Calibri"/>
          <w:b/>
          <w:sz w:val="22"/>
          <w:szCs w:val="22"/>
          <w:u w:color="000099"/>
        </w:rPr>
        <w:t>10</w:t>
      </w:r>
      <w:r w:rsidRPr="001C0ABB">
        <w:rPr>
          <w:rFonts w:ascii="Calibri" w:hAnsi="Calibri" w:cs="Calibri"/>
          <w:sz w:val="22"/>
          <w:szCs w:val="22"/>
          <w:u w:color="000099"/>
        </w:rPr>
        <w:t>%    (investigation of several designer positions)</w:t>
      </w:r>
    </w:p>
    <w:p w:rsidR="00624D31" w:rsidRPr="001C0ABB"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p>
    <w:p w:rsidR="00624D31" w:rsidRPr="001C0ABB" w:rsidRDefault="00624D31" w:rsidP="000778BC">
      <w:pPr>
        <w:widowControl w:val="0"/>
        <w:tabs>
          <w:tab w:val="left" w:pos="560"/>
          <w:tab w:val="left" w:pos="1120"/>
          <w:tab w:val="left" w:pos="1680"/>
          <w:tab w:val="left" w:pos="220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sz w:val="22"/>
          <w:szCs w:val="22"/>
          <w:u w:color="000099"/>
        </w:rPr>
        <w:t>Final Binder &amp; Final Paper:</w:t>
      </w:r>
      <w:r w:rsidRPr="001C0ABB">
        <w:rPr>
          <w:rFonts w:ascii="Calibri" w:hAnsi="Calibri" w:cs="Calibri"/>
          <w:b/>
          <w:sz w:val="22"/>
          <w:szCs w:val="22"/>
          <w:u w:color="000099"/>
        </w:rPr>
        <w:t xml:space="preserve"> </w:t>
      </w:r>
      <w:r w:rsidRPr="001C0ABB">
        <w:rPr>
          <w:rFonts w:ascii="Calibri" w:hAnsi="Calibri" w:cs="Calibri"/>
          <w:b/>
          <w:sz w:val="22"/>
          <w:szCs w:val="22"/>
          <w:u w:color="000099"/>
        </w:rPr>
        <w:tab/>
        <w:t xml:space="preserve">20%    </w:t>
      </w:r>
      <w:r w:rsidRPr="001C0ABB">
        <w:rPr>
          <w:rFonts w:ascii="Calibri" w:hAnsi="Calibri" w:cs="Calibri"/>
          <w:sz w:val="22"/>
          <w:szCs w:val="22"/>
          <w:u w:color="000099"/>
        </w:rPr>
        <w:t>(i.e.</w:t>
      </w:r>
      <w:r>
        <w:rPr>
          <w:rFonts w:ascii="Calibri" w:hAnsi="Calibri" w:cs="Calibri"/>
          <w:sz w:val="22"/>
          <w:szCs w:val="22"/>
          <w:u w:color="000099"/>
        </w:rPr>
        <w:t>,</w:t>
      </w:r>
      <w:r w:rsidRPr="001C0ABB">
        <w:rPr>
          <w:rFonts w:ascii="Calibri" w:hAnsi="Calibri" w:cs="Calibri"/>
          <w:sz w:val="22"/>
          <w:szCs w:val="22"/>
          <w:u w:color="000099"/>
        </w:rPr>
        <w:t xml:space="preserve"> corporate documents; employer research; timesheets; </w:t>
      </w:r>
    </w:p>
    <w:p w:rsidR="00624D31" w:rsidRPr="001C0ABB" w:rsidRDefault="00624D31" w:rsidP="008460E4">
      <w:pPr>
        <w:widowControl w:val="0"/>
        <w:tabs>
          <w:tab w:val="left" w:pos="560"/>
          <w:tab w:val="left" w:pos="1120"/>
          <w:tab w:val="left" w:pos="1680"/>
          <w:tab w:val="left" w:pos="220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rPr>
          <w:rFonts w:ascii="Calibri" w:hAnsi="Calibri" w:cs="Calibri"/>
          <w:sz w:val="22"/>
          <w:szCs w:val="22"/>
          <w:u w:color="000099"/>
        </w:rPr>
      </w:pP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t xml:space="preserve"> </w:t>
      </w:r>
      <w:r>
        <w:rPr>
          <w:rFonts w:ascii="Calibri" w:hAnsi="Calibri" w:cs="Calibri"/>
          <w:sz w:val="22"/>
          <w:szCs w:val="22"/>
          <w:u w:color="000099"/>
        </w:rPr>
        <w:tab/>
      </w:r>
      <w:r>
        <w:rPr>
          <w:rFonts w:ascii="Calibri" w:hAnsi="Calibri" w:cs="Calibri"/>
          <w:sz w:val="22"/>
          <w:szCs w:val="22"/>
          <w:u w:color="000099"/>
        </w:rPr>
        <w:tab/>
        <w:t xml:space="preserve">  b</w:t>
      </w:r>
      <w:r w:rsidRPr="001C0ABB">
        <w:rPr>
          <w:rFonts w:ascii="Calibri" w:hAnsi="Calibri" w:cs="Calibri"/>
          <w:sz w:val="22"/>
          <w:szCs w:val="22"/>
          <w:u w:color="000099"/>
        </w:rPr>
        <w:t xml:space="preserve">illable hours &amp; expenses; CUH-ID experience reflection </w:t>
      </w:r>
    </w:p>
    <w:p w:rsidR="00624D31" w:rsidRPr="001C0ABB"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sz w:val="22"/>
          <w:szCs w:val="22"/>
          <w:u w:color="000099"/>
        </w:rPr>
      </w:pP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r>
      <w:r w:rsidRPr="001C0ABB">
        <w:rPr>
          <w:rFonts w:ascii="Calibri" w:hAnsi="Calibri" w:cs="Calibri"/>
          <w:b/>
          <w:color w:val="0000FF"/>
          <w:sz w:val="22"/>
          <w:szCs w:val="22"/>
          <w:u w:color="000099"/>
        </w:rPr>
        <w:tab/>
        <w:t xml:space="preserve">  </w:t>
      </w:r>
      <w:r w:rsidRPr="001C0ABB">
        <w:rPr>
          <w:rFonts w:ascii="Calibri" w:hAnsi="Calibri" w:cs="Calibri"/>
          <w:sz w:val="22"/>
          <w:szCs w:val="22"/>
          <w:u w:color="000099"/>
        </w:rPr>
        <w:t xml:space="preserve">paper-sealed; internship supervisor’s completed assessment </w:t>
      </w:r>
    </w:p>
    <w:p w:rsidR="00624D31" w:rsidRPr="001C0ABB"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color w:val="0000FF"/>
          <w:sz w:val="22"/>
          <w:szCs w:val="22"/>
          <w:u w:color="000099"/>
        </w:rPr>
      </w:pP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r>
      <w:r>
        <w:rPr>
          <w:rFonts w:ascii="Calibri" w:hAnsi="Calibri" w:cs="Calibri"/>
          <w:sz w:val="22"/>
          <w:szCs w:val="22"/>
          <w:u w:color="000099"/>
        </w:rPr>
        <w:tab/>
        <w:t xml:space="preserve">  </w:t>
      </w:r>
      <w:r w:rsidRPr="001C0ABB">
        <w:rPr>
          <w:rFonts w:ascii="Calibri" w:hAnsi="Calibri" w:cs="Calibri"/>
          <w:sz w:val="22"/>
          <w:szCs w:val="22"/>
          <w:u w:color="000099"/>
        </w:rPr>
        <w:t>form-sealed)</w:t>
      </w:r>
    </w:p>
    <w:p w:rsidR="00624D31" w:rsidRPr="001C0ABB" w:rsidRDefault="00624D31" w:rsidP="00C35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b/>
          <w:color w:val="0000FF"/>
          <w:sz w:val="22"/>
          <w:szCs w:val="22"/>
          <w:u w:color="000099"/>
        </w:rPr>
      </w:pPr>
    </w:p>
    <w:p w:rsidR="00624D31" w:rsidRPr="00A00CAE" w:rsidRDefault="00624D31" w:rsidP="00A00CAE">
      <w:pPr>
        <w:spacing w:after="0"/>
        <w:jc w:val="right"/>
        <w:rPr>
          <w:rFonts w:ascii="Calibri" w:hAnsi="Calibri" w:cs="Calibri"/>
          <w:color w:val="333333"/>
          <w:sz w:val="22"/>
          <w:szCs w:val="22"/>
        </w:rPr>
      </w:pPr>
      <w:r>
        <w:rPr>
          <w:rFonts w:ascii="Calibri" w:hAnsi="Calibri" w:cs="Calibri"/>
          <w:color w:val="000000"/>
          <w:sz w:val="22"/>
          <w:szCs w:val="22"/>
          <w:u w:color="000099"/>
        </w:rPr>
        <w:br w:type="page"/>
      </w:r>
      <w:smartTag w:uri="urn:schemas-microsoft-com:office:smarttags" w:element="PlaceType">
        <w:smartTag w:uri="urn:schemas-microsoft-com:office:smarttags" w:element="place">
          <w:smartTag w:uri="urn:schemas-microsoft-com:office:smarttags" w:element="place">
            <w:smartTag w:uri="urn:schemas-microsoft-com:office:smarttags" w:element="PlaceName">
              <w:r w:rsidRPr="00A00CAE">
                <w:rPr>
                  <w:rFonts w:ascii="Calibri" w:hAnsi="Calibri" w:cs="Calibri"/>
                  <w:color w:val="333333"/>
                  <w:sz w:val="22"/>
                  <w:szCs w:val="22"/>
                </w:rPr>
                <w:t>Chaminade</w:t>
              </w:r>
            </w:smartTag>
          </w:smartTag>
          <w:r w:rsidRPr="00A00CAE">
            <w:rPr>
              <w:rFonts w:ascii="Calibri" w:hAnsi="Calibri" w:cs="Calibri"/>
              <w:color w:val="333333"/>
              <w:sz w:val="22"/>
              <w:szCs w:val="22"/>
            </w:rPr>
            <w:t xml:space="preserve"> </w:t>
          </w:r>
          <w:smartTag w:uri="urn:schemas-microsoft-com:office:smarttags" w:element="place">
            <w:r w:rsidRPr="00A00CAE">
              <w:rPr>
                <w:rFonts w:ascii="Calibri" w:hAnsi="Calibri" w:cs="Calibri"/>
                <w:color w:val="333333"/>
                <w:sz w:val="22"/>
                <w:szCs w:val="22"/>
              </w:rPr>
              <w:t>University</w:t>
            </w:r>
          </w:smartTag>
        </w:smartTag>
      </w:smartTag>
      <w:r w:rsidRPr="00A00CAE">
        <w:rPr>
          <w:rFonts w:ascii="Calibri" w:hAnsi="Calibri" w:cs="Calibri"/>
          <w:color w:val="333333"/>
          <w:sz w:val="22"/>
          <w:szCs w:val="22"/>
        </w:rPr>
        <w:t xml:space="preserve"> </w:t>
      </w:r>
    </w:p>
    <w:p w:rsidR="00624D31" w:rsidRPr="00A00CAE" w:rsidRDefault="00624D31" w:rsidP="00A00CAE">
      <w:pPr>
        <w:spacing w:after="0"/>
        <w:jc w:val="right"/>
        <w:rPr>
          <w:rFonts w:ascii="Calibri" w:hAnsi="Calibri" w:cs="Calibri"/>
          <w:color w:val="333333"/>
          <w:sz w:val="22"/>
          <w:szCs w:val="22"/>
        </w:rPr>
      </w:pPr>
      <w:r w:rsidRPr="00A00CAE">
        <w:rPr>
          <w:rFonts w:ascii="Calibri" w:hAnsi="Calibri" w:cs="Calibri"/>
          <w:color w:val="333333"/>
          <w:sz w:val="22"/>
          <w:szCs w:val="22"/>
        </w:rPr>
        <w:t>Interior Design Program</w:t>
      </w:r>
    </w:p>
    <w:p w:rsidR="00624D31" w:rsidRPr="00A00CAE" w:rsidRDefault="00624D31" w:rsidP="00A00CAE">
      <w:pPr>
        <w:spacing w:after="0"/>
        <w:jc w:val="right"/>
        <w:rPr>
          <w:rFonts w:ascii="Calibri" w:hAnsi="Calibri" w:cs="Calibri"/>
          <w:color w:val="333333"/>
          <w:sz w:val="22"/>
          <w:szCs w:val="22"/>
        </w:rPr>
      </w:pPr>
      <w:r w:rsidRPr="00A00CAE">
        <w:rPr>
          <w:rFonts w:ascii="Calibri" w:hAnsi="Calibri" w:cs="Calibri"/>
          <w:color w:val="333333"/>
          <w:sz w:val="22"/>
          <w:szCs w:val="22"/>
        </w:rPr>
        <w:t>ID 415 Professional Practice Internship</w:t>
      </w:r>
    </w:p>
    <w:p w:rsidR="00624D31" w:rsidRPr="00A00CAE" w:rsidRDefault="00624D31" w:rsidP="00A00CAE">
      <w:pPr>
        <w:spacing w:after="0"/>
        <w:jc w:val="right"/>
        <w:rPr>
          <w:rFonts w:ascii="Calibri" w:hAnsi="Calibri" w:cs="Calibri"/>
          <w:color w:val="333333"/>
          <w:sz w:val="22"/>
          <w:szCs w:val="22"/>
        </w:rPr>
      </w:pPr>
      <w:r>
        <w:rPr>
          <w:rFonts w:ascii="Calibri" w:hAnsi="Calibri" w:cs="Calibri"/>
          <w:color w:val="333333"/>
          <w:sz w:val="22"/>
          <w:szCs w:val="22"/>
        </w:rPr>
        <w:t>Spring 2013</w:t>
      </w:r>
    </w:p>
    <w:p w:rsidR="00624D31" w:rsidRPr="00A00CAE" w:rsidRDefault="00624D31" w:rsidP="00A00CAE">
      <w:pPr>
        <w:spacing w:after="0"/>
        <w:jc w:val="right"/>
        <w:rPr>
          <w:rFonts w:ascii="Calibri" w:hAnsi="Calibri" w:cs="Calibri"/>
          <w:color w:val="333333"/>
          <w:sz w:val="22"/>
          <w:szCs w:val="22"/>
        </w:rPr>
      </w:pPr>
      <w:r w:rsidRPr="00A00CAE">
        <w:rPr>
          <w:rFonts w:ascii="Calibri" w:hAnsi="Calibri" w:cs="Calibri"/>
          <w:color w:val="333333"/>
          <w:sz w:val="22"/>
          <w:szCs w:val="22"/>
        </w:rPr>
        <w:t xml:space="preserve">Instructor: Liza Lockard </w:t>
      </w:r>
    </w:p>
    <w:p w:rsidR="00624D31" w:rsidRPr="00A00CAE" w:rsidRDefault="00624D31" w:rsidP="00A00CAE">
      <w:pPr>
        <w:spacing w:after="0"/>
        <w:jc w:val="right"/>
        <w:rPr>
          <w:rFonts w:ascii="Calibri" w:hAnsi="Calibri" w:cs="Calibri"/>
          <w:sz w:val="22"/>
          <w:szCs w:val="22"/>
        </w:rPr>
      </w:pPr>
    </w:p>
    <w:p w:rsidR="00624D31" w:rsidRPr="00A00CAE" w:rsidRDefault="00624D31" w:rsidP="00A00CAE">
      <w:pPr>
        <w:spacing w:after="0"/>
        <w:rPr>
          <w:rFonts w:ascii="Calibri" w:hAnsi="Calibri" w:cs="Calibri"/>
          <w:sz w:val="22"/>
          <w:szCs w:val="22"/>
        </w:rPr>
      </w:pPr>
    </w:p>
    <w:p w:rsidR="00624D31" w:rsidRDefault="00624D31" w:rsidP="00A00CAE">
      <w:pPr>
        <w:spacing w:after="0"/>
        <w:rPr>
          <w:rFonts w:ascii="Calibri" w:hAnsi="Calibri" w:cs="Calibri"/>
          <w:sz w:val="22"/>
          <w:szCs w:val="22"/>
        </w:rPr>
      </w:pPr>
      <w:r w:rsidRPr="00A00CAE">
        <w:rPr>
          <w:rFonts w:ascii="Calibri" w:hAnsi="Calibri" w:cs="Calibri"/>
          <w:sz w:val="22"/>
          <w:szCs w:val="22"/>
        </w:rPr>
        <w:t>COURSE SCHEDULE</w:t>
      </w:r>
    </w:p>
    <w:p w:rsidR="00624D31" w:rsidRPr="00A00CAE" w:rsidRDefault="00624D31" w:rsidP="00A00CAE">
      <w:pPr>
        <w:spacing w:after="0"/>
        <w:rPr>
          <w:rFonts w:ascii="Calibri" w:hAnsi="Calibri" w:cs="Calibri"/>
          <w:sz w:val="22"/>
          <w:szCs w:val="22"/>
        </w:rPr>
      </w:pPr>
    </w:p>
    <w:p w:rsidR="00624D31" w:rsidRPr="00A00CAE" w:rsidRDefault="00624D31" w:rsidP="00A00CAE">
      <w:pPr>
        <w:spacing w:after="0"/>
        <w:rPr>
          <w:rFonts w:ascii="Calibri" w:hAnsi="Calibri" w:cs="Calibri"/>
          <w:sz w:val="22"/>
          <w:szCs w:val="22"/>
        </w:rPr>
      </w:pPr>
    </w:p>
    <w:p w:rsidR="00624D31" w:rsidRPr="00A00CAE" w:rsidRDefault="00624D31" w:rsidP="00A00CAE">
      <w:pPr>
        <w:spacing w:after="60"/>
        <w:rPr>
          <w:rFonts w:ascii="Calibri" w:hAnsi="Calibri"/>
          <w:iCs/>
          <w:sz w:val="22"/>
          <w:szCs w:val="22"/>
        </w:rPr>
      </w:pPr>
      <w:r w:rsidRPr="00A00CAE">
        <w:rPr>
          <w:rFonts w:ascii="Calibri" w:hAnsi="Calibri"/>
          <w:b/>
          <w:iCs/>
          <w:sz w:val="22"/>
          <w:szCs w:val="22"/>
        </w:rPr>
        <w:t>Week #01:</w:t>
      </w:r>
      <w:r w:rsidRPr="00A00CAE">
        <w:rPr>
          <w:rFonts w:ascii="Calibri" w:hAnsi="Calibri"/>
          <w:b/>
          <w:iCs/>
          <w:sz w:val="22"/>
          <w:szCs w:val="22"/>
        </w:rPr>
        <w:tab/>
      </w:r>
      <w:r>
        <w:rPr>
          <w:rFonts w:ascii="Calibri" w:hAnsi="Calibri"/>
          <w:iCs/>
          <w:sz w:val="22"/>
          <w:szCs w:val="22"/>
        </w:rPr>
        <w:t>c</w:t>
      </w:r>
      <w:r w:rsidRPr="00A00CAE">
        <w:rPr>
          <w:rFonts w:ascii="Calibri" w:hAnsi="Calibri"/>
          <w:iCs/>
          <w:sz w:val="22"/>
          <w:szCs w:val="22"/>
        </w:rPr>
        <w:t xml:space="preserve">ourse introduction, </w:t>
      </w:r>
      <w:r>
        <w:rPr>
          <w:rFonts w:ascii="Calibri" w:hAnsi="Calibri"/>
          <w:iCs/>
          <w:sz w:val="22"/>
          <w:szCs w:val="22"/>
        </w:rPr>
        <w:t>overview of personal objectives, review of portfolio materials</w:t>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p>
    <w:p w:rsidR="00624D31" w:rsidRPr="00A00CAE" w:rsidRDefault="00624D31" w:rsidP="00A00CAE">
      <w:pPr>
        <w:spacing w:after="60"/>
        <w:ind w:right="-450"/>
        <w:rPr>
          <w:rFonts w:ascii="Calibri" w:hAnsi="Calibri"/>
          <w:sz w:val="22"/>
          <w:szCs w:val="22"/>
        </w:rPr>
      </w:pPr>
      <w:r w:rsidRPr="00A00CAE">
        <w:rPr>
          <w:rFonts w:ascii="Calibri" w:hAnsi="Calibri"/>
          <w:b/>
          <w:iCs/>
          <w:sz w:val="22"/>
          <w:szCs w:val="22"/>
        </w:rPr>
        <w:t>Week #02:</w:t>
      </w:r>
      <w:r w:rsidRPr="00A00CAE">
        <w:rPr>
          <w:rFonts w:ascii="Calibri" w:hAnsi="Calibri"/>
          <w:b/>
          <w:iCs/>
          <w:sz w:val="22"/>
          <w:szCs w:val="22"/>
        </w:rPr>
        <w:tab/>
      </w:r>
      <w:r>
        <w:rPr>
          <w:rFonts w:ascii="Calibri" w:hAnsi="Calibri"/>
          <w:iCs/>
          <w:sz w:val="22"/>
          <w:szCs w:val="22"/>
        </w:rPr>
        <w:t>portfolio</w:t>
      </w:r>
      <w:r w:rsidRPr="00A00CAE">
        <w:rPr>
          <w:rFonts w:ascii="Calibri" w:hAnsi="Calibri"/>
          <w:iCs/>
          <w:sz w:val="22"/>
          <w:szCs w:val="22"/>
        </w:rPr>
        <w:tab/>
      </w:r>
    </w:p>
    <w:p w:rsidR="00624D31" w:rsidRPr="00A00CAE" w:rsidRDefault="00624D31" w:rsidP="00A00CAE">
      <w:pPr>
        <w:spacing w:after="60"/>
        <w:rPr>
          <w:rFonts w:ascii="Calibri" w:hAnsi="Calibri"/>
          <w:sz w:val="22"/>
          <w:szCs w:val="22"/>
        </w:rPr>
      </w:pPr>
    </w:p>
    <w:p w:rsidR="00624D31" w:rsidRPr="00A00CAE" w:rsidRDefault="00624D31" w:rsidP="00A00CAE">
      <w:pPr>
        <w:spacing w:after="60"/>
        <w:rPr>
          <w:rFonts w:ascii="Calibri" w:hAnsi="Calibri"/>
          <w:iCs/>
          <w:sz w:val="22"/>
          <w:szCs w:val="22"/>
        </w:rPr>
      </w:pPr>
      <w:r w:rsidRPr="00A00CAE">
        <w:rPr>
          <w:rFonts w:ascii="Calibri" w:hAnsi="Calibri"/>
          <w:b/>
          <w:iCs/>
          <w:sz w:val="22"/>
          <w:szCs w:val="22"/>
        </w:rPr>
        <w:t>Week #03:</w:t>
      </w:r>
      <w:r w:rsidRPr="00A00CAE">
        <w:rPr>
          <w:rFonts w:ascii="Calibri" w:hAnsi="Calibri"/>
          <w:iCs/>
          <w:sz w:val="22"/>
          <w:szCs w:val="22"/>
        </w:rPr>
        <w:tab/>
      </w:r>
      <w:r>
        <w:rPr>
          <w:rFonts w:ascii="Calibri" w:hAnsi="Calibri"/>
          <w:iCs/>
          <w:sz w:val="22"/>
          <w:szCs w:val="22"/>
        </w:rPr>
        <w:t>portfolio; present ID paper</w:t>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p>
    <w:p w:rsidR="00624D31" w:rsidRPr="00A00CAE" w:rsidRDefault="00624D31" w:rsidP="00A00CAE">
      <w:pPr>
        <w:spacing w:after="60"/>
        <w:rPr>
          <w:rFonts w:ascii="Calibri" w:hAnsi="Calibri"/>
          <w:b/>
          <w:iCs/>
          <w:sz w:val="22"/>
          <w:szCs w:val="22"/>
        </w:rPr>
      </w:pPr>
    </w:p>
    <w:p w:rsidR="00624D31" w:rsidRPr="00A00CAE" w:rsidRDefault="00624D31" w:rsidP="00A00CAE">
      <w:pPr>
        <w:spacing w:after="60"/>
        <w:rPr>
          <w:rFonts w:ascii="Calibri" w:hAnsi="Calibri"/>
          <w:b/>
          <w:iCs/>
          <w:sz w:val="22"/>
          <w:szCs w:val="22"/>
        </w:rPr>
      </w:pPr>
      <w:r w:rsidRPr="00A00CAE">
        <w:rPr>
          <w:rFonts w:ascii="Calibri" w:hAnsi="Calibri"/>
          <w:b/>
          <w:iCs/>
          <w:sz w:val="22"/>
          <w:szCs w:val="22"/>
        </w:rPr>
        <w:t xml:space="preserve">Week #04: </w:t>
      </w:r>
      <w:r w:rsidRPr="00A00CAE">
        <w:rPr>
          <w:rFonts w:ascii="Calibri" w:hAnsi="Calibri"/>
          <w:b/>
          <w:iCs/>
          <w:sz w:val="22"/>
          <w:szCs w:val="22"/>
        </w:rPr>
        <w:tab/>
      </w:r>
      <w:r>
        <w:rPr>
          <w:rFonts w:ascii="Calibri" w:hAnsi="Calibri"/>
          <w:iCs/>
          <w:sz w:val="22"/>
          <w:szCs w:val="22"/>
        </w:rPr>
        <w:t>portfolio; deliver to professional</w:t>
      </w:r>
    </w:p>
    <w:p w:rsidR="00624D31" w:rsidRPr="00A00CAE" w:rsidRDefault="00624D31" w:rsidP="00A00CAE">
      <w:pPr>
        <w:spacing w:after="60"/>
        <w:rPr>
          <w:rFonts w:ascii="Calibri" w:hAnsi="Calibri"/>
          <w:sz w:val="22"/>
          <w:szCs w:val="22"/>
        </w:rPr>
      </w:pPr>
    </w:p>
    <w:p w:rsidR="00624D31" w:rsidRDefault="00624D31" w:rsidP="00A00CAE">
      <w:pPr>
        <w:spacing w:after="60"/>
        <w:rPr>
          <w:rFonts w:ascii="Calibri" w:hAnsi="Calibri"/>
          <w:b/>
          <w:iCs/>
          <w:sz w:val="22"/>
          <w:szCs w:val="22"/>
        </w:rPr>
      </w:pPr>
      <w:r w:rsidRPr="00A00CAE">
        <w:rPr>
          <w:rFonts w:ascii="Calibri" w:hAnsi="Calibri"/>
          <w:b/>
          <w:iCs/>
          <w:sz w:val="22"/>
          <w:szCs w:val="22"/>
        </w:rPr>
        <w:t>Week #05:</w:t>
      </w:r>
      <w:r w:rsidRPr="00A00CAE">
        <w:rPr>
          <w:rFonts w:ascii="Calibri" w:hAnsi="Calibri"/>
          <w:b/>
          <w:iCs/>
          <w:sz w:val="22"/>
          <w:szCs w:val="22"/>
        </w:rPr>
        <w:tab/>
      </w:r>
      <w:r w:rsidRPr="004F6164">
        <w:rPr>
          <w:rFonts w:ascii="Calibri" w:hAnsi="Calibri"/>
          <w:iCs/>
          <w:sz w:val="22"/>
          <w:szCs w:val="22"/>
        </w:rPr>
        <w:t xml:space="preserve">shadow week; </w:t>
      </w:r>
      <w:r>
        <w:rPr>
          <w:rFonts w:ascii="Calibri" w:hAnsi="Calibri"/>
          <w:iCs/>
          <w:sz w:val="22"/>
          <w:szCs w:val="22"/>
        </w:rPr>
        <w:t>portfolio review</w:t>
      </w:r>
      <w:r w:rsidRPr="004F6164">
        <w:rPr>
          <w:rFonts w:ascii="Calibri" w:hAnsi="Calibri"/>
          <w:iCs/>
          <w:sz w:val="22"/>
          <w:szCs w:val="22"/>
        </w:rPr>
        <w:t xml:space="preserve"> with professional</w:t>
      </w:r>
      <w:r>
        <w:rPr>
          <w:rFonts w:ascii="Calibri" w:hAnsi="Calibri"/>
          <w:b/>
          <w:iCs/>
          <w:sz w:val="22"/>
          <w:szCs w:val="22"/>
        </w:rPr>
        <w:t xml:space="preserve"> </w:t>
      </w:r>
    </w:p>
    <w:p w:rsidR="00624D31" w:rsidRPr="00A00CAE" w:rsidRDefault="00624D31" w:rsidP="00A00CAE">
      <w:pPr>
        <w:spacing w:after="60"/>
        <w:rPr>
          <w:rFonts w:ascii="Calibri" w:hAnsi="Calibri"/>
          <w:sz w:val="22"/>
          <w:szCs w:val="22"/>
        </w:rPr>
      </w:pP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p>
    <w:p w:rsidR="00624D31" w:rsidRPr="00A00CAE" w:rsidRDefault="00624D31" w:rsidP="00A00CAE">
      <w:pPr>
        <w:spacing w:after="60"/>
        <w:rPr>
          <w:rFonts w:ascii="Calibri" w:hAnsi="Calibri"/>
          <w:sz w:val="22"/>
          <w:szCs w:val="22"/>
        </w:rPr>
      </w:pPr>
      <w:r w:rsidRPr="00A00CAE">
        <w:rPr>
          <w:rFonts w:ascii="Calibri" w:hAnsi="Calibri"/>
          <w:b/>
          <w:iCs/>
          <w:sz w:val="22"/>
          <w:szCs w:val="22"/>
        </w:rPr>
        <w:t>Week #06:</w:t>
      </w:r>
      <w:r w:rsidRPr="00A00CAE">
        <w:rPr>
          <w:rFonts w:ascii="Calibri" w:hAnsi="Calibri"/>
          <w:b/>
          <w:iCs/>
          <w:sz w:val="22"/>
          <w:szCs w:val="22"/>
        </w:rPr>
        <w:tab/>
      </w:r>
      <w:r>
        <w:rPr>
          <w:rFonts w:ascii="Calibri" w:hAnsi="Calibri"/>
          <w:iCs/>
          <w:sz w:val="22"/>
          <w:szCs w:val="22"/>
        </w:rPr>
        <w:t>short-term &amp; long-term goals and strategies; personal strengths &amp; specializations</w:t>
      </w:r>
      <w:r>
        <w:rPr>
          <w:rFonts w:ascii="Calibri" w:hAnsi="Calibri"/>
          <w:iCs/>
          <w:sz w:val="22"/>
          <w:szCs w:val="22"/>
        </w:rPr>
        <w:tab/>
      </w:r>
      <w:r>
        <w:rPr>
          <w:rFonts w:ascii="Calibri" w:hAnsi="Calibri"/>
          <w:iCs/>
          <w:sz w:val="22"/>
          <w:szCs w:val="22"/>
        </w:rPr>
        <w:tab/>
      </w:r>
      <w:r>
        <w:rPr>
          <w:rFonts w:ascii="Calibri" w:hAnsi="Calibri"/>
          <w:iCs/>
          <w:sz w:val="22"/>
          <w:szCs w:val="22"/>
        </w:rPr>
        <w:tab/>
      </w:r>
      <w:r>
        <w:rPr>
          <w:rFonts w:ascii="Calibri" w:hAnsi="Calibri"/>
          <w:iCs/>
          <w:sz w:val="22"/>
          <w:szCs w:val="22"/>
        </w:rPr>
        <w:tab/>
      </w:r>
      <w:r>
        <w:rPr>
          <w:rFonts w:ascii="Calibri" w:hAnsi="Calibri"/>
          <w:iCs/>
          <w:sz w:val="22"/>
          <w:szCs w:val="22"/>
        </w:rPr>
        <w:tab/>
      </w:r>
      <w:r>
        <w:rPr>
          <w:rFonts w:ascii="Calibri" w:hAnsi="Calibri"/>
          <w:iCs/>
          <w:sz w:val="22"/>
          <w:szCs w:val="22"/>
        </w:rPr>
        <w:tab/>
      </w:r>
    </w:p>
    <w:p w:rsidR="00624D31" w:rsidRPr="00A00CAE" w:rsidRDefault="00624D31" w:rsidP="00A00CAE">
      <w:pPr>
        <w:spacing w:after="60"/>
        <w:rPr>
          <w:rFonts w:ascii="Calibri" w:hAnsi="Calibri"/>
          <w:iCs/>
          <w:sz w:val="22"/>
          <w:szCs w:val="22"/>
        </w:rPr>
      </w:pPr>
      <w:r w:rsidRPr="00A00CAE">
        <w:rPr>
          <w:rFonts w:ascii="Calibri" w:hAnsi="Calibri"/>
          <w:b/>
          <w:iCs/>
          <w:sz w:val="22"/>
          <w:szCs w:val="22"/>
        </w:rPr>
        <w:t>Week #07:</w:t>
      </w:r>
      <w:r w:rsidRPr="00A00CAE">
        <w:rPr>
          <w:rFonts w:ascii="Calibri" w:hAnsi="Calibri"/>
          <w:b/>
          <w:iCs/>
          <w:sz w:val="22"/>
          <w:szCs w:val="22"/>
        </w:rPr>
        <w:tab/>
      </w:r>
      <w:r w:rsidRPr="00A00CAE">
        <w:rPr>
          <w:rFonts w:ascii="Calibri" w:hAnsi="Calibri"/>
          <w:iCs/>
          <w:sz w:val="22"/>
          <w:szCs w:val="22"/>
        </w:rPr>
        <w:t xml:space="preserve">research on </w:t>
      </w:r>
      <w:r>
        <w:rPr>
          <w:rFonts w:ascii="Calibri" w:hAnsi="Calibri"/>
          <w:iCs/>
          <w:sz w:val="22"/>
          <w:szCs w:val="22"/>
        </w:rPr>
        <w:t xml:space="preserve">relevant </w:t>
      </w:r>
      <w:r w:rsidRPr="00A00CAE">
        <w:rPr>
          <w:rFonts w:ascii="Calibri" w:hAnsi="Calibri"/>
          <w:iCs/>
          <w:sz w:val="22"/>
          <w:szCs w:val="22"/>
        </w:rPr>
        <w:t>firms</w:t>
      </w:r>
      <w:r>
        <w:rPr>
          <w:rFonts w:ascii="Calibri" w:hAnsi="Calibri"/>
          <w:iCs/>
          <w:sz w:val="22"/>
          <w:szCs w:val="22"/>
        </w:rPr>
        <w:t xml:space="preserve"> </w:t>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p>
    <w:p w:rsidR="00624D31" w:rsidRPr="00A00CAE" w:rsidRDefault="00624D31" w:rsidP="00A00CAE">
      <w:pPr>
        <w:spacing w:after="60"/>
        <w:rPr>
          <w:rFonts w:ascii="Calibri" w:hAnsi="Calibri"/>
          <w:iCs/>
          <w:sz w:val="22"/>
          <w:szCs w:val="22"/>
        </w:rPr>
      </w:pPr>
    </w:p>
    <w:p w:rsidR="00624D31" w:rsidRPr="004F6164" w:rsidRDefault="00624D31" w:rsidP="00A00CAE">
      <w:pPr>
        <w:spacing w:after="60"/>
        <w:rPr>
          <w:rFonts w:ascii="Calibri" w:hAnsi="Calibri"/>
          <w:iCs/>
          <w:color w:val="808080"/>
          <w:sz w:val="22"/>
          <w:szCs w:val="22"/>
        </w:rPr>
      </w:pPr>
      <w:r w:rsidRPr="00A00CAE">
        <w:rPr>
          <w:rFonts w:ascii="Calibri" w:hAnsi="Calibri"/>
          <w:b/>
          <w:iCs/>
          <w:sz w:val="22"/>
          <w:szCs w:val="22"/>
        </w:rPr>
        <w:t>Week #08:</w:t>
      </w:r>
      <w:r w:rsidRPr="00A00CAE">
        <w:rPr>
          <w:rFonts w:ascii="Calibri" w:hAnsi="Calibri"/>
          <w:b/>
          <w:iCs/>
          <w:sz w:val="22"/>
          <w:szCs w:val="22"/>
        </w:rPr>
        <w:tab/>
      </w:r>
      <w:r w:rsidRPr="004F6164">
        <w:rPr>
          <w:rFonts w:ascii="Calibri" w:hAnsi="Calibri"/>
          <w:iCs/>
          <w:sz w:val="22"/>
          <w:szCs w:val="22"/>
        </w:rPr>
        <w:t>cover letter</w:t>
      </w:r>
      <w:r>
        <w:rPr>
          <w:rFonts w:ascii="Calibri" w:hAnsi="Calibri"/>
          <w:iCs/>
          <w:sz w:val="22"/>
          <w:szCs w:val="22"/>
        </w:rPr>
        <w:t xml:space="preserve"> &amp; resume; contact &amp; follow-up; present goals paper</w:t>
      </w:r>
    </w:p>
    <w:p w:rsidR="00624D31" w:rsidRPr="00A00CAE" w:rsidRDefault="00624D31" w:rsidP="00A00CAE">
      <w:pPr>
        <w:spacing w:after="60"/>
        <w:rPr>
          <w:rFonts w:ascii="Calibri" w:hAnsi="Calibri"/>
          <w:b/>
          <w:iCs/>
          <w:sz w:val="22"/>
          <w:szCs w:val="22"/>
        </w:rPr>
      </w:pPr>
    </w:p>
    <w:p w:rsidR="00624D31" w:rsidRDefault="00624D31" w:rsidP="00A00CAE">
      <w:pPr>
        <w:spacing w:after="60"/>
        <w:rPr>
          <w:rFonts w:ascii="Calibri" w:hAnsi="Calibri"/>
          <w:iCs/>
          <w:sz w:val="22"/>
          <w:szCs w:val="22"/>
        </w:rPr>
      </w:pPr>
      <w:r w:rsidRPr="00A00CAE">
        <w:rPr>
          <w:rFonts w:ascii="Calibri" w:hAnsi="Calibri"/>
          <w:b/>
          <w:iCs/>
          <w:sz w:val="22"/>
          <w:szCs w:val="22"/>
        </w:rPr>
        <w:t>Week #09:</w:t>
      </w:r>
      <w:r w:rsidRPr="00A00CAE">
        <w:rPr>
          <w:rFonts w:ascii="Calibri" w:hAnsi="Calibri"/>
          <w:b/>
          <w:iCs/>
          <w:sz w:val="22"/>
          <w:szCs w:val="22"/>
        </w:rPr>
        <w:tab/>
      </w:r>
      <w:r w:rsidRPr="00A00CAE">
        <w:rPr>
          <w:rFonts w:ascii="Calibri" w:hAnsi="Calibri"/>
          <w:iCs/>
          <w:sz w:val="22"/>
          <w:szCs w:val="22"/>
        </w:rPr>
        <w:t>comparison paper</w:t>
      </w:r>
      <w:r>
        <w:rPr>
          <w:rFonts w:ascii="Calibri" w:hAnsi="Calibri"/>
          <w:iCs/>
          <w:sz w:val="22"/>
          <w:szCs w:val="22"/>
        </w:rPr>
        <w:t>; mock interview</w:t>
      </w:r>
    </w:p>
    <w:p w:rsidR="00624D31" w:rsidRPr="00A54963" w:rsidRDefault="00624D31" w:rsidP="00A00CAE">
      <w:pPr>
        <w:spacing w:after="60"/>
        <w:rPr>
          <w:rFonts w:ascii="Calibri" w:hAnsi="Calibri"/>
          <w:iCs/>
          <w:sz w:val="22"/>
          <w:szCs w:val="22"/>
        </w:rPr>
      </w:pPr>
      <w:r w:rsidRPr="00A54963">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p>
    <w:p w:rsidR="00624D31" w:rsidRPr="00A00CAE" w:rsidRDefault="00624D31" w:rsidP="00A00CAE">
      <w:pPr>
        <w:spacing w:after="60"/>
        <w:rPr>
          <w:rFonts w:ascii="Calibri" w:hAnsi="Calibri"/>
          <w:iCs/>
          <w:color w:val="FF0000"/>
          <w:sz w:val="22"/>
          <w:szCs w:val="22"/>
        </w:rPr>
      </w:pPr>
      <w:r w:rsidRPr="00A00CAE">
        <w:rPr>
          <w:rFonts w:ascii="Calibri" w:hAnsi="Calibri"/>
          <w:b/>
          <w:iCs/>
          <w:sz w:val="22"/>
          <w:szCs w:val="22"/>
        </w:rPr>
        <w:t>Week #10:</w:t>
      </w:r>
      <w:r w:rsidRPr="00A00CAE">
        <w:rPr>
          <w:rFonts w:ascii="Calibri" w:hAnsi="Calibri"/>
          <w:b/>
          <w:iCs/>
          <w:sz w:val="22"/>
          <w:szCs w:val="22"/>
        </w:rPr>
        <w:tab/>
      </w:r>
      <w:r w:rsidRPr="004F6164">
        <w:rPr>
          <w:rFonts w:ascii="Calibri" w:hAnsi="Calibri"/>
          <w:iCs/>
          <w:sz w:val="22"/>
          <w:szCs w:val="22"/>
        </w:rPr>
        <w:t>interview</w:t>
      </w:r>
      <w:r>
        <w:rPr>
          <w:rFonts w:ascii="Calibri" w:hAnsi="Calibri"/>
          <w:iCs/>
          <w:sz w:val="22"/>
          <w:szCs w:val="22"/>
        </w:rPr>
        <w:t>ing</w:t>
      </w:r>
      <w:r w:rsidRPr="004F6164">
        <w:rPr>
          <w:rFonts w:ascii="Calibri" w:hAnsi="Calibri"/>
          <w:iCs/>
          <w:sz w:val="22"/>
          <w:szCs w:val="22"/>
        </w:rPr>
        <w:t xml:space="preserve"> techniques;</w:t>
      </w:r>
      <w:r>
        <w:rPr>
          <w:rFonts w:ascii="Calibri" w:hAnsi="Calibri"/>
          <w:b/>
          <w:iCs/>
          <w:sz w:val="22"/>
          <w:szCs w:val="22"/>
        </w:rPr>
        <w:t xml:space="preserve"> </w:t>
      </w:r>
      <w:r w:rsidRPr="00A00CAE">
        <w:rPr>
          <w:rFonts w:ascii="Calibri" w:hAnsi="Calibri"/>
          <w:iCs/>
          <w:sz w:val="22"/>
          <w:szCs w:val="22"/>
        </w:rPr>
        <w:t>negotiation of salary and conditions</w:t>
      </w:r>
      <w:r>
        <w:rPr>
          <w:rFonts w:ascii="Calibri" w:hAnsi="Calibri"/>
          <w:iCs/>
          <w:sz w:val="22"/>
          <w:szCs w:val="22"/>
        </w:rPr>
        <w:t>; scheduling</w:t>
      </w:r>
      <w:r w:rsidRPr="00A54963">
        <w:rPr>
          <w:rFonts w:ascii="Calibri" w:hAnsi="Calibri"/>
          <w:iCs/>
          <w:sz w:val="22"/>
          <w:szCs w:val="22"/>
        </w:rPr>
        <w:tab/>
      </w:r>
      <w:r w:rsidRPr="00A00CAE">
        <w:rPr>
          <w:rFonts w:ascii="Calibri" w:hAnsi="Calibri"/>
          <w:iCs/>
          <w:sz w:val="22"/>
          <w:szCs w:val="22"/>
        </w:rPr>
        <w:tab/>
      </w:r>
      <w:r w:rsidRPr="00A00CAE">
        <w:rPr>
          <w:rFonts w:ascii="Calibri" w:hAnsi="Calibri"/>
          <w:iCs/>
          <w:color w:val="FF0000"/>
          <w:sz w:val="22"/>
          <w:szCs w:val="22"/>
        </w:rPr>
        <w:tab/>
      </w:r>
      <w:r w:rsidRPr="00A00CAE">
        <w:rPr>
          <w:rFonts w:ascii="Calibri" w:hAnsi="Calibri"/>
          <w:iCs/>
          <w:color w:val="FF0000"/>
          <w:sz w:val="22"/>
          <w:szCs w:val="22"/>
        </w:rPr>
        <w:tab/>
      </w:r>
      <w:r w:rsidRPr="00A00CAE">
        <w:rPr>
          <w:rFonts w:ascii="Calibri" w:hAnsi="Calibri"/>
          <w:iCs/>
          <w:color w:val="FF0000"/>
          <w:sz w:val="22"/>
          <w:szCs w:val="22"/>
        </w:rPr>
        <w:tab/>
      </w:r>
    </w:p>
    <w:p w:rsidR="00624D31" w:rsidRPr="004F6164" w:rsidRDefault="00624D31" w:rsidP="00A00CAE">
      <w:pPr>
        <w:spacing w:after="60"/>
        <w:rPr>
          <w:rFonts w:ascii="Calibri" w:hAnsi="Calibri"/>
          <w:iCs/>
          <w:sz w:val="22"/>
          <w:szCs w:val="22"/>
        </w:rPr>
      </w:pPr>
      <w:r w:rsidRPr="00A00CAE">
        <w:rPr>
          <w:rFonts w:ascii="Calibri" w:hAnsi="Calibri"/>
          <w:b/>
          <w:iCs/>
          <w:sz w:val="22"/>
          <w:szCs w:val="22"/>
        </w:rPr>
        <w:t>Week #11:</w:t>
      </w:r>
      <w:r w:rsidRPr="00A00CAE">
        <w:rPr>
          <w:rFonts w:ascii="Calibri" w:hAnsi="Calibri"/>
          <w:b/>
          <w:iCs/>
          <w:sz w:val="22"/>
          <w:szCs w:val="22"/>
        </w:rPr>
        <w:tab/>
      </w:r>
      <w:r w:rsidRPr="004F6164">
        <w:rPr>
          <w:rFonts w:ascii="Calibri" w:hAnsi="Calibri"/>
          <w:iCs/>
          <w:sz w:val="22"/>
          <w:szCs w:val="22"/>
        </w:rPr>
        <w:t>competitions</w:t>
      </w:r>
      <w:r>
        <w:rPr>
          <w:rFonts w:ascii="Calibri" w:hAnsi="Calibri"/>
          <w:iCs/>
          <w:sz w:val="22"/>
          <w:szCs w:val="22"/>
        </w:rPr>
        <w:t>; present comparison paper</w:t>
      </w:r>
    </w:p>
    <w:p w:rsidR="00624D31" w:rsidRPr="00A00CAE" w:rsidRDefault="00624D31" w:rsidP="00A00CAE">
      <w:pPr>
        <w:spacing w:after="60"/>
        <w:rPr>
          <w:rFonts w:ascii="Calibri" w:hAnsi="Calibri"/>
          <w:sz w:val="22"/>
          <w:szCs w:val="22"/>
        </w:rPr>
      </w:pPr>
    </w:p>
    <w:p w:rsidR="00624D31" w:rsidRPr="00A00CAE" w:rsidRDefault="00624D31" w:rsidP="00A00CAE">
      <w:pPr>
        <w:spacing w:after="60"/>
        <w:rPr>
          <w:rFonts w:ascii="Calibri" w:hAnsi="Calibri"/>
          <w:iCs/>
          <w:sz w:val="22"/>
          <w:szCs w:val="22"/>
        </w:rPr>
      </w:pPr>
      <w:r w:rsidRPr="00A00CAE">
        <w:rPr>
          <w:rFonts w:ascii="Calibri" w:hAnsi="Calibri"/>
          <w:b/>
          <w:iCs/>
          <w:sz w:val="22"/>
          <w:szCs w:val="22"/>
        </w:rPr>
        <w:t>Week #12:</w:t>
      </w:r>
      <w:r w:rsidRPr="00A00CAE">
        <w:rPr>
          <w:rFonts w:ascii="Calibri" w:hAnsi="Calibri"/>
          <w:b/>
          <w:iCs/>
          <w:sz w:val="22"/>
          <w:szCs w:val="22"/>
        </w:rPr>
        <w:tab/>
      </w:r>
      <w:r w:rsidRPr="00401207">
        <w:rPr>
          <w:rFonts w:ascii="Calibri" w:hAnsi="Calibri"/>
          <w:iCs/>
          <w:sz w:val="22"/>
          <w:szCs w:val="22"/>
        </w:rPr>
        <w:t>ID-</w:t>
      </w:r>
      <w:r>
        <w:rPr>
          <w:rFonts w:ascii="Calibri" w:hAnsi="Calibri"/>
          <w:iCs/>
          <w:sz w:val="22"/>
          <w:szCs w:val="22"/>
        </w:rPr>
        <w:t>related fields</w:t>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p>
    <w:p w:rsidR="00624D31" w:rsidRPr="00A00CAE" w:rsidRDefault="00624D31" w:rsidP="00A00CAE">
      <w:pPr>
        <w:spacing w:after="60"/>
        <w:rPr>
          <w:rFonts w:ascii="Calibri" w:hAnsi="Calibri"/>
          <w:sz w:val="22"/>
          <w:szCs w:val="22"/>
        </w:rPr>
      </w:pPr>
    </w:p>
    <w:p w:rsidR="00624D31" w:rsidRPr="00A00CAE" w:rsidRDefault="00624D31" w:rsidP="00A00CAE">
      <w:pPr>
        <w:spacing w:after="60"/>
        <w:rPr>
          <w:rFonts w:ascii="Calibri" w:hAnsi="Calibri"/>
          <w:iCs/>
          <w:sz w:val="22"/>
          <w:szCs w:val="22"/>
        </w:rPr>
      </w:pPr>
      <w:r w:rsidRPr="00A00CAE">
        <w:rPr>
          <w:rFonts w:ascii="Calibri" w:hAnsi="Calibri"/>
          <w:b/>
          <w:iCs/>
          <w:sz w:val="22"/>
          <w:szCs w:val="22"/>
        </w:rPr>
        <w:t>Week #13:</w:t>
      </w:r>
      <w:r w:rsidRPr="00A00CAE">
        <w:rPr>
          <w:rFonts w:ascii="Calibri" w:hAnsi="Calibri"/>
          <w:b/>
          <w:iCs/>
          <w:sz w:val="22"/>
          <w:szCs w:val="22"/>
        </w:rPr>
        <w:tab/>
      </w:r>
      <w:r>
        <w:rPr>
          <w:rFonts w:ascii="Calibri" w:hAnsi="Calibri"/>
          <w:iCs/>
          <w:sz w:val="22"/>
          <w:szCs w:val="22"/>
        </w:rPr>
        <w:t>ethics, etiquette, ego</w:t>
      </w:r>
      <w:r w:rsidRPr="00A00CAE">
        <w:rPr>
          <w:rFonts w:ascii="Calibri" w:hAnsi="Calibri"/>
          <w:iCs/>
          <w:sz w:val="22"/>
          <w:szCs w:val="22"/>
        </w:rPr>
        <w:tab/>
      </w:r>
      <w:r w:rsidRPr="00A00CAE">
        <w:rPr>
          <w:rFonts w:ascii="Calibri" w:hAnsi="Calibri"/>
          <w:iCs/>
          <w:sz w:val="22"/>
          <w:szCs w:val="22"/>
        </w:rPr>
        <w:tab/>
      </w:r>
    </w:p>
    <w:p w:rsidR="00624D31" w:rsidRPr="00A00CAE" w:rsidRDefault="00624D31" w:rsidP="00A00CAE">
      <w:pPr>
        <w:spacing w:after="60"/>
        <w:rPr>
          <w:rFonts w:ascii="Calibri" w:hAnsi="Calibri"/>
          <w:sz w:val="22"/>
          <w:szCs w:val="22"/>
        </w:rPr>
      </w:pPr>
    </w:p>
    <w:p w:rsidR="00624D31" w:rsidRPr="00A00CAE" w:rsidRDefault="00624D31" w:rsidP="00A00CAE">
      <w:pPr>
        <w:spacing w:after="60"/>
        <w:rPr>
          <w:rFonts w:ascii="Calibri" w:hAnsi="Calibri"/>
          <w:b/>
          <w:iCs/>
          <w:sz w:val="22"/>
          <w:szCs w:val="22"/>
        </w:rPr>
      </w:pPr>
      <w:r w:rsidRPr="00A00CAE">
        <w:rPr>
          <w:rFonts w:ascii="Calibri" w:hAnsi="Calibri"/>
          <w:b/>
          <w:iCs/>
          <w:sz w:val="22"/>
          <w:szCs w:val="22"/>
        </w:rPr>
        <w:t>Week #14:</w:t>
      </w:r>
      <w:r w:rsidRPr="00A00CAE">
        <w:rPr>
          <w:rFonts w:ascii="Calibri" w:hAnsi="Calibri"/>
          <w:b/>
          <w:iCs/>
          <w:sz w:val="22"/>
          <w:szCs w:val="22"/>
        </w:rPr>
        <w:tab/>
      </w:r>
      <w:r w:rsidRPr="004F6164">
        <w:rPr>
          <w:rFonts w:ascii="Calibri" w:hAnsi="Calibri"/>
          <w:iCs/>
          <w:sz w:val="22"/>
          <w:szCs w:val="22"/>
        </w:rPr>
        <w:t>internship presentations</w:t>
      </w:r>
      <w:r w:rsidRPr="00663BDB">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p>
    <w:p w:rsidR="00624D31" w:rsidRPr="00A00CAE" w:rsidRDefault="00624D31" w:rsidP="00A00CAE">
      <w:pPr>
        <w:spacing w:after="60"/>
        <w:ind w:right="-630"/>
        <w:rPr>
          <w:rFonts w:ascii="Calibri" w:hAnsi="Calibri"/>
          <w:sz w:val="22"/>
          <w:szCs w:val="22"/>
        </w:rPr>
      </w:pP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t xml:space="preserve"> </w:t>
      </w:r>
    </w:p>
    <w:p w:rsidR="00624D31" w:rsidRPr="00A00CAE" w:rsidRDefault="00624D31" w:rsidP="00A00CAE">
      <w:pPr>
        <w:spacing w:after="60"/>
        <w:rPr>
          <w:rFonts w:ascii="Calibri" w:hAnsi="Calibri"/>
          <w:b/>
          <w:iCs/>
          <w:sz w:val="22"/>
          <w:szCs w:val="22"/>
        </w:rPr>
      </w:pPr>
      <w:r w:rsidRPr="00A00CAE">
        <w:rPr>
          <w:rFonts w:ascii="Calibri" w:hAnsi="Calibri"/>
          <w:b/>
          <w:iCs/>
          <w:sz w:val="22"/>
          <w:szCs w:val="22"/>
        </w:rPr>
        <w:t>Week #15:</w:t>
      </w:r>
      <w:r w:rsidRPr="00A00CAE">
        <w:rPr>
          <w:rFonts w:ascii="Calibri" w:hAnsi="Calibri"/>
          <w:b/>
          <w:iCs/>
          <w:sz w:val="22"/>
          <w:szCs w:val="22"/>
        </w:rPr>
        <w:tab/>
      </w:r>
      <w:r w:rsidRPr="00A54963">
        <w:rPr>
          <w:rFonts w:ascii="Calibri" w:hAnsi="Calibri"/>
          <w:iCs/>
          <w:sz w:val="22"/>
          <w:szCs w:val="22"/>
        </w:rPr>
        <w:t>review of</w:t>
      </w:r>
      <w:r>
        <w:rPr>
          <w:rFonts w:ascii="Calibri" w:hAnsi="Calibri"/>
          <w:b/>
          <w:iCs/>
          <w:sz w:val="22"/>
          <w:szCs w:val="22"/>
        </w:rPr>
        <w:t xml:space="preserve"> </w:t>
      </w:r>
      <w:r w:rsidRPr="00A54963">
        <w:rPr>
          <w:rFonts w:ascii="Calibri" w:hAnsi="Calibri"/>
          <w:iCs/>
          <w:sz w:val="22"/>
          <w:szCs w:val="22"/>
        </w:rPr>
        <w:t>final binder submission requirements</w:t>
      </w:r>
      <w:r w:rsidRPr="00A54963">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iCs/>
          <w:sz w:val="22"/>
          <w:szCs w:val="22"/>
        </w:rPr>
        <w:tab/>
      </w:r>
      <w:r w:rsidRPr="00A00CAE">
        <w:rPr>
          <w:rFonts w:ascii="Calibri" w:hAnsi="Calibri"/>
          <w:b/>
          <w:iCs/>
          <w:sz w:val="22"/>
          <w:szCs w:val="22"/>
        </w:rPr>
        <w:tab/>
      </w:r>
    </w:p>
    <w:p w:rsidR="00624D31" w:rsidRPr="00A00CAE" w:rsidRDefault="00624D31" w:rsidP="00A00CAE">
      <w:pPr>
        <w:spacing w:after="60"/>
        <w:rPr>
          <w:rFonts w:ascii="Calibri" w:hAnsi="Calibri"/>
          <w:sz w:val="22"/>
          <w:szCs w:val="22"/>
        </w:rPr>
      </w:pPr>
    </w:p>
    <w:p w:rsidR="00624D31" w:rsidRPr="00A00CAE" w:rsidRDefault="00624D31" w:rsidP="00A00CAE">
      <w:pPr>
        <w:spacing w:after="60"/>
        <w:rPr>
          <w:rFonts w:ascii="Calibri" w:hAnsi="Calibri"/>
          <w:b/>
          <w:iCs/>
          <w:sz w:val="22"/>
          <w:szCs w:val="22"/>
        </w:rPr>
      </w:pPr>
      <w:r w:rsidRPr="00A00CAE">
        <w:rPr>
          <w:rFonts w:ascii="Calibri" w:hAnsi="Calibri"/>
          <w:b/>
          <w:iCs/>
          <w:sz w:val="22"/>
          <w:szCs w:val="22"/>
        </w:rPr>
        <w:t xml:space="preserve">Week #16: </w:t>
      </w:r>
      <w:r w:rsidRPr="00A00CAE">
        <w:rPr>
          <w:rFonts w:ascii="Calibri" w:hAnsi="Calibri"/>
          <w:b/>
          <w:iCs/>
          <w:sz w:val="22"/>
          <w:szCs w:val="22"/>
        </w:rPr>
        <w:tab/>
      </w:r>
      <w:r>
        <w:rPr>
          <w:rFonts w:ascii="Calibri" w:hAnsi="Calibri"/>
          <w:iCs/>
          <w:sz w:val="22"/>
          <w:szCs w:val="22"/>
        </w:rPr>
        <w:t>summary o</w:t>
      </w:r>
      <w:r w:rsidRPr="004F6164">
        <w:rPr>
          <w:rFonts w:ascii="Calibri" w:hAnsi="Calibri"/>
          <w:iCs/>
          <w:sz w:val="22"/>
          <w:szCs w:val="22"/>
        </w:rPr>
        <w:t>f internship experience;</w:t>
      </w:r>
      <w:r>
        <w:rPr>
          <w:rFonts w:ascii="Calibri" w:hAnsi="Calibri"/>
          <w:b/>
          <w:iCs/>
          <w:sz w:val="22"/>
          <w:szCs w:val="22"/>
        </w:rPr>
        <w:t xml:space="preserve"> </w:t>
      </w:r>
      <w:r>
        <w:rPr>
          <w:rFonts w:ascii="Calibri" w:hAnsi="Calibri"/>
          <w:iCs/>
          <w:sz w:val="22"/>
          <w:szCs w:val="22"/>
        </w:rPr>
        <w:t>final binder due</w:t>
      </w:r>
    </w:p>
    <w:p w:rsidR="00624D31" w:rsidRPr="00A00CAE" w:rsidRDefault="00624D31" w:rsidP="00A00CAE">
      <w:pPr>
        <w:spacing w:after="60"/>
        <w:rPr>
          <w:rFonts w:ascii="Calibri" w:hAnsi="Calibri"/>
          <w:iCs/>
          <w:sz w:val="22"/>
          <w:szCs w:val="22"/>
        </w:rPr>
      </w:pPr>
    </w:p>
    <w:p w:rsidR="00624D31" w:rsidRPr="00A00CAE" w:rsidRDefault="00624D31" w:rsidP="00A00CAE">
      <w:pPr>
        <w:spacing w:after="0"/>
        <w:rPr>
          <w:rFonts w:ascii="Calibri" w:hAnsi="Calibri"/>
          <w:sz w:val="22"/>
          <w:szCs w:val="22"/>
        </w:rPr>
      </w:pPr>
    </w:p>
    <w:p w:rsidR="00624D31" w:rsidRPr="00A00CAE" w:rsidRDefault="00624D31" w:rsidP="00A00C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Calibri"/>
          <w:color w:val="000000"/>
          <w:sz w:val="22"/>
          <w:szCs w:val="22"/>
          <w:u w:color="000099"/>
        </w:rPr>
      </w:pPr>
    </w:p>
    <w:sectPr w:rsidR="00624D31" w:rsidRPr="00A00CAE" w:rsidSect="001C0ABB">
      <w:pgSz w:w="12240" w:h="15840"/>
      <w:pgMar w:top="1080" w:right="1440" w:bottom="1080" w:left="1440"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Lucida Grande">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98264B"/>
    <w:multiLevelType w:val="hybridMultilevel"/>
    <w:tmpl w:val="63C6389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437B0280"/>
    <w:multiLevelType w:val="hybridMultilevel"/>
    <w:tmpl w:val="5076579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52E676EC"/>
    <w:multiLevelType w:val="hybridMultilevel"/>
    <w:tmpl w:val="318C36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857873"/>
    <w:multiLevelType w:val="hybridMultilevel"/>
    <w:tmpl w:val="42B6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2B2E04"/>
    <w:multiLevelType w:val="hybridMultilevel"/>
    <w:tmpl w:val="2E8AEC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DD25518"/>
    <w:multiLevelType w:val="hybridMultilevel"/>
    <w:tmpl w:val="97D2E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3E4C"/>
    <w:rsid w:val="00000515"/>
    <w:rsid w:val="000778BC"/>
    <w:rsid w:val="001C0ABB"/>
    <w:rsid w:val="001F5090"/>
    <w:rsid w:val="002448CA"/>
    <w:rsid w:val="0037257D"/>
    <w:rsid w:val="003A7394"/>
    <w:rsid w:val="00401207"/>
    <w:rsid w:val="004A3B7C"/>
    <w:rsid w:val="004F6164"/>
    <w:rsid w:val="00590240"/>
    <w:rsid w:val="00593E92"/>
    <w:rsid w:val="005C4A55"/>
    <w:rsid w:val="00624D31"/>
    <w:rsid w:val="0064601A"/>
    <w:rsid w:val="00663BDB"/>
    <w:rsid w:val="007600BA"/>
    <w:rsid w:val="00794C0D"/>
    <w:rsid w:val="008118F3"/>
    <w:rsid w:val="008245EC"/>
    <w:rsid w:val="008460E4"/>
    <w:rsid w:val="00875774"/>
    <w:rsid w:val="008C3E77"/>
    <w:rsid w:val="009F3BE5"/>
    <w:rsid w:val="00A00CAE"/>
    <w:rsid w:val="00A14EC2"/>
    <w:rsid w:val="00A25B5C"/>
    <w:rsid w:val="00A33E4C"/>
    <w:rsid w:val="00A54963"/>
    <w:rsid w:val="00A633D7"/>
    <w:rsid w:val="00AC119D"/>
    <w:rsid w:val="00AE0757"/>
    <w:rsid w:val="00B26B2F"/>
    <w:rsid w:val="00B6697A"/>
    <w:rsid w:val="00BA77E9"/>
    <w:rsid w:val="00BD221B"/>
    <w:rsid w:val="00BD354B"/>
    <w:rsid w:val="00BF5325"/>
    <w:rsid w:val="00C312BE"/>
    <w:rsid w:val="00C35108"/>
    <w:rsid w:val="00C35538"/>
    <w:rsid w:val="00CA16BA"/>
    <w:rsid w:val="00CF7A07"/>
    <w:rsid w:val="00F4696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21B"/>
    <w:pPr>
      <w:spacing w:after="200"/>
    </w:pPr>
    <w:rPr>
      <w:sz w:val="24"/>
      <w:szCs w:val="24"/>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33E4C"/>
    <w:rPr>
      <w:rFonts w:cs="Times New Roman"/>
      <w:color w:val="0000FF"/>
      <w:u w:val="single"/>
    </w:rPr>
  </w:style>
  <w:style w:type="paragraph" w:styleId="NormalWeb">
    <w:name w:val="Normal (Web)"/>
    <w:basedOn w:val="Normal"/>
    <w:uiPriority w:val="99"/>
    <w:semiHidden/>
    <w:rsid w:val="00A33E4C"/>
    <w:pPr>
      <w:spacing w:before="100" w:beforeAutospacing="1" w:after="100" w:afterAutospacing="1"/>
    </w:pPr>
    <w:rPr>
      <w:rFonts w:ascii="Times New Roman" w:hAnsi="Times New Roman"/>
      <w:lang w:eastAsia="en-US"/>
    </w:rPr>
  </w:style>
  <w:style w:type="character" w:styleId="Strong">
    <w:name w:val="Strong"/>
    <w:basedOn w:val="DefaultParagraphFont"/>
    <w:uiPriority w:val="99"/>
    <w:qFormat/>
    <w:rsid w:val="00C35108"/>
    <w:rPr>
      <w:rFonts w:cs="Times New Roman"/>
      <w:b/>
    </w:rPr>
  </w:style>
  <w:style w:type="paragraph" w:styleId="ListParagraph">
    <w:name w:val="List Paragraph"/>
    <w:basedOn w:val="Normal"/>
    <w:uiPriority w:val="99"/>
    <w:qFormat/>
    <w:rsid w:val="00B26B2F"/>
    <w:pPr>
      <w:ind w:left="720"/>
      <w:contextualSpacing/>
    </w:pPr>
  </w:style>
  <w:style w:type="paragraph" w:styleId="BalloonText">
    <w:name w:val="Balloon Text"/>
    <w:basedOn w:val="Normal"/>
    <w:link w:val="BalloonTextChar"/>
    <w:uiPriority w:val="99"/>
    <w:semiHidden/>
    <w:rsid w:val="00590240"/>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590240"/>
    <w:rPr>
      <w:rFonts w:ascii="Lucida Grande" w:hAnsi="Lucida Grande" w:cs="Times New Roman"/>
      <w:sz w:val="18"/>
      <w:szCs w:val="18"/>
    </w:rPr>
  </w:style>
  <w:style w:type="character" w:styleId="FollowedHyperlink">
    <w:name w:val="FollowedHyperlink"/>
    <w:basedOn w:val="DefaultParagraphFont"/>
    <w:uiPriority w:val="99"/>
    <w:semiHidden/>
    <w:rsid w:val="00590240"/>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3</Pages>
  <Words>771</Words>
  <Characters>4393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dc:title>
  <dc:subject/>
  <dc:creator>Mac</dc:creator>
  <cp:keywords/>
  <dc:description/>
  <cp:lastModifiedBy>LIZA</cp:lastModifiedBy>
  <cp:revision>7</cp:revision>
  <cp:lastPrinted>2012-08-29T23:21:00Z</cp:lastPrinted>
  <dcterms:created xsi:type="dcterms:W3CDTF">2013-01-09T08:01:00Z</dcterms:created>
  <dcterms:modified xsi:type="dcterms:W3CDTF">2013-01-12T22:52:00Z</dcterms:modified>
</cp:coreProperties>
</file>