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E166CA" w:rsidRPr="005619A5" w:rsidRDefault="00E166CA" w:rsidP="005619A5">
      <w:pPr>
        <w:pStyle w:val="Subtitle"/>
        <w:rPr>
          <w:rFonts w:ascii="Arial" w:hAnsi="Arial"/>
          <w:b/>
          <w:bCs/>
          <w:sz w:val="21"/>
        </w:rPr>
      </w:pPr>
      <w:r w:rsidRPr="007372B4">
        <w:rPr>
          <w:rFonts w:ascii="Arial" w:hAnsi="Arial"/>
          <w:b/>
          <w:bCs/>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pt;height:95pt">
            <v:imagedata r:id="rId7" o:title=""/>
          </v:shape>
        </w:pict>
      </w:r>
    </w:p>
    <w:p w:rsidR="00E166CA" w:rsidRPr="005268AD" w:rsidRDefault="00E166CA" w:rsidP="005619A5">
      <w:pPr>
        <w:pStyle w:val="Subtitle"/>
        <w:rPr>
          <w:rFonts w:ascii="Arial" w:hAnsi="Arial"/>
          <w:b/>
          <w:bCs/>
          <w:sz w:val="21"/>
        </w:rPr>
      </w:pPr>
      <w:r>
        <w:rPr>
          <w:noProof/>
        </w:rPr>
        <w:pict>
          <v:rect id="_x0000_s1026" style="position:absolute;left:0;text-align:left;margin-left:405pt;margin-top:-9pt;width:1in;height:1in;z-index:251665920" filled="f" stroked="f"/>
        </w:pict>
      </w:r>
      <w:r w:rsidRPr="005268AD">
        <w:rPr>
          <w:rFonts w:ascii="Arial" w:hAnsi="Arial"/>
          <w:b/>
          <w:bCs/>
          <w:sz w:val="21"/>
        </w:rPr>
        <w:t>CHAMINADE UNIVERSITY OF HONOLULU</w:t>
      </w:r>
    </w:p>
    <w:p w:rsidR="00E166CA" w:rsidRPr="005268AD" w:rsidRDefault="00E166CA" w:rsidP="00993095">
      <w:pPr>
        <w:pStyle w:val="Subtitle"/>
        <w:rPr>
          <w:rFonts w:ascii="Arial" w:hAnsi="Arial"/>
          <w:b/>
          <w:bCs/>
          <w:sz w:val="21"/>
        </w:rPr>
      </w:pPr>
      <w:r w:rsidRPr="005268AD">
        <w:rPr>
          <w:rFonts w:ascii="Arial" w:hAnsi="Arial"/>
          <w:b/>
          <w:bCs/>
          <w:sz w:val="21"/>
        </w:rPr>
        <w:t>RE 461 ZEN:  SELF, BEING AND TIME (3)</w:t>
      </w:r>
    </w:p>
    <w:p w:rsidR="00E166CA" w:rsidRPr="005268AD" w:rsidRDefault="00E166CA" w:rsidP="00993095">
      <w:pPr>
        <w:jc w:val="center"/>
        <w:rPr>
          <w:rFonts w:ascii="Arial" w:hAnsi="Arial" w:cs="Arial"/>
          <w:b/>
          <w:sz w:val="21"/>
        </w:rPr>
      </w:pPr>
      <w:r w:rsidRPr="005268AD">
        <w:rPr>
          <w:rFonts w:ascii="Arial" w:hAnsi="Arial" w:cs="Arial"/>
          <w:b/>
          <w:sz w:val="21"/>
        </w:rPr>
        <w:t>Spring Day:  January 16 – May 8, 2012</w:t>
      </w:r>
    </w:p>
    <w:p w:rsidR="00E166CA" w:rsidRPr="005268AD" w:rsidRDefault="00E166CA" w:rsidP="00993095">
      <w:pPr>
        <w:jc w:val="center"/>
        <w:rPr>
          <w:rFonts w:ascii="Arial" w:hAnsi="Arial" w:cs="Arial"/>
          <w:b/>
          <w:sz w:val="21"/>
        </w:rPr>
      </w:pPr>
      <w:r w:rsidRPr="005268AD">
        <w:rPr>
          <w:rFonts w:ascii="Arial" w:hAnsi="Arial" w:cs="Arial"/>
          <w:b/>
          <w:sz w:val="21"/>
        </w:rPr>
        <w:t>COURSE SYLLABUS</w:t>
      </w:r>
    </w:p>
    <w:p w:rsidR="00E166CA" w:rsidRPr="005268AD" w:rsidRDefault="00E166CA" w:rsidP="00993095">
      <w:pPr>
        <w:jc w:val="center"/>
        <w:rPr>
          <w:rFonts w:ascii="Arial" w:hAnsi="Arial" w:cs="Arial"/>
          <w:b/>
          <w:color w:val="17365D"/>
          <w:sz w:val="21"/>
        </w:rPr>
      </w:pPr>
    </w:p>
    <w:p w:rsidR="00E166CA" w:rsidRPr="005268AD" w:rsidRDefault="00E166CA" w:rsidP="00993095">
      <w:pPr>
        <w:rPr>
          <w:rFonts w:ascii="Arial" w:hAnsi="Arial" w:cs="Arial"/>
          <w:sz w:val="21"/>
        </w:rPr>
      </w:pPr>
      <w:r w:rsidRPr="005268AD">
        <w:rPr>
          <w:rFonts w:ascii="Arial" w:hAnsi="Arial" w:cs="Arial"/>
          <w:b/>
          <w:sz w:val="21"/>
        </w:rPr>
        <w:t>Instructor:</w:t>
      </w:r>
      <w:r w:rsidRPr="005268AD">
        <w:rPr>
          <w:rFonts w:ascii="Arial" w:hAnsi="Arial" w:cs="Arial"/>
          <w:sz w:val="21"/>
        </w:rPr>
        <w:t xml:space="preserve">  Clark Ratliffe</w:t>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b/>
          <w:sz w:val="21"/>
        </w:rPr>
        <w:t>Classroom:</w:t>
      </w:r>
      <w:r w:rsidRPr="005268AD">
        <w:rPr>
          <w:rFonts w:ascii="Arial" w:hAnsi="Arial" w:cs="Arial"/>
          <w:sz w:val="21"/>
        </w:rPr>
        <w:t xml:space="preserve">  Henry Hall 203</w:t>
      </w:r>
    </w:p>
    <w:p w:rsidR="00E166CA" w:rsidRPr="005268AD" w:rsidRDefault="00E166CA" w:rsidP="00993095">
      <w:pPr>
        <w:rPr>
          <w:rFonts w:ascii="Arial" w:hAnsi="Arial" w:cs="Arial"/>
          <w:sz w:val="21"/>
        </w:rPr>
      </w:pPr>
      <w:r w:rsidRPr="005268AD">
        <w:rPr>
          <w:rFonts w:ascii="Arial" w:hAnsi="Arial" w:cs="Arial"/>
          <w:b/>
          <w:sz w:val="21"/>
        </w:rPr>
        <w:t>Class Time:</w:t>
      </w:r>
      <w:r w:rsidRPr="005268AD">
        <w:rPr>
          <w:rFonts w:ascii="Arial" w:hAnsi="Arial" w:cs="Arial"/>
          <w:sz w:val="21"/>
        </w:rPr>
        <w:t xml:space="preserve">  Wed. 2:30PM-5:20PM</w:t>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b/>
          <w:sz w:val="21"/>
        </w:rPr>
        <w:t>Office Hours:</w:t>
      </w:r>
      <w:r w:rsidRPr="005268AD">
        <w:rPr>
          <w:rFonts w:ascii="Arial" w:hAnsi="Arial" w:cs="Arial"/>
          <w:sz w:val="21"/>
        </w:rPr>
        <w:t xml:space="preserve">  by appointment</w:t>
      </w:r>
    </w:p>
    <w:p w:rsidR="00E166CA" w:rsidRPr="005268AD" w:rsidRDefault="00E166CA" w:rsidP="00993095">
      <w:pPr>
        <w:rPr>
          <w:rFonts w:ascii="Arial" w:hAnsi="Arial" w:cs="Arial"/>
          <w:sz w:val="21"/>
        </w:rPr>
      </w:pPr>
      <w:r w:rsidRPr="005268AD">
        <w:rPr>
          <w:rFonts w:ascii="Arial" w:hAnsi="Arial" w:cs="Arial"/>
          <w:b/>
          <w:sz w:val="21"/>
        </w:rPr>
        <w:t xml:space="preserve">Email: </w:t>
      </w:r>
      <w:r w:rsidRPr="005268AD">
        <w:rPr>
          <w:rFonts w:ascii="Arial" w:hAnsi="Arial" w:cs="Arial"/>
          <w:sz w:val="21"/>
        </w:rPr>
        <w:t>clark.ratliffe@adjunct.chaminade.edu</w:t>
      </w:r>
      <w:r w:rsidRPr="005268AD">
        <w:rPr>
          <w:rFonts w:ascii="Arial" w:hAnsi="Arial" w:cs="Arial"/>
          <w:sz w:val="21"/>
        </w:rPr>
        <w:tab/>
      </w:r>
      <w:r w:rsidRPr="005268AD">
        <w:rPr>
          <w:rFonts w:ascii="Arial" w:hAnsi="Arial" w:cs="Arial"/>
          <w:sz w:val="21"/>
        </w:rPr>
        <w:tab/>
      </w:r>
      <w:r w:rsidRPr="005268AD">
        <w:rPr>
          <w:rFonts w:ascii="Arial" w:hAnsi="Arial" w:cs="Arial"/>
          <w:sz w:val="21"/>
        </w:rPr>
        <w:tab/>
      </w:r>
      <w:r w:rsidRPr="005268AD">
        <w:rPr>
          <w:rFonts w:ascii="Arial" w:hAnsi="Arial" w:cs="Arial"/>
          <w:b/>
          <w:sz w:val="21"/>
        </w:rPr>
        <w:t>Phone:</w:t>
      </w:r>
      <w:r w:rsidRPr="005268AD">
        <w:rPr>
          <w:rFonts w:ascii="Arial" w:hAnsi="Arial" w:cs="Arial"/>
          <w:sz w:val="21"/>
        </w:rPr>
        <w:t xml:space="preserve">  (808) 386-5645</w:t>
      </w:r>
    </w:p>
    <w:p w:rsidR="00E166CA" w:rsidRDefault="00E166CA" w:rsidP="00993095">
      <w:pPr>
        <w:jc w:val="center"/>
        <w:rPr>
          <w:rFonts w:ascii="Arial" w:hAnsi="Arial" w:cs="Arial"/>
          <w:b/>
          <w:color w:val="4A442A"/>
          <w:sz w:val="22"/>
        </w:rPr>
      </w:pPr>
    </w:p>
    <w:p w:rsidR="00E166CA" w:rsidRDefault="00E166CA" w:rsidP="00993095">
      <w:pPr>
        <w:jc w:val="center"/>
        <w:rPr>
          <w:rFonts w:ascii="Arial" w:hAnsi="Arial" w:cs="Arial"/>
          <w:b/>
          <w:color w:val="4A442A"/>
          <w:sz w:val="22"/>
        </w:rPr>
      </w:pPr>
      <w:r>
        <w:rPr>
          <w:noProof/>
        </w:rPr>
        <w:pict>
          <v:shapetype id="_x0000_t202" coordsize="21600,21600" o:spt="202" path="m0,0l0,21600,21600,21600,21600,0xe">
            <v:stroke joinstyle="miter"/>
            <v:path gradientshapeok="t" o:connecttype="rect"/>
          </v:shapetype>
          <v:shape id="Text Box 8" o:spid="_x0000_s1027" type="#_x0000_t202" style="position:absolute;left:0;text-align:left;margin-left:-9.6pt;margin-top:8.65pt;width:469.5pt;height:20.6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" fillcolor="#ddd8c2" stroked="f">
            <v:textbox>
              <w:txbxContent>
                <w:p w:rsidR="00E166CA" w:rsidRPr="005268AD" w:rsidRDefault="00E166CA" w:rsidP="00993095">
                  <w:pPr>
                    <w:rPr>
                      <w:rFonts w:ascii="Arial" w:hAnsi="Arial" w:cs="Arial"/>
                      <w:b/>
                      <w:sz w:val="22"/>
                    </w:rPr>
                  </w:pPr>
                  <w:bookmarkStart w:id="0" w:name="_top"/>
                  <w:bookmarkEnd w:id="0"/>
                  <w:r w:rsidRPr="005268AD">
                    <w:rPr>
                      <w:rFonts w:ascii="Arial" w:hAnsi="Arial" w:cs="Arial"/>
                      <w:b/>
                      <w:sz w:val="22"/>
                    </w:rPr>
                    <w:t>COURSE OVERVIEW</w:t>
                  </w:r>
                </w:p>
              </w:txbxContent>
            </v:textbox>
          </v:shape>
        </w:pict>
      </w:r>
    </w:p>
    <w:p w:rsidR="00E166CA" w:rsidRPr="00E27A6E" w:rsidRDefault="00E166CA" w:rsidP="00993095">
      <w:pPr>
        <w:jc w:val="center"/>
        <w:rPr>
          <w:rFonts w:ascii="Arial" w:hAnsi="Arial" w:cs="Arial"/>
          <w:b/>
          <w:color w:val="4A442A"/>
          <w:sz w:val="22"/>
        </w:rPr>
      </w:pPr>
    </w:p>
    <w:p w:rsidR="00E166CA" w:rsidRPr="00B714F3" w:rsidRDefault="00E166CA" w:rsidP="00993095">
      <w:pPr>
        <w:pStyle w:val="Subtitle"/>
        <w:jc w:val="left"/>
        <w:rPr>
          <w:rFonts w:ascii="Arial" w:hAnsi="Arial"/>
          <w:b/>
          <w:bCs/>
          <w:color w:val="0000FF"/>
          <w:sz w:val="22"/>
        </w:rPr>
      </w:pPr>
      <w:r w:rsidRPr="00AA5454">
        <w:rPr>
          <w:rFonts w:ascii="Arial" w:hAnsi="Arial"/>
          <w:b/>
          <w:bCs/>
          <w:color w:val="FFFFFF"/>
        </w:rPr>
        <w:t>REQUIREMENTS</w:t>
      </w:r>
    </w:p>
    <w:p w:rsidR="00E166CA" w:rsidRPr="005268AD" w:rsidRDefault="00E166CA" w:rsidP="00993095">
      <w:pPr>
        <w:jc w:val="both"/>
        <w:rPr>
          <w:b/>
          <w:bCs/>
          <w:sz w:val="21"/>
        </w:rPr>
      </w:pPr>
      <w:r w:rsidRPr="005268AD">
        <w:rPr>
          <w:rFonts w:ascii="Arial" w:hAnsi="Arial" w:cs="Arial"/>
          <w:b/>
          <w:bCs/>
          <w:sz w:val="21"/>
        </w:rPr>
        <w:t>Description:</w:t>
      </w:r>
      <w:r w:rsidRPr="005268AD">
        <w:rPr>
          <w:b/>
          <w:bCs/>
          <w:sz w:val="21"/>
        </w:rPr>
        <w:t xml:space="preserve">  </w:t>
      </w:r>
      <w:r w:rsidRPr="005268AD">
        <w:rPr>
          <w:rFonts w:ascii="Arial" w:hAnsi="Arial" w:cs="Arial"/>
          <w:sz w:val="21"/>
        </w:rPr>
        <w:t>A general survey of the historical development of Zen Buddhism in the East and the West will introduce students to this popular subject for many Westerners.  Samples of meditation will illustrate the meaning and practice of Zen.  Analytical discussion and comparison of concepts such as self, being, and time will provide students with the opportunity to understand this tradition from their own faith background.  Students will also practice zazen.</w:t>
      </w:r>
    </w:p>
    <w:p w:rsidR="00E166CA" w:rsidRPr="005268AD" w:rsidRDefault="00E166CA" w:rsidP="00AA488C">
      <w:pPr>
        <w:jc w:val="both"/>
        <w:rPr>
          <w:rFonts w:ascii="Arial" w:hAnsi="Arial" w:cs="Arial"/>
          <w:b/>
          <w:iCs/>
          <w:sz w:val="21"/>
        </w:rPr>
      </w:pPr>
    </w:p>
    <w:p w:rsidR="00E166CA" w:rsidRPr="005268AD" w:rsidRDefault="00E166CA" w:rsidP="00AA488C">
      <w:pPr>
        <w:jc w:val="both"/>
        <w:rPr>
          <w:rFonts w:ascii="Arial" w:hAnsi="Arial" w:cs="Arial"/>
          <w:iCs/>
          <w:sz w:val="21"/>
        </w:rPr>
      </w:pPr>
      <w:r w:rsidRPr="005268AD">
        <w:rPr>
          <w:rFonts w:ascii="Arial" w:hAnsi="Arial" w:cs="Arial"/>
          <w:b/>
          <w:iCs/>
          <w:sz w:val="21"/>
        </w:rPr>
        <w:t>Prerequisites:</w:t>
      </w:r>
      <w:r w:rsidRPr="005268AD">
        <w:rPr>
          <w:rFonts w:ascii="Arial" w:hAnsi="Arial" w:cs="Arial"/>
          <w:sz w:val="21"/>
        </w:rPr>
        <w:t xml:space="preserve">  </w:t>
      </w:r>
      <w:r w:rsidRPr="005268AD">
        <w:rPr>
          <w:rFonts w:ascii="Arial" w:hAnsi="Arial" w:cs="Arial"/>
          <w:iCs/>
          <w:sz w:val="21"/>
        </w:rPr>
        <w:t>RE 103, RE 205, or RE 211. Fulfills Global Awareness course requirement. This course may not be used to satisfy the 300-level Religious Studies General Education Core requirement.  Offered annually.</w:t>
      </w:r>
    </w:p>
    <w:p w:rsidR="00E166CA" w:rsidRPr="005268AD" w:rsidRDefault="00E166CA" w:rsidP="00AA488C">
      <w:pPr>
        <w:jc w:val="both"/>
        <w:rPr>
          <w:rFonts w:ascii="Arial" w:hAnsi="Arial" w:cs="Arial"/>
          <w:b/>
          <w:sz w:val="21"/>
        </w:rPr>
      </w:pPr>
    </w:p>
    <w:p w:rsidR="00E166CA" w:rsidRPr="005268AD" w:rsidRDefault="00E166CA" w:rsidP="00AA488C">
      <w:pPr>
        <w:jc w:val="both"/>
        <w:rPr>
          <w:rFonts w:ascii="Arial" w:hAnsi="Arial" w:cs="Arial"/>
          <w:b/>
          <w:sz w:val="21"/>
        </w:rPr>
      </w:pPr>
      <w:r w:rsidRPr="005268AD">
        <w:rPr>
          <w:rFonts w:ascii="Arial" w:hAnsi="Arial" w:cs="Arial"/>
          <w:b/>
          <w:sz w:val="21"/>
        </w:rPr>
        <w:t xml:space="preserve">Orientation:  </w:t>
      </w:r>
      <w:r w:rsidRPr="005268AD">
        <w:rPr>
          <w:rFonts w:ascii="Arial" w:hAnsi="Arial" w:cs="Arial"/>
          <w:bCs/>
          <w:sz w:val="21"/>
        </w:rPr>
        <w:t xml:space="preserve">In this course, students will: </w:t>
      </w:r>
    </w:p>
    <w:p w:rsidR="00E166CA" w:rsidRPr="005268AD" w:rsidRDefault="00E166CA" w:rsidP="005619A5">
      <w:pPr>
        <w:numPr>
          <w:ilvl w:val="0"/>
          <w:numId w:val="19"/>
        </w:numPr>
        <w:rPr>
          <w:rFonts w:ascii="Arial" w:hAnsi="Arial" w:cs="Arial"/>
          <w:sz w:val="21"/>
        </w:rPr>
      </w:pPr>
      <w:r w:rsidRPr="005268AD">
        <w:rPr>
          <w:rFonts w:ascii="Arial" w:hAnsi="Arial" w:cs="Arial"/>
          <w:sz w:val="21"/>
        </w:rPr>
        <w:t xml:space="preserve">Examine the essential foundations of Zen Buddhism through its major schools; </w:t>
      </w:r>
    </w:p>
    <w:p w:rsidR="00E166CA" w:rsidRPr="005268AD" w:rsidRDefault="00E166CA" w:rsidP="005619A5">
      <w:pPr>
        <w:numPr>
          <w:ilvl w:val="0"/>
          <w:numId w:val="19"/>
        </w:numPr>
        <w:rPr>
          <w:rFonts w:ascii="Arial" w:hAnsi="Arial" w:cs="Arial"/>
          <w:sz w:val="21"/>
        </w:rPr>
      </w:pPr>
      <w:r w:rsidRPr="005268AD">
        <w:rPr>
          <w:rFonts w:ascii="Arial" w:hAnsi="Arial" w:cs="Arial"/>
          <w:sz w:val="21"/>
        </w:rPr>
        <w:t>Participate in a variety of class exercises and activities to explore the important elements of applied Zen Buddhism;</w:t>
      </w:r>
    </w:p>
    <w:p w:rsidR="00E166CA" w:rsidRPr="005268AD" w:rsidRDefault="00E166CA" w:rsidP="005619A5">
      <w:pPr>
        <w:numPr>
          <w:ilvl w:val="0"/>
          <w:numId w:val="19"/>
        </w:numPr>
        <w:jc w:val="both"/>
        <w:rPr>
          <w:rFonts w:ascii="Arial" w:hAnsi="Arial" w:cs="Arial"/>
          <w:sz w:val="21"/>
        </w:rPr>
      </w:pPr>
      <w:r w:rsidRPr="005268AD">
        <w:rPr>
          <w:rFonts w:ascii="Arial" w:hAnsi="Arial" w:cs="Arial"/>
          <w:sz w:val="21"/>
        </w:rPr>
        <w:t>Identify the nature and meaning of purposeful living as applied by Buddhists and Christians to social issues such as peace and justice.</w:t>
      </w:r>
    </w:p>
    <w:p w:rsidR="00E166CA" w:rsidRPr="005268AD" w:rsidRDefault="00E166CA" w:rsidP="00993095">
      <w:pPr>
        <w:autoSpaceDE w:val="0"/>
        <w:autoSpaceDN w:val="0"/>
        <w:adjustRightInd w:val="0"/>
        <w:rPr>
          <w:rFonts w:ascii="Arial" w:hAnsi="Arial" w:cs="Arial"/>
          <w:b/>
          <w:sz w:val="21"/>
        </w:rPr>
      </w:pPr>
    </w:p>
    <w:p w:rsidR="00E166CA" w:rsidRPr="005268AD" w:rsidRDefault="00E166CA" w:rsidP="00993095">
      <w:pPr>
        <w:rPr>
          <w:rFonts w:ascii="Arial" w:hAnsi="Arial" w:cs="Arial"/>
          <w:b/>
          <w:sz w:val="21"/>
        </w:rPr>
      </w:pPr>
      <w:r w:rsidRPr="005268AD">
        <w:rPr>
          <w:rFonts w:ascii="Arial" w:hAnsi="Arial" w:cs="Arial"/>
          <w:b/>
          <w:sz w:val="21"/>
        </w:rPr>
        <w:t xml:space="preserve">Required Texts: </w:t>
      </w:r>
    </w:p>
    <w:p w:rsidR="00E166CA" w:rsidRPr="005268AD" w:rsidRDefault="00E166CA" w:rsidP="005619A5">
      <w:pPr>
        <w:pStyle w:val="ListParagraph"/>
        <w:numPr>
          <w:ilvl w:val="0"/>
          <w:numId w:val="20"/>
        </w:numPr>
        <w:rPr>
          <w:rFonts w:ascii="Arial" w:hAnsi="Arial" w:cs="Arial"/>
          <w:sz w:val="21"/>
        </w:rPr>
      </w:pPr>
      <w:r w:rsidRPr="005268AD">
        <w:rPr>
          <w:rFonts w:ascii="Arial" w:hAnsi="Arial" w:cs="Arial"/>
          <w:sz w:val="21"/>
        </w:rPr>
        <w:t xml:space="preserve">Foster, N &amp; Shoemaker, J. </w:t>
      </w:r>
      <w:r w:rsidRPr="005268AD">
        <w:rPr>
          <w:rFonts w:ascii="Arial" w:hAnsi="Arial" w:cs="Arial"/>
          <w:i/>
          <w:sz w:val="21"/>
        </w:rPr>
        <w:t xml:space="preserve">The Roaring Stream. </w:t>
      </w:r>
      <w:r w:rsidRPr="005268AD">
        <w:rPr>
          <w:rFonts w:ascii="Arial" w:hAnsi="Arial" w:cs="Arial"/>
          <w:sz w:val="21"/>
        </w:rPr>
        <w:t>Ecco Press: NJ 1996.  ISBN: 0-88001-344-3.</w:t>
      </w:r>
    </w:p>
    <w:p w:rsidR="00E166CA" w:rsidRPr="005268AD" w:rsidRDefault="00E166CA" w:rsidP="005619A5">
      <w:pPr>
        <w:pStyle w:val="ListParagraph"/>
        <w:numPr>
          <w:ilvl w:val="0"/>
          <w:numId w:val="20"/>
        </w:numPr>
        <w:rPr>
          <w:rFonts w:cs="Arial"/>
          <w:b/>
          <w:color w:val="943634"/>
        </w:rPr>
      </w:pPr>
      <w:r w:rsidRPr="005268AD">
        <w:rPr>
          <w:rFonts w:cs="Arial"/>
        </w:rPr>
        <w:t xml:space="preserve">Aitken, R. </w:t>
      </w:r>
      <w:r w:rsidRPr="005268AD">
        <w:rPr>
          <w:rFonts w:cs="Arial"/>
          <w:i/>
        </w:rPr>
        <w:t>Taking the Path of Zen.</w:t>
      </w:r>
      <w:r w:rsidRPr="005268AD">
        <w:rPr>
          <w:rFonts w:cs="Arial"/>
        </w:rPr>
        <w:t xml:space="preserve"> North Point Press: CA.1982.  ISBN: 0-86547-080-4. </w:t>
      </w:r>
    </w:p>
    <w:p w:rsidR="00E166CA" w:rsidRDefault="00E166CA" w:rsidP="00993095">
      <w:pPr>
        <w:rPr>
          <w:rFonts w:ascii="Arial" w:hAnsi="Arial" w:cs="Arial"/>
          <w:b/>
          <w:color w:val="0000FF"/>
          <w:sz w:val="22"/>
        </w:rPr>
      </w:pPr>
    </w:p>
    <w:p w:rsidR="00E166CA" w:rsidRDefault="00E166CA" w:rsidP="00993095">
      <w:pPr>
        <w:rPr>
          <w:rFonts w:ascii="Arial" w:hAnsi="Arial" w:cs="Arial"/>
          <w:b/>
          <w:color w:val="4F6228"/>
          <w:sz w:val="22"/>
        </w:rPr>
      </w:pPr>
      <w:r>
        <w:rPr>
          <w:noProof/>
        </w:rPr>
        <w:pict>
          <v:shape id="Text Box 11" o:spid="_x0000_s1028" type="#_x0000_t202" style="position:absolute;margin-left:-9.15pt;margin-top:1.6pt;width:456.75pt;height:21.7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" fillcolor="#ddd8c2" stroked="f">
            <v:textbox>
              <w:txbxContent>
                <w:p w:rsidR="00E166CA" w:rsidRPr="005268AD" w:rsidRDefault="00E166CA" w:rsidP="00993095">
                  <w:pPr>
                    <w:rPr>
                      <w:rFonts w:ascii="Arial" w:hAnsi="Arial" w:cs="Arial"/>
                      <w:b/>
                      <w:sz w:val="22"/>
                    </w:rPr>
                  </w:pPr>
                  <w:r w:rsidRPr="005268AD">
                    <w:rPr>
                      <w:rFonts w:ascii="Arial" w:hAnsi="Arial" w:cs="Arial"/>
                      <w:b/>
                      <w:sz w:val="22"/>
                    </w:rPr>
                    <w:t>COURSE OBJECTIVES</w:t>
                  </w:r>
                </w:p>
                <w:p w:rsidR="00E166CA" w:rsidRPr="007444C3" w:rsidRDefault="00E166CA" w:rsidP="00993095"/>
              </w:txbxContent>
            </v:textbox>
          </v:shape>
        </w:pict>
      </w:r>
    </w:p>
    <w:p w:rsidR="00E166CA" w:rsidRPr="005268AD" w:rsidRDefault="00E166CA" w:rsidP="00993095">
      <w:pPr>
        <w:rPr>
          <w:rFonts w:ascii="Arial" w:hAnsi="Arial" w:cs="Arial"/>
          <w:b/>
          <w:bCs/>
          <w:sz w:val="21"/>
        </w:rPr>
      </w:pPr>
      <w:r w:rsidRPr="008908C5">
        <w:rPr>
          <w:rFonts w:ascii="Arial" w:hAnsi="Arial" w:cs="Arial"/>
          <w:b/>
          <w:color w:val="17365D"/>
          <w:sz w:val="22"/>
        </w:rPr>
        <w:t>COURSE OBJECTIVES</w:t>
      </w:r>
    </w:p>
    <w:p w:rsidR="00E166CA" w:rsidRPr="005268AD" w:rsidRDefault="00E166CA" w:rsidP="00993095">
      <w:pPr>
        <w:rPr>
          <w:rFonts w:ascii="Arial" w:hAnsi="Arial" w:cs="Arial"/>
          <w:b/>
          <w:bCs/>
          <w:color w:val="4F6228"/>
          <w:sz w:val="21"/>
        </w:rPr>
      </w:pPr>
    </w:p>
    <w:p w:rsidR="00E166CA" w:rsidRPr="005268AD" w:rsidRDefault="00E166CA" w:rsidP="00993095">
      <w:pPr>
        <w:tabs>
          <w:tab w:val="num" w:pos="2520"/>
        </w:tabs>
        <w:rPr>
          <w:rFonts w:ascii="Arial" w:hAnsi="Arial" w:cs="Arial"/>
          <w:b/>
          <w:sz w:val="21"/>
        </w:rPr>
      </w:pPr>
      <w:r w:rsidRPr="005268AD">
        <w:rPr>
          <w:rFonts w:ascii="Arial" w:hAnsi="Arial" w:cs="Arial"/>
          <w:b/>
          <w:sz w:val="21"/>
        </w:rPr>
        <w:t>Student Learning Outcomes</w:t>
      </w:r>
    </w:p>
    <w:p w:rsidR="00E166CA" w:rsidRPr="005268AD" w:rsidRDefault="00E166CA" w:rsidP="00993095">
      <w:pPr>
        <w:tabs>
          <w:tab w:val="num" w:pos="2520"/>
        </w:tabs>
        <w:rPr>
          <w:rFonts w:ascii="Arial" w:hAnsi="Arial" w:cs="Arial"/>
          <w:sz w:val="21"/>
        </w:rPr>
      </w:pPr>
      <w:r w:rsidRPr="005268AD">
        <w:rPr>
          <w:rFonts w:ascii="Arial" w:hAnsi="Arial" w:cs="Arial"/>
          <w:sz w:val="21"/>
        </w:rPr>
        <w:t>By the end of this course, students will be able to:</w:t>
      </w:r>
    </w:p>
    <w:p w:rsidR="00E166CA" w:rsidRPr="005268AD" w:rsidRDefault="00E166CA" w:rsidP="005619A5">
      <w:pPr>
        <w:numPr>
          <w:ilvl w:val="0"/>
          <w:numId w:val="21"/>
        </w:numPr>
        <w:rPr>
          <w:rFonts w:ascii="Arial" w:hAnsi="Arial" w:cs="Arial"/>
          <w:sz w:val="21"/>
        </w:rPr>
      </w:pPr>
      <w:r w:rsidRPr="005268AD">
        <w:rPr>
          <w:rFonts w:ascii="Arial" w:hAnsi="Arial" w:cs="Arial"/>
          <w:sz w:val="21"/>
        </w:rPr>
        <w:t>Articulate the meaning of Zen teaching and meditation (PLO 2);</w:t>
      </w:r>
    </w:p>
    <w:p w:rsidR="00E166CA" w:rsidRPr="00373578" w:rsidRDefault="00E166CA" w:rsidP="005619A5">
      <w:pPr>
        <w:numPr>
          <w:ilvl w:val="0"/>
          <w:numId w:val="21"/>
        </w:numPr>
        <w:rPr>
          <w:rFonts w:ascii="Arial" w:hAnsi="Arial" w:cs="Arial"/>
          <w:sz w:val="21"/>
        </w:rPr>
      </w:pPr>
      <w:r w:rsidRPr="005268AD">
        <w:rPr>
          <w:rFonts w:ascii="Arial" w:hAnsi="Arial" w:cs="Arial"/>
          <w:sz w:val="21"/>
        </w:rPr>
        <w:t>Analyze the influence of</w:t>
      </w:r>
      <w:r>
        <w:rPr>
          <w:rFonts w:ascii="Arial" w:hAnsi="Arial" w:cs="Arial"/>
          <w:sz w:val="21"/>
        </w:rPr>
        <w:t xml:space="preserve"> </w:t>
      </w:r>
      <w:r w:rsidRPr="00373578">
        <w:rPr>
          <w:rFonts w:ascii="Arial" w:hAnsi="Arial" w:cs="Arial"/>
          <w:sz w:val="21"/>
        </w:rPr>
        <w:t>Zen in Eastern and Western society (PLO 2,6);</w:t>
      </w:r>
    </w:p>
    <w:p w:rsidR="00E166CA" w:rsidRPr="005268AD" w:rsidRDefault="00E166CA" w:rsidP="005619A5">
      <w:pPr>
        <w:numPr>
          <w:ilvl w:val="0"/>
          <w:numId w:val="21"/>
        </w:numPr>
        <w:rPr>
          <w:rFonts w:ascii="Arial" w:hAnsi="Arial" w:cs="Arial"/>
          <w:sz w:val="21"/>
        </w:rPr>
      </w:pPr>
      <w:r w:rsidRPr="005268AD">
        <w:rPr>
          <w:rFonts w:ascii="Arial" w:hAnsi="Arial" w:cs="Arial"/>
          <w:sz w:val="21"/>
        </w:rPr>
        <w:t>Differentiate historical background and practice of the major schools of Zen Buddhism;</w:t>
      </w:r>
    </w:p>
    <w:p w:rsidR="00E166CA" w:rsidRPr="005268AD" w:rsidRDefault="00E166CA" w:rsidP="005619A5">
      <w:pPr>
        <w:numPr>
          <w:ilvl w:val="0"/>
          <w:numId w:val="21"/>
        </w:numPr>
        <w:rPr>
          <w:rFonts w:ascii="Arial" w:hAnsi="Arial" w:cs="Arial"/>
          <w:sz w:val="21"/>
        </w:rPr>
      </w:pPr>
      <w:r w:rsidRPr="005268AD">
        <w:rPr>
          <w:rFonts w:ascii="Arial" w:hAnsi="Arial" w:cs="Arial"/>
          <w:sz w:val="21"/>
        </w:rPr>
        <w:t>Examine one’s own experience in Zen meditation, sitting and working (PLO 2,6);</w:t>
      </w:r>
    </w:p>
    <w:p w:rsidR="00E166CA" w:rsidRPr="005268AD" w:rsidRDefault="00E166CA" w:rsidP="005619A5">
      <w:pPr>
        <w:numPr>
          <w:ilvl w:val="0"/>
          <w:numId w:val="21"/>
        </w:numPr>
        <w:rPr>
          <w:rFonts w:ascii="Arial" w:hAnsi="Arial" w:cs="Arial"/>
          <w:sz w:val="21"/>
        </w:rPr>
      </w:pPr>
      <w:r w:rsidRPr="005268AD">
        <w:rPr>
          <w:rFonts w:ascii="Arial" w:hAnsi="Arial" w:cs="Arial"/>
          <w:sz w:val="21"/>
        </w:rPr>
        <w:t>Apply Zen teaching to make a difference in communities through service or research (PLO 4);</w:t>
      </w:r>
    </w:p>
    <w:p w:rsidR="00E166CA" w:rsidRPr="005268AD" w:rsidRDefault="00E166CA" w:rsidP="005619A5">
      <w:pPr>
        <w:numPr>
          <w:ilvl w:val="0"/>
          <w:numId w:val="21"/>
        </w:numPr>
        <w:rPr>
          <w:rFonts w:ascii="Arial" w:hAnsi="Arial" w:cs="Arial"/>
          <w:sz w:val="21"/>
        </w:rPr>
      </w:pPr>
      <w:r w:rsidRPr="005268AD">
        <w:rPr>
          <w:rFonts w:ascii="Arial" w:hAnsi="Arial" w:cs="Arial"/>
          <w:sz w:val="21"/>
        </w:rPr>
        <w:t>Explore the basic similarities between Zen and one’s own faith</w:t>
      </w:r>
    </w:p>
    <w:p w:rsidR="00E166CA" w:rsidRPr="005268AD" w:rsidRDefault="00E166CA" w:rsidP="00993095">
      <w:pPr>
        <w:rPr>
          <w:rFonts w:ascii="Arial" w:hAnsi="Arial" w:cs="Arial"/>
          <w:sz w:val="21"/>
        </w:rPr>
      </w:pPr>
    </w:p>
    <w:p w:rsidR="00E166CA" w:rsidRPr="005268AD" w:rsidRDefault="00E166CA" w:rsidP="00993095">
      <w:pPr>
        <w:rPr>
          <w:rFonts w:ascii="Arial" w:hAnsi="Arial"/>
          <w:b/>
          <w:sz w:val="21"/>
        </w:rPr>
      </w:pPr>
      <w:r w:rsidRPr="005268AD">
        <w:rPr>
          <w:rFonts w:ascii="Arial" w:hAnsi="Arial" w:cs="Arial"/>
          <w:b/>
          <w:sz w:val="21"/>
        </w:rPr>
        <w:br w:type="page"/>
        <w:t>Learning Outcome Assessment:</w:t>
      </w:r>
    </w:p>
    <w:p w:rsidR="00E166CA" w:rsidRPr="005268AD" w:rsidRDefault="00E166CA" w:rsidP="00993095">
      <w:pPr>
        <w:rPr>
          <w:rFonts w:ascii="Arial" w:hAnsi="Arial" w:cs="Arial"/>
          <w:sz w:val="21"/>
        </w:rPr>
      </w:pPr>
      <w:r w:rsidRPr="005268AD">
        <w:rPr>
          <w:rFonts w:ascii="Arial" w:hAnsi="Arial" w:cs="Arial"/>
          <w:sz w:val="21"/>
        </w:rPr>
        <w:t>Student’s work will be evaluated for:</w:t>
      </w:r>
    </w:p>
    <w:p w:rsidR="00E166CA" w:rsidRPr="005268AD" w:rsidRDefault="00E166CA" w:rsidP="005619A5">
      <w:pPr>
        <w:numPr>
          <w:ilvl w:val="0"/>
          <w:numId w:val="22"/>
        </w:numPr>
        <w:rPr>
          <w:rFonts w:ascii="Arial" w:hAnsi="Arial" w:cs="Arial"/>
          <w:sz w:val="21"/>
        </w:rPr>
      </w:pPr>
      <w:r w:rsidRPr="005268AD">
        <w:rPr>
          <w:rFonts w:ascii="Arial" w:hAnsi="Arial" w:cs="Arial"/>
          <w:sz w:val="21"/>
        </w:rPr>
        <w:t>knowledge of the subject matter from textbooks, discussions, videos, research and outside class activities;</w:t>
      </w:r>
    </w:p>
    <w:p w:rsidR="00E166CA" w:rsidRPr="005268AD" w:rsidRDefault="00E166CA" w:rsidP="005619A5">
      <w:pPr>
        <w:numPr>
          <w:ilvl w:val="0"/>
          <w:numId w:val="22"/>
        </w:numPr>
        <w:rPr>
          <w:rFonts w:ascii="Arial" w:hAnsi="Arial" w:cs="Arial"/>
          <w:sz w:val="21"/>
        </w:rPr>
      </w:pPr>
      <w:r w:rsidRPr="005268AD">
        <w:rPr>
          <w:rFonts w:ascii="Arial" w:hAnsi="Arial" w:cs="Arial"/>
          <w:sz w:val="21"/>
        </w:rPr>
        <w:t>critical application and accuracy of content;</w:t>
      </w:r>
    </w:p>
    <w:p w:rsidR="00E166CA" w:rsidRPr="005268AD" w:rsidRDefault="00E166CA" w:rsidP="005619A5">
      <w:pPr>
        <w:numPr>
          <w:ilvl w:val="0"/>
          <w:numId w:val="22"/>
        </w:numPr>
        <w:rPr>
          <w:rFonts w:ascii="Arial" w:hAnsi="Arial" w:cs="Arial"/>
          <w:sz w:val="21"/>
        </w:rPr>
      </w:pPr>
      <w:r w:rsidRPr="005268AD">
        <w:rPr>
          <w:rFonts w:ascii="Arial" w:hAnsi="Arial" w:cs="Arial"/>
          <w:sz w:val="21"/>
        </w:rPr>
        <w:t>thoroughness of answers in reflective assignments and essays;</w:t>
      </w:r>
    </w:p>
    <w:p w:rsidR="00E166CA" w:rsidRPr="005268AD" w:rsidRDefault="00E166CA" w:rsidP="005619A5">
      <w:pPr>
        <w:numPr>
          <w:ilvl w:val="0"/>
          <w:numId w:val="22"/>
        </w:numPr>
        <w:rPr>
          <w:rFonts w:ascii="Arial" w:hAnsi="Arial" w:cs="Arial"/>
          <w:sz w:val="21"/>
        </w:rPr>
      </w:pPr>
      <w:r w:rsidRPr="005268AD">
        <w:rPr>
          <w:rFonts w:ascii="Arial" w:hAnsi="Arial" w:cs="Arial"/>
          <w:sz w:val="21"/>
        </w:rPr>
        <w:t>continuing development of understanding.</w:t>
      </w:r>
    </w:p>
    <w:p w:rsidR="00E166CA" w:rsidRPr="005268AD" w:rsidRDefault="00E166CA" w:rsidP="00993095">
      <w:pPr>
        <w:rPr>
          <w:rFonts w:ascii="Arial" w:hAnsi="Arial" w:cs="Arial"/>
          <w:vanish/>
          <w:color w:val="000000"/>
          <w:sz w:val="21"/>
        </w:rPr>
      </w:pPr>
    </w:p>
    <w:p w:rsidR="00E166CA" w:rsidRPr="005268AD" w:rsidRDefault="00E166CA" w:rsidP="00993095">
      <w:pPr>
        <w:rPr>
          <w:rFonts w:ascii="Arial" w:hAnsi="Arial" w:cs="Arial"/>
          <w:i/>
          <w:vanish/>
          <w:color w:val="000000"/>
          <w:sz w:val="21"/>
        </w:rPr>
      </w:pPr>
      <w:r w:rsidRPr="005268AD">
        <w:rPr>
          <w:rFonts w:ascii="Arial" w:hAnsi="Arial" w:cs="Arial"/>
          <w:i/>
          <w:vanish/>
          <w:color w:val="000000"/>
          <w:sz w:val="21"/>
        </w:rPr>
        <w:t>Through reflecting on these themes in this class, students will be encouraged to integrate the Zen teachings of peace and social justice with the Marianist values and mission in nurturing relationships with others of different beliefs and cultural practices while developing acceptance of diversity in unity in bringing about a more peaceful world.</w:t>
      </w:r>
    </w:p>
    <w:p w:rsidR="00E166CA" w:rsidRPr="008915A1" w:rsidRDefault="00E166CA" w:rsidP="00993095">
      <w:pPr>
        <w:rPr>
          <w:rFonts w:ascii="Arial" w:hAnsi="Arial" w:cs="Arial"/>
          <w:color w:val="000000"/>
          <w:sz w:val="20"/>
        </w:rPr>
      </w:pPr>
    </w:p>
    <w:p w:rsidR="00E166CA" w:rsidRDefault="00E166CA" w:rsidP="00993095">
      <w:pPr>
        <w:rPr>
          <w:rFonts w:ascii="Arial" w:hAnsi="Arial" w:cs="Arial"/>
          <w:color w:val="000000"/>
        </w:rPr>
      </w:pPr>
      <w:r>
        <w:rPr>
          <w:noProof/>
        </w:rPr>
        <w:pict>
          <v:shape id="Text Box 4" o:spid="_x0000_s1029" type="#_x0000_t202" style="position:absolute;margin-left:-4.5pt;margin-top:12.55pt;width:453.75pt;height:21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" fillcolor="#ddd8c2" strokecolor="#e5b8b7">
            <v:textbox>
              <w:txbxContent>
                <w:p w:rsidR="00E166CA" w:rsidRPr="005268AD" w:rsidRDefault="00E166CA" w:rsidP="00993095">
                  <w:pPr>
                    <w:rPr>
                      <w:b/>
                      <w:sz w:val="22"/>
                    </w:rPr>
                  </w:pPr>
                  <w:r w:rsidRPr="005268AD">
                    <w:rPr>
                      <w:rFonts w:ascii="Arial" w:hAnsi="Arial" w:cs="Arial"/>
                      <w:b/>
                      <w:bCs/>
                      <w:sz w:val="22"/>
                    </w:rPr>
                    <w:t>STUDENT  REQUIREMENTS</w:t>
                  </w:r>
                </w:p>
              </w:txbxContent>
            </v:textbox>
          </v:shape>
        </w:pict>
      </w:r>
      <w:r>
        <w:rPr>
          <w:rFonts w:ascii="Arial" w:hAnsi="Arial" w:cs="Arial"/>
          <w:color w:val="000000"/>
        </w:rPr>
        <w:t xml:space="preserve">                        </w:t>
      </w:r>
    </w:p>
    <w:p w:rsidR="00E166CA" w:rsidRDefault="00E166CA" w:rsidP="00993095">
      <w:pPr>
        <w:rPr>
          <w:rFonts w:ascii="Arial" w:hAnsi="Arial" w:cs="Arial"/>
          <w:color w:val="000000"/>
        </w:rPr>
      </w:pPr>
    </w:p>
    <w:p w:rsidR="00E166CA" w:rsidRDefault="00E166CA" w:rsidP="00993095">
      <w:pPr>
        <w:rPr>
          <w:rFonts w:ascii="Arial" w:hAnsi="Arial" w:cs="Arial"/>
          <w:bCs/>
          <w:sz w:val="22"/>
        </w:rPr>
      </w:pPr>
    </w:p>
    <w:p w:rsidR="00E166CA" w:rsidRDefault="00E166CA" w:rsidP="005268AD">
      <w:pPr>
        <w:pStyle w:val="PlainText"/>
        <w:rPr>
          <w:rFonts w:ascii="Arial" w:hAnsi="Arial" w:cs="Arial"/>
          <w:sz w:val="22"/>
        </w:rPr>
      </w:pPr>
      <w:r w:rsidRPr="00810166">
        <w:rPr>
          <w:rFonts w:ascii="Arial" w:hAnsi="Arial" w:cs="Arial"/>
          <w:b/>
          <w:sz w:val="22"/>
        </w:rPr>
        <w:t xml:space="preserve">Students With Disabilities:  </w:t>
      </w:r>
      <w:r w:rsidRPr="00FB0D45">
        <w:rPr>
          <w:rFonts w:ascii="Arial" w:hAnsi="Arial" w:cs="Arial"/>
          <w:sz w:val="22"/>
        </w:rPr>
        <w:t>It is the student’s responsibility to s</w:t>
      </w:r>
      <w:r>
        <w:rPr>
          <w:rFonts w:ascii="Arial" w:hAnsi="Arial" w:cs="Arial"/>
          <w:sz w:val="22"/>
        </w:rPr>
        <w:t>elf-</w:t>
      </w:r>
      <w:r w:rsidRPr="00FB0D45">
        <w:rPr>
          <w:rFonts w:ascii="Arial" w:hAnsi="Arial" w:cs="Arial"/>
          <w:sz w:val="22"/>
        </w:rPr>
        <w:t>identify with the Director of Personal Counseling in order to receive accommodations with appropriate documentation.</w:t>
      </w:r>
    </w:p>
    <w:p w:rsidR="00E166CA" w:rsidRPr="00810166" w:rsidRDefault="00E166CA" w:rsidP="005268AD">
      <w:pPr>
        <w:pStyle w:val="PlainText"/>
        <w:rPr>
          <w:rFonts w:ascii="Arial" w:hAnsi="Arial" w:cs="Arial"/>
          <w:bCs/>
          <w:sz w:val="22"/>
        </w:rPr>
      </w:pPr>
    </w:p>
    <w:p w:rsidR="00E166CA" w:rsidRPr="0033357E" w:rsidRDefault="00E166CA" w:rsidP="00993095">
      <w:pPr>
        <w:rPr>
          <w:rFonts w:ascii="Arial" w:hAnsi="Arial" w:cs="Arial"/>
          <w:b/>
          <w:bCs/>
          <w:sz w:val="22"/>
        </w:rPr>
      </w:pPr>
      <w:r w:rsidRPr="00810166">
        <w:rPr>
          <w:rStyle w:val="Strong"/>
          <w:rFonts w:ascii="Arial" w:hAnsi="Arial" w:cs="Arial"/>
          <w:sz w:val="22"/>
        </w:rPr>
        <w:t>Regular Participation: </w:t>
      </w:r>
      <w:r w:rsidRPr="0033357E">
        <w:rPr>
          <w:rFonts w:ascii="Arial" w:hAnsi="Arial" w:cs="Arial"/>
          <w:sz w:val="22"/>
        </w:rPr>
        <w:t xml:space="preserve">Students are expected to attend all scheduled classes. </w:t>
      </w:r>
    </w:p>
    <w:p w:rsidR="00E166CA" w:rsidRPr="0033357E" w:rsidRDefault="00E166CA" w:rsidP="00993095">
      <w:pPr>
        <w:pStyle w:val="BodyText"/>
        <w:rPr>
          <w:rFonts w:ascii="Arial" w:hAnsi="Arial" w:cs="Arial"/>
          <w:sz w:val="22"/>
        </w:rPr>
      </w:pPr>
      <w:r w:rsidRPr="0033357E">
        <w:rPr>
          <w:rFonts w:ascii="Arial" w:hAnsi="Arial" w:cs="Arial"/>
          <w:sz w:val="22"/>
        </w:rPr>
        <w:t>Attendance guidelines:</w:t>
      </w:r>
    </w:p>
    <w:p w:rsidR="00E166CA" w:rsidRPr="0033357E" w:rsidRDefault="00E166CA" w:rsidP="005619A5">
      <w:pPr>
        <w:pStyle w:val="BodyText"/>
        <w:numPr>
          <w:ilvl w:val="0"/>
          <w:numId w:val="23"/>
        </w:numPr>
        <w:rPr>
          <w:rFonts w:ascii="Arial" w:hAnsi="Arial" w:cs="Arial"/>
          <w:sz w:val="22"/>
        </w:rPr>
      </w:pPr>
      <w:r w:rsidRPr="0033357E">
        <w:rPr>
          <w:rFonts w:ascii="Arial" w:hAnsi="Arial" w:cs="Arial"/>
          <w:sz w:val="22"/>
        </w:rPr>
        <w:t>Roll will be taken every class session;</w:t>
      </w:r>
      <w:r w:rsidRPr="00C12D0F">
        <w:rPr>
          <w:rFonts w:ascii="Arial" w:hAnsi="Arial" w:cs="Arial"/>
          <w:sz w:val="22"/>
        </w:rPr>
        <w:t xml:space="preserve"> </w:t>
      </w:r>
      <w:r w:rsidRPr="0033357E">
        <w:rPr>
          <w:rFonts w:ascii="Arial" w:hAnsi="Arial" w:cs="Arial"/>
          <w:sz w:val="22"/>
          <w:u w:val="single"/>
        </w:rPr>
        <w:t>if you are not present during the taking of attendance, you will be counted absent</w:t>
      </w:r>
      <w:r w:rsidRPr="0033357E">
        <w:rPr>
          <w:rFonts w:ascii="Arial" w:hAnsi="Arial" w:cs="Arial"/>
          <w:sz w:val="22"/>
        </w:rPr>
        <w:t xml:space="preserve">. </w:t>
      </w:r>
    </w:p>
    <w:p w:rsidR="00E166CA" w:rsidRPr="0033357E" w:rsidRDefault="00E166CA" w:rsidP="005619A5">
      <w:pPr>
        <w:pStyle w:val="BodyText"/>
        <w:numPr>
          <w:ilvl w:val="0"/>
          <w:numId w:val="23"/>
        </w:numPr>
        <w:rPr>
          <w:rFonts w:ascii="Arial" w:hAnsi="Arial" w:cs="Arial"/>
          <w:sz w:val="22"/>
        </w:rPr>
      </w:pPr>
      <w:r w:rsidRPr="0033357E">
        <w:rPr>
          <w:rFonts w:ascii="Arial" w:hAnsi="Arial" w:cs="Arial"/>
          <w:sz w:val="22"/>
          <w:u w:val="single"/>
        </w:rPr>
        <w:t>If you are absent 3 (three) or more classes your grade will be lowered by one letter grade; if you are absent 5 (five) or more classes you will fail the course.</w:t>
      </w:r>
      <w:r w:rsidRPr="0033357E">
        <w:rPr>
          <w:rFonts w:ascii="Arial" w:hAnsi="Arial" w:cs="Arial"/>
          <w:sz w:val="22"/>
        </w:rPr>
        <w:t xml:space="preserve"> </w:t>
      </w:r>
    </w:p>
    <w:p w:rsidR="00E166CA" w:rsidRPr="0033357E" w:rsidRDefault="00E166CA" w:rsidP="005619A5">
      <w:pPr>
        <w:pStyle w:val="BodyText"/>
        <w:numPr>
          <w:ilvl w:val="0"/>
          <w:numId w:val="23"/>
        </w:numPr>
        <w:rPr>
          <w:rFonts w:ascii="Arial" w:hAnsi="Arial" w:cs="Arial"/>
          <w:sz w:val="22"/>
        </w:rPr>
      </w:pPr>
      <w:r w:rsidRPr="0033357E">
        <w:rPr>
          <w:rFonts w:ascii="Arial" w:hAnsi="Arial" w:cs="Arial"/>
          <w:sz w:val="22"/>
        </w:rPr>
        <w:t>No absences will be excused except in the cases of (i) an emergent medical situation or severe illness; or (ii) a death in the student’s immediate family.</w:t>
      </w:r>
    </w:p>
    <w:p w:rsidR="00E166CA" w:rsidRDefault="00E166CA" w:rsidP="005619A5">
      <w:pPr>
        <w:pStyle w:val="BodyText"/>
        <w:numPr>
          <w:ilvl w:val="0"/>
          <w:numId w:val="23"/>
        </w:numPr>
        <w:rPr>
          <w:rFonts w:ascii="Arial" w:hAnsi="Arial" w:cs="Arial"/>
          <w:sz w:val="22"/>
        </w:rPr>
      </w:pPr>
      <w:r w:rsidRPr="0033357E">
        <w:rPr>
          <w:rFonts w:ascii="Arial" w:hAnsi="Arial" w:cs="Arial"/>
          <w:sz w:val="22"/>
        </w:rPr>
        <w:t>All requests for special accommodations, e.g., medical, athletic, or learning-relate</w:t>
      </w:r>
      <w:r>
        <w:rPr>
          <w:rFonts w:ascii="Arial" w:hAnsi="Arial" w:cs="Arial"/>
          <w:sz w:val="22"/>
        </w:rPr>
        <w:t xml:space="preserve">d, must be </w:t>
      </w:r>
      <w:r w:rsidRPr="0033357E">
        <w:rPr>
          <w:rFonts w:ascii="Arial" w:hAnsi="Arial" w:cs="Arial"/>
          <w:sz w:val="22"/>
        </w:rPr>
        <w:t>accompanied by the appropriate paperwork to be considered.</w:t>
      </w:r>
    </w:p>
    <w:p w:rsidR="00E166CA" w:rsidRPr="00C12D0F" w:rsidRDefault="00E166CA" w:rsidP="005619A5">
      <w:pPr>
        <w:pStyle w:val="BodyText"/>
        <w:ind w:left="720" w:hanging="720"/>
        <w:rPr>
          <w:rFonts w:ascii="Arial" w:hAnsi="Arial" w:cs="Arial"/>
          <w:sz w:val="22"/>
        </w:rPr>
      </w:pPr>
    </w:p>
    <w:p w:rsidR="00E166CA" w:rsidRPr="00C12D0F" w:rsidRDefault="00E166CA" w:rsidP="005619A5">
      <w:pPr>
        <w:pStyle w:val="BodyText"/>
        <w:ind w:left="720" w:hanging="720"/>
        <w:rPr>
          <w:rFonts w:ascii="Arial" w:hAnsi="Arial" w:cs="Arial"/>
          <w:sz w:val="22"/>
        </w:rPr>
      </w:pPr>
      <w:r w:rsidRPr="00C12D0F">
        <w:rPr>
          <w:rFonts w:ascii="Arial" w:hAnsi="Arial" w:cs="Arial"/>
          <w:sz w:val="22"/>
        </w:rPr>
        <w:t xml:space="preserve">Participation involves: </w:t>
      </w:r>
    </w:p>
    <w:p w:rsidR="00E166CA" w:rsidRPr="0033357E" w:rsidRDefault="00E166CA" w:rsidP="005619A5">
      <w:pPr>
        <w:pStyle w:val="BodyText"/>
        <w:numPr>
          <w:ilvl w:val="1"/>
          <w:numId w:val="23"/>
        </w:numPr>
        <w:rPr>
          <w:rFonts w:ascii="Arial" w:hAnsi="Arial" w:cs="Arial"/>
          <w:sz w:val="22"/>
        </w:rPr>
      </w:pPr>
      <w:r w:rsidRPr="0033357E">
        <w:rPr>
          <w:rFonts w:ascii="Arial" w:hAnsi="Arial" w:cs="Arial"/>
          <w:sz w:val="22"/>
        </w:rPr>
        <w:t xml:space="preserve">Completion of the readings and turning in reading reflection papers </w:t>
      </w:r>
      <w:r w:rsidRPr="00612BAC">
        <w:rPr>
          <w:rFonts w:ascii="Arial" w:hAnsi="Arial" w:cs="Arial"/>
          <w:sz w:val="22"/>
          <w:u w:val="single"/>
        </w:rPr>
        <w:t>prior to class</w:t>
      </w:r>
      <w:r w:rsidRPr="0033357E">
        <w:rPr>
          <w:rFonts w:ascii="Arial" w:hAnsi="Arial" w:cs="Arial"/>
          <w:sz w:val="22"/>
        </w:rPr>
        <w:t>.</w:t>
      </w:r>
    </w:p>
    <w:p w:rsidR="00E166CA" w:rsidRPr="0033357E" w:rsidRDefault="00E166CA" w:rsidP="005619A5">
      <w:pPr>
        <w:pStyle w:val="BodyText"/>
        <w:numPr>
          <w:ilvl w:val="1"/>
          <w:numId w:val="23"/>
        </w:numPr>
        <w:rPr>
          <w:rFonts w:ascii="Arial" w:hAnsi="Arial" w:cs="Arial"/>
          <w:sz w:val="22"/>
        </w:rPr>
      </w:pPr>
      <w:r w:rsidRPr="0033357E">
        <w:rPr>
          <w:rFonts w:ascii="Arial" w:hAnsi="Arial" w:cs="Arial"/>
          <w:sz w:val="22"/>
        </w:rPr>
        <w:t>Answering questions and participating actively in class discussions.</w:t>
      </w:r>
    </w:p>
    <w:p w:rsidR="00E166CA" w:rsidRPr="0033357E" w:rsidRDefault="00E166CA" w:rsidP="005619A5">
      <w:pPr>
        <w:pStyle w:val="BodyText"/>
        <w:numPr>
          <w:ilvl w:val="1"/>
          <w:numId w:val="23"/>
        </w:numPr>
        <w:rPr>
          <w:rFonts w:ascii="Arial" w:hAnsi="Arial" w:cs="Arial"/>
          <w:sz w:val="22"/>
        </w:rPr>
      </w:pPr>
      <w:r w:rsidRPr="0033357E">
        <w:rPr>
          <w:rFonts w:ascii="Arial" w:hAnsi="Arial" w:cs="Arial"/>
          <w:sz w:val="22"/>
        </w:rPr>
        <w:t>Listening respectfully without cross-talking or interrupting others.</w:t>
      </w:r>
    </w:p>
    <w:p w:rsidR="00E166CA" w:rsidRDefault="00E166CA" w:rsidP="005268AD">
      <w:pPr>
        <w:pStyle w:val="NormalWeb"/>
        <w:spacing w:before="0" w:beforeAutospacing="0" w:after="0" w:afterAutospacing="0"/>
        <w:rPr>
          <w:rFonts w:ascii="Arial" w:hAnsi="Arial" w:cs="Arial"/>
          <w:bCs/>
          <w:sz w:val="22"/>
        </w:rPr>
      </w:pPr>
    </w:p>
    <w:p w:rsidR="00E166CA" w:rsidRDefault="00E166CA" w:rsidP="005268AD">
      <w:pPr>
        <w:pStyle w:val="NormalWeb"/>
        <w:spacing w:before="0" w:beforeAutospacing="0" w:after="0" w:afterAutospacing="0"/>
        <w:rPr>
          <w:rFonts w:ascii="Arial" w:hAnsi="Arial" w:cs="Arial"/>
          <w:bCs/>
          <w:sz w:val="21"/>
        </w:rPr>
      </w:pPr>
      <w:r>
        <w:rPr>
          <w:rFonts w:ascii="Arial" w:hAnsi="Arial" w:cs="Arial"/>
          <w:b/>
          <w:bCs/>
          <w:sz w:val="21"/>
        </w:rPr>
        <w:t>Reading R</w:t>
      </w:r>
      <w:r w:rsidRPr="005268AD">
        <w:rPr>
          <w:rFonts w:ascii="Arial" w:hAnsi="Arial" w:cs="Arial"/>
          <w:b/>
          <w:bCs/>
          <w:sz w:val="21"/>
        </w:rPr>
        <w:t xml:space="preserve">eflections: </w:t>
      </w:r>
      <w:r w:rsidRPr="005268AD">
        <w:rPr>
          <w:rFonts w:ascii="Arial" w:hAnsi="Arial" w:cs="Arial"/>
          <w:bCs/>
          <w:sz w:val="21"/>
        </w:rPr>
        <w:t xml:space="preserve">These assignments are a written reflection by the student to </w:t>
      </w:r>
      <w:r>
        <w:rPr>
          <w:rFonts w:ascii="Arial" w:hAnsi="Arial" w:cs="Arial"/>
          <w:bCs/>
          <w:sz w:val="21"/>
        </w:rPr>
        <w:t xml:space="preserve">specified </w:t>
      </w:r>
      <w:r w:rsidRPr="005268AD">
        <w:rPr>
          <w:rFonts w:ascii="Arial" w:hAnsi="Arial" w:cs="Arial"/>
          <w:bCs/>
          <w:sz w:val="21"/>
        </w:rPr>
        <w:t>readings. They are intended to insure students are prepared for full participation in class. Each assignment should be</w:t>
      </w:r>
      <w:r>
        <w:rPr>
          <w:rFonts w:ascii="Arial" w:hAnsi="Arial" w:cs="Arial"/>
          <w:bCs/>
          <w:sz w:val="21"/>
        </w:rPr>
        <w:t xml:space="preserve"> double spaced, about one page in length, and should include the following information:</w:t>
      </w:r>
    </w:p>
    <w:p w:rsidR="00E166CA" w:rsidRPr="005268AD" w:rsidRDefault="00E166CA" w:rsidP="005268AD">
      <w:pPr>
        <w:pStyle w:val="NormalWeb"/>
        <w:spacing w:before="0" w:beforeAutospacing="0" w:after="0" w:afterAutospacing="0"/>
        <w:rPr>
          <w:rFonts w:ascii="Arial" w:hAnsi="Arial" w:cs="Arial"/>
          <w:bCs/>
          <w:sz w:val="21"/>
        </w:rPr>
      </w:pPr>
    </w:p>
    <w:p w:rsidR="00E166CA" w:rsidRPr="005268AD" w:rsidRDefault="00E166CA" w:rsidP="005619A5">
      <w:pPr>
        <w:pStyle w:val="NormalWeb"/>
        <w:numPr>
          <w:ilvl w:val="0"/>
          <w:numId w:val="25"/>
        </w:numPr>
        <w:spacing w:before="0" w:beforeAutospacing="0" w:after="0" w:afterAutospacing="0"/>
        <w:rPr>
          <w:rFonts w:ascii="Arial" w:hAnsi="Arial" w:cs="Arial"/>
          <w:bCs/>
          <w:sz w:val="21"/>
        </w:rPr>
      </w:pPr>
      <w:r w:rsidRPr="005268AD">
        <w:rPr>
          <w:rFonts w:ascii="Arial" w:hAnsi="Arial" w:cs="Arial"/>
          <w:bCs/>
          <w:sz w:val="21"/>
        </w:rPr>
        <w:t>Student name</w:t>
      </w:r>
    </w:p>
    <w:p w:rsidR="00E166CA" w:rsidRPr="005268AD" w:rsidRDefault="00E166CA" w:rsidP="005619A5">
      <w:pPr>
        <w:pStyle w:val="NormalWeb"/>
        <w:numPr>
          <w:ilvl w:val="0"/>
          <w:numId w:val="25"/>
        </w:numPr>
        <w:spacing w:before="0" w:beforeAutospacing="0" w:after="0" w:afterAutospacing="0"/>
        <w:rPr>
          <w:rFonts w:ascii="Arial" w:hAnsi="Arial" w:cs="Arial"/>
          <w:bCs/>
          <w:sz w:val="21"/>
        </w:rPr>
      </w:pPr>
      <w:r>
        <w:rPr>
          <w:rFonts w:ascii="Arial" w:hAnsi="Arial" w:cs="Arial"/>
          <w:bCs/>
          <w:sz w:val="21"/>
        </w:rPr>
        <w:t>Chapter title or text used</w:t>
      </w:r>
    </w:p>
    <w:p w:rsidR="00E166CA" w:rsidRPr="005268AD" w:rsidRDefault="00E166CA" w:rsidP="005619A5">
      <w:pPr>
        <w:pStyle w:val="NormalWeb"/>
        <w:numPr>
          <w:ilvl w:val="0"/>
          <w:numId w:val="25"/>
        </w:numPr>
        <w:spacing w:before="0" w:beforeAutospacing="0" w:after="0" w:afterAutospacing="0"/>
        <w:rPr>
          <w:rFonts w:ascii="Arial" w:hAnsi="Arial" w:cs="Arial"/>
          <w:bCs/>
          <w:sz w:val="21"/>
        </w:rPr>
      </w:pPr>
      <w:r w:rsidRPr="005268AD">
        <w:rPr>
          <w:rFonts w:ascii="Arial" w:hAnsi="Arial" w:cs="Arial"/>
          <w:bCs/>
          <w:sz w:val="21"/>
        </w:rPr>
        <w:t>Discuss one or more statements or concepts in the reading that you:</w:t>
      </w:r>
    </w:p>
    <w:p w:rsidR="00E166CA" w:rsidRPr="005268AD" w:rsidRDefault="00E166CA" w:rsidP="005619A5">
      <w:pPr>
        <w:pStyle w:val="NormalWeb"/>
        <w:numPr>
          <w:ilvl w:val="1"/>
          <w:numId w:val="25"/>
        </w:numPr>
        <w:spacing w:before="0" w:beforeAutospacing="0" w:after="0" w:afterAutospacing="0"/>
        <w:rPr>
          <w:rFonts w:ascii="Arial" w:hAnsi="Arial" w:cs="Arial"/>
          <w:bCs/>
          <w:sz w:val="21"/>
        </w:rPr>
      </w:pPr>
      <w:r w:rsidRPr="005268AD">
        <w:rPr>
          <w:rFonts w:ascii="Arial" w:hAnsi="Arial" w:cs="Arial"/>
          <w:bCs/>
          <w:sz w:val="21"/>
        </w:rPr>
        <w:t>found interesting and why, and/or</w:t>
      </w:r>
    </w:p>
    <w:p w:rsidR="00E166CA" w:rsidRPr="005268AD" w:rsidRDefault="00E166CA" w:rsidP="005619A5">
      <w:pPr>
        <w:pStyle w:val="NormalWeb"/>
        <w:numPr>
          <w:ilvl w:val="1"/>
          <w:numId w:val="25"/>
        </w:numPr>
        <w:spacing w:before="0" w:beforeAutospacing="0" w:after="0" w:afterAutospacing="0"/>
        <w:rPr>
          <w:rFonts w:ascii="Arial" w:hAnsi="Arial" w:cs="Arial"/>
          <w:bCs/>
          <w:sz w:val="21"/>
        </w:rPr>
      </w:pPr>
      <w:r w:rsidRPr="005268AD">
        <w:rPr>
          <w:rFonts w:ascii="Arial" w:hAnsi="Arial" w:cs="Arial"/>
          <w:bCs/>
          <w:sz w:val="21"/>
        </w:rPr>
        <w:t>didn’t understand but want to understand, and/or</w:t>
      </w:r>
    </w:p>
    <w:p w:rsidR="00E166CA" w:rsidRPr="005268AD" w:rsidRDefault="00E166CA" w:rsidP="005619A5">
      <w:pPr>
        <w:pStyle w:val="NormalWeb"/>
        <w:numPr>
          <w:ilvl w:val="1"/>
          <w:numId w:val="25"/>
        </w:numPr>
        <w:spacing w:before="0" w:beforeAutospacing="0" w:after="0" w:afterAutospacing="0"/>
        <w:rPr>
          <w:rFonts w:ascii="Arial" w:hAnsi="Arial" w:cs="Arial"/>
          <w:bCs/>
          <w:sz w:val="21"/>
        </w:rPr>
      </w:pPr>
      <w:r w:rsidRPr="005268AD">
        <w:rPr>
          <w:rFonts w:ascii="Arial" w:hAnsi="Arial" w:cs="Arial"/>
          <w:bCs/>
          <w:sz w:val="21"/>
        </w:rPr>
        <w:t>agreed or disagreed with and why, and/or</w:t>
      </w:r>
    </w:p>
    <w:p w:rsidR="00E166CA" w:rsidRPr="005268AD" w:rsidRDefault="00E166CA" w:rsidP="005619A5">
      <w:pPr>
        <w:pStyle w:val="NormalWeb"/>
        <w:numPr>
          <w:ilvl w:val="1"/>
          <w:numId w:val="25"/>
        </w:numPr>
        <w:spacing w:before="0" w:beforeAutospacing="0" w:after="0" w:afterAutospacing="0"/>
        <w:rPr>
          <w:rFonts w:ascii="Arial" w:hAnsi="Arial" w:cs="Arial"/>
          <w:bCs/>
          <w:sz w:val="21"/>
        </w:rPr>
      </w:pPr>
      <w:r w:rsidRPr="005268AD">
        <w:rPr>
          <w:rFonts w:ascii="Arial" w:hAnsi="Arial" w:cs="Arial"/>
          <w:bCs/>
          <w:sz w:val="21"/>
        </w:rPr>
        <w:t>would like to learn more about and why.</w:t>
      </w:r>
    </w:p>
    <w:p w:rsidR="00E166CA" w:rsidRDefault="00E166CA" w:rsidP="005619A5">
      <w:pPr>
        <w:pStyle w:val="NormalWeb"/>
        <w:numPr>
          <w:ilvl w:val="0"/>
          <w:numId w:val="25"/>
        </w:numPr>
        <w:spacing w:before="0" w:beforeAutospacing="0" w:after="0" w:afterAutospacing="0"/>
        <w:rPr>
          <w:rFonts w:ascii="Arial" w:hAnsi="Arial" w:cs="Arial"/>
          <w:bCs/>
          <w:sz w:val="21"/>
        </w:rPr>
      </w:pPr>
      <w:r>
        <w:rPr>
          <w:rFonts w:ascii="Arial" w:hAnsi="Arial" w:cs="Arial"/>
          <w:bCs/>
          <w:sz w:val="21"/>
        </w:rPr>
        <w:t>Your response to the “For Discussion” question/s.</w:t>
      </w:r>
    </w:p>
    <w:p w:rsidR="00E166CA" w:rsidRPr="002C3857" w:rsidRDefault="00E166CA" w:rsidP="005619A5">
      <w:pPr>
        <w:pStyle w:val="NormalWeb"/>
        <w:spacing w:before="0" w:beforeAutospacing="0" w:after="0" w:afterAutospacing="0"/>
        <w:rPr>
          <w:rStyle w:val="Strong"/>
        </w:rPr>
      </w:pPr>
    </w:p>
    <w:p w:rsidR="00E166CA" w:rsidRPr="002C3857" w:rsidRDefault="00E166CA" w:rsidP="005619A5">
      <w:pPr>
        <w:pStyle w:val="NormalWeb"/>
        <w:spacing w:before="0" w:beforeAutospacing="0" w:after="0" w:afterAutospacing="0"/>
        <w:rPr>
          <w:rStyle w:val="Strong"/>
        </w:rPr>
      </w:pPr>
      <w:r w:rsidRPr="002C3857">
        <w:rPr>
          <w:rFonts w:ascii="Arial" w:hAnsi="Arial" w:cs="Arial"/>
          <w:b/>
          <w:sz w:val="21"/>
        </w:rPr>
        <w:t xml:space="preserve">Research Project: </w:t>
      </w:r>
      <w:r w:rsidRPr="00612BAC">
        <w:rPr>
          <w:rFonts w:ascii="Arial" w:hAnsi="Arial" w:cs="Arial"/>
          <w:sz w:val="21"/>
        </w:rPr>
        <w:t>Due Week 14</w:t>
      </w:r>
      <w:r w:rsidRPr="002C3857">
        <w:rPr>
          <w:rFonts w:ascii="Arial" w:hAnsi="Arial" w:cs="Arial"/>
          <w:i/>
          <w:sz w:val="21"/>
        </w:rPr>
        <w:t>.</w:t>
      </w:r>
      <w:r>
        <w:rPr>
          <w:rFonts w:ascii="Arial" w:hAnsi="Arial" w:cs="Arial"/>
          <w:bCs/>
          <w:sz w:val="21"/>
        </w:rPr>
        <w:t xml:space="preserve">  </w:t>
      </w:r>
      <w:r w:rsidRPr="002C3857">
        <w:rPr>
          <w:rStyle w:val="Strong"/>
          <w:rFonts w:ascii="Arial" w:hAnsi="Arial" w:cs="Arial"/>
          <w:b w:val="0"/>
          <w:sz w:val="21"/>
        </w:rPr>
        <w:t>There is one research paper required for this course. It will be on a topic assigned by the instructor in consultation with each student. In individual appointments we will discuss your personal aspirations and spiritual motivations as they relate to this course and together come up with a topic that is personally meaningful. It may be on a particular luminary in Zen history, an idea or subject that is personally meaningful as it relates to this course and its’ objectives.</w:t>
      </w:r>
    </w:p>
    <w:p w:rsidR="00E166CA" w:rsidRPr="002C3857" w:rsidRDefault="00E166CA" w:rsidP="005619A5">
      <w:pPr>
        <w:pStyle w:val="NormalWeb"/>
        <w:spacing w:before="0" w:beforeAutospacing="0" w:after="0" w:afterAutospacing="0"/>
        <w:rPr>
          <w:rStyle w:val="Strong"/>
        </w:rPr>
      </w:pPr>
    </w:p>
    <w:p w:rsidR="00E166CA" w:rsidRPr="00042A86" w:rsidRDefault="00E166CA" w:rsidP="005619A5">
      <w:pPr>
        <w:pStyle w:val="NormalWeb"/>
        <w:spacing w:before="0" w:beforeAutospacing="0" w:after="0" w:afterAutospacing="0"/>
        <w:rPr>
          <w:rFonts w:ascii="Arial" w:hAnsi="Arial" w:cs="Arial"/>
          <w:sz w:val="21"/>
        </w:rPr>
      </w:pPr>
      <w:r w:rsidRPr="002C3857">
        <w:rPr>
          <w:rStyle w:val="Strong"/>
          <w:rFonts w:ascii="Arial" w:hAnsi="Arial" w:cs="Arial"/>
          <w:b w:val="0"/>
          <w:sz w:val="21"/>
        </w:rPr>
        <w:t>This paper will be 5-10 double spaced pages. There will be an introduction in which the subject and scope of the paper is clearly stated. In the introduction will be a statement of why this subject is meaningful to you and what you intend to accomplish in the paper. The body of the paper will then fulfill the goals delineated in the introduction. The liberal use of headings can help guide your thinking and the reader through the ideas you are presenting. The conclusion summarizes what was accomplished in the paper. You will graded on accuracy of concepts and ideas, depth of reflection, insightfulness of analysis and the clarity of your organization and writing.</w:t>
      </w:r>
    </w:p>
    <w:p w:rsidR="00E166CA" w:rsidRPr="00150362" w:rsidRDefault="00E166CA" w:rsidP="00C551BD">
      <w:pPr>
        <w:autoSpaceDE w:val="0"/>
        <w:autoSpaceDN w:val="0"/>
        <w:adjustRightInd w:val="0"/>
        <w:rPr>
          <w:rStyle w:val="Strong"/>
        </w:rPr>
      </w:pPr>
    </w:p>
    <w:p w:rsidR="00E166CA" w:rsidRPr="00C551BD" w:rsidRDefault="00E166CA" w:rsidP="005619A5">
      <w:pPr>
        <w:widowControl w:val="0"/>
        <w:tabs>
          <w:tab w:val="left" w:pos="-720"/>
        </w:tabs>
        <w:suppressAutoHyphens/>
        <w:autoSpaceDE w:val="0"/>
        <w:autoSpaceDN w:val="0"/>
        <w:adjustRightInd w:val="0"/>
        <w:rPr>
          <w:rFonts w:ascii="Arial" w:hAnsi="Arial" w:cs="Arial"/>
          <w:spacing w:val="-3"/>
          <w:sz w:val="21"/>
        </w:rPr>
      </w:pPr>
      <w:r>
        <w:rPr>
          <w:rFonts w:ascii="Arial" w:hAnsi="Arial" w:cs="Arial"/>
          <w:b/>
          <w:bCs/>
          <w:spacing w:val="-3"/>
          <w:sz w:val="21"/>
        </w:rPr>
        <w:t>Service Learning &amp; Reflection Paper</w:t>
      </w:r>
      <w:r>
        <w:rPr>
          <w:rFonts w:ascii="Arial" w:hAnsi="Arial" w:cs="Arial"/>
          <w:spacing w:val="-3"/>
          <w:sz w:val="21"/>
        </w:rPr>
        <w:t xml:space="preserve">:  </w:t>
      </w:r>
      <w:r w:rsidRPr="00C551BD">
        <w:rPr>
          <w:rFonts w:ascii="Arial" w:hAnsi="Arial" w:cs="Arial"/>
          <w:spacing w:val="-3"/>
          <w:sz w:val="21"/>
        </w:rPr>
        <w:t>Students will do a service learning project that is specific to the Zen context of this course. In Zen the word “samu” means “work ceremony” and is an important part of Zen training. At the Palolo Zen Center there are Samu days (where the work is done in silence) and Work Parties (where talking socially during work is allowed). The possible choices of dates are the following Sundays:</w:t>
      </w:r>
    </w:p>
    <w:p w:rsidR="00E166CA" w:rsidRPr="00C551BD" w:rsidRDefault="00E166CA" w:rsidP="00612BAC">
      <w:pPr>
        <w:widowControl w:val="0"/>
        <w:numPr>
          <w:ilvl w:val="0"/>
          <w:numId w:val="27"/>
        </w:numPr>
        <w:tabs>
          <w:tab w:val="left" w:pos="-720"/>
        </w:tabs>
        <w:suppressAutoHyphens/>
        <w:autoSpaceDE w:val="0"/>
        <w:autoSpaceDN w:val="0"/>
        <w:adjustRightInd w:val="0"/>
        <w:ind w:left="540"/>
        <w:rPr>
          <w:rFonts w:ascii="Arial" w:hAnsi="Arial" w:cs="Arial"/>
          <w:spacing w:val="-3"/>
          <w:sz w:val="21"/>
        </w:rPr>
      </w:pPr>
      <w:r w:rsidRPr="00C551BD">
        <w:rPr>
          <w:rFonts w:ascii="Arial" w:hAnsi="Arial" w:cs="Arial"/>
          <w:spacing w:val="-3"/>
          <w:sz w:val="21"/>
        </w:rPr>
        <w:t>2/3 (Samu)</w:t>
      </w:r>
    </w:p>
    <w:p w:rsidR="00E166CA" w:rsidRPr="00C551BD" w:rsidRDefault="00E166CA" w:rsidP="00612BAC">
      <w:pPr>
        <w:widowControl w:val="0"/>
        <w:numPr>
          <w:ilvl w:val="0"/>
          <w:numId w:val="27"/>
        </w:numPr>
        <w:tabs>
          <w:tab w:val="left" w:pos="-720"/>
        </w:tabs>
        <w:suppressAutoHyphens/>
        <w:autoSpaceDE w:val="0"/>
        <w:autoSpaceDN w:val="0"/>
        <w:adjustRightInd w:val="0"/>
        <w:ind w:left="540"/>
        <w:rPr>
          <w:rFonts w:ascii="Arial" w:hAnsi="Arial" w:cs="Arial"/>
          <w:spacing w:val="-3"/>
          <w:sz w:val="21"/>
        </w:rPr>
      </w:pPr>
      <w:r w:rsidRPr="00C551BD">
        <w:rPr>
          <w:rFonts w:ascii="Arial" w:hAnsi="Arial" w:cs="Arial"/>
          <w:spacing w:val="-3"/>
          <w:sz w:val="21"/>
        </w:rPr>
        <w:t>3/3 (Work Party)</w:t>
      </w:r>
    </w:p>
    <w:p w:rsidR="00E166CA" w:rsidRPr="00C551BD" w:rsidRDefault="00E166CA" w:rsidP="00612BAC">
      <w:pPr>
        <w:widowControl w:val="0"/>
        <w:numPr>
          <w:ilvl w:val="0"/>
          <w:numId w:val="27"/>
        </w:numPr>
        <w:tabs>
          <w:tab w:val="left" w:pos="-720"/>
        </w:tabs>
        <w:suppressAutoHyphens/>
        <w:autoSpaceDE w:val="0"/>
        <w:autoSpaceDN w:val="0"/>
        <w:adjustRightInd w:val="0"/>
        <w:ind w:left="540"/>
        <w:rPr>
          <w:rFonts w:ascii="Arial" w:hAnsi="Arial" w:cs="Arial"/>
          <w:spacing w:val="-3"/>
          <w:sz w:val="21"/>
        </w:rPr>
      </w:pPr>
      <w:r w:rsidRPr="00C551BD">
        <w:rPr>
          <w:rFonts w:ascii="Arial" w:hAnsi="Arial" w:cs="Arial"/>
          <w:spacing w:val="-3"/>
          <w:sz w:val="21"/>
        </w:rPr>
        <w:t>3/31 (Samu)</w:t>
      </w:r>
    </w:p>
    <w:p w:rsidR="00E166CA" w:rsidRPr="00C551BD" w:rsidRDefault="00E166CA" w:rsidP="00612BAC">
      <w:pPr>
        <w:widowControl w:val="0"/>
        <w:numPr>
          <w:ilvl w:val="0"/>
          <w:numId w:val="27"/>
        </w:numPr>
        <w:tabs>
          <w:tab w:val="left" w:pos="-720"/>
        </w:tabs>
        <w:suppressAutoHyphens/>
        <w:autoSpaceDE w:val="0"/>
        <w:autoSpaceDN w:val="0"/>
        <w:adjustRightInd w:val="0"/>
        <w:ind w:left="540"/>
        <w:rPr>
          <w:rFonts w:ascii="Arial" w:hAnsi="Arial" w:cs="Arial"/>
          <w:spacing w:val="-3"/>
          <w:sz w:val="21"/>
        </w:rPr>
      </w:pPr>
      <w:r w:rsidRPr="00C551BD">
        <w:rPr>
          <w:rFonts w:ascii="Arial" w:hAnsi="Arial" w:cs="Arial"/>
          <w:spacing w:val="-3"/>
          <w:sz w:val="21"/>
        </w:rPr>
        <w:t>4/28 (Work Party)</w:t>
      </w:r>
    </w:p>
    <w:p w:rsidR="00E166CA" w:rsidRPr="00C551BD" w:rsidRDefault="00E166CA" w:rsidP="005619A5">
      <w:pPr>
        <w:widowControl w:val="0"/>
        <w:tabs>
          <w:tab w:val="left" w:pos="-720"/>
        </w:tabs>
        <w:suppressAutoHyphens/>
        <w:autoSpaceDE w:val="0"/>
        <w:autoSpaceDN w:val="0"/>
        <w:adjustRightInd w:val="0"/>
        <w:rPr>
          <w:rFonts w:ascii="Arial" w:hAnsi="Arial" w:cs="Arial"/>
          <w:spacing w:val="-3"/>
          <w:sz w:val="21"/>
        </w:rPr>
      </w:pPr>
      <w:r w:rsidRPr="00C551BD">
        <w:rPr>
          <w:rFonts w:ascii="Arial" w:hAnsi="Arial" w:cs="Arial"/>
          <w:spacing w:val="-3"/>
          <w:sz w:val="21"/>
        </w:rPr>
        <w:t xml:space="preserve">The schedule for the Samu and Work Party are a little different, but both start at 9am and go till 12 or 1 (including lunch). Each morning consists of a little zazen, a brief talk on work, samu, and then lunch. Each student will attend one of these. </w:t>
      </w:r>
    </w:p>
    <w:p w:rsidR="00E166CA" w:rsidRDefault="00E166CA" w:rsidP="00C551BD">
      <w:pPr>
        <w:widowControl w:val="0"/>
        <w:tabs>
          <w:tab w:val="left" w:pos="-720"/>
        </w:tabs>
        <w:suppressAutoHyphens/>
        <w:autoSpaceDE w:val="0"/>
        <w:autoSpaceDN w:val="0"/>
        <w:adjustRightInd w:val="0"/>
        <w:jc w:val="both"/>
        <w:rPr>
          <w:rFonts w:ascii="Arial" w:hAnsi="Arial" w:cs="Arial"/>
          <w:b/>
          <w:bCs/>
          <w:spacing w:val="-3"/>
          <w:sz w:val="21"/>
        </w:rPr>
      </w:pPr>
    </w:p>
    <w:p w:rsidR="00E166CA" w:rsidRDefault="00E166CA" w:rsidP="00C551BD">
      <w:pPr>
        <w:widowControl w:val="0"/>
        <w:tabs>
          <w:tab w:val="left" w:pos="-720"/>
        </w:tabs>
        <w:suppressAutoHyphens/>
        <w:autoSpaceDE w:val="0"/>
        <w:autoSpaceDN w:val="0"/>
        <w:adjustRightInd w:val="0"/>
        <w:jc w:val="both"/>
        <w:rPr>
          <w:rFonts w:ascii="Arial" w:hAnsi="Arial" w:cs="Arial"/>
          <w:b/>
          <w:bCs/>
          <w:spacing w:val="-3"/>
          <w:sz w:val="21"/>
        </w:rPr>
      </w:pPr>
      <w:r>
        <w:rPr>
          <w:rFonts w:ascii="Arial" w:hAnsi="Arial" w:cs="Arial"/>
          <w:b/>
          <w:bCs/>
          <w:spacing w:val="-3"/>
          <w:sz w:val="21"/>
        </w:rPr>
        <w:t>Objectives of this Service Learning to be addressed in the reflection paper</w:t>
      </w:r>
    </w:p>
    <w:p w:rsidR="00E166CA" w:rsidRPr="00C551BD" w:rsidRDefault="00E166CA" w:rsidP="00C551BD">
      <w:pPr>
        <w:widowControl w:val="0"/>
        <w:tabs>
          <w:tab w:val="left" w:pos="-720"/>
        </w:tabs>
        <w:suppressAutoHyphens/>
        <w:autoSpaceDE w:val="0"/>
        <w:autoSpaceDN w:val="0"/>
        <w:adjustRightInd w:val="0"/>
        <w:jc w:val="both"/>
        <w:rPr>
          <w:rFonts w:ascii="Arial" w:hAnsi="Arial" w:cs="Arial"/>
          <w:spacing w:val="-3"/>
          <w:sz w:val="21"/>
        </w:rPr>
      </w:pPr>
      <w:r w:rsidRPr="00C551BD">
        <w:rPr>
          <w:rFonts w:ascii="Arial" w:hAnsi="Arial" w:cs="Arial"/>
          <w:spacing w:val="-3"/>
          <w:sz w:val="21"/>
        </w:rPr>
        <w:t>Write a 3-5 page paper reflecting on what was learn</w:t>
      </w:r>
      <w:r>
        <w:rPr>
          <w:rFonts w:ascii="Arial" w:hAnsi="Arial" w:cs="Arial"/>
          <w:spacing w:val="-3"/>
          <w:sz w:val="21"/>
        </w:rPr>
        <w:t>ed</w:t>
      </w:r>
      <w:r w:rsidRPr="00C551BD">
        <w:rPr>
          <w:rFonts w:ascii="Arial" w:hAnsi="Arial" w:cs="Arial"/>
          <w:spacing w:val="-3"/>
          <w:sz w:val="21"/>
        </w:rPr>
        <w:t xml:space="preserve"> from this experience. Include the following:</w:t>
      </w:r>
    </w:p>
    <w:p w:rsidR="00E166CA" w:rsidRPr="00C551BD" w:rsidRDefault="00E166CA" w:rsidP="00C551BD">
      <w:pPr>
        <w:widowControl w:val="0"/>
        <w:tabs>
          <w:tab w:val="left" w:pos="-720"/>
        </w:tabs>
        <w:suppressAutoHyphens/>
        <w:autoSpaceDE w:val="0"/>
        <w:autoSpaceDN w:val="0"/>
        <w:adjustRightInd w:val="0"/>
        <w:jc w:val="both"/>
        <w:rPr>
          <w:rFonts w:ascii="Arial" w:hAnsi="Arial" w:cs="Arial"/>
          <w:b/>
          <w:spacing w:val="-3"/>
          <w:sz w:val="21"/>
        </w:rPr>
      </w:pPr>
    </w:p>
    <w:p w:rsidR="00E166CA" w:rsidRPr="00C551BD" w:rsidRDefault="00E166CA" w:rsidP="00612BAC">
      <w:pPr>
        <w:widowControl w:val="0"/>
        <w:numPr>
          <w:ilvl w:val="0"/>
          <w:numId w:val="26"/>
        </w:numPr>
        <w:tabs>
          <w:tab w:val="left" w:pos="-720"/>
        </w:tabs>
        <w:suppressAutoHyphens/>
        <w:autoSpaceDE w:val="0"/>
        <w:autoSpaceDN w:val="0"/>
        <w:adjustRightInd w:val="0"/>
        <w:rPr>
          <w:rFonts w:ascii="Arial" w:hAnsi="Arial" w:cs="Arial"/>
          <w:spacing w:val="-3"/>
          <w:sz w:val="21"/>
        </w:rPr>
      </w:pPr>
      <w:r w:rsidRPr="00C551BD">
        <w:rPr>
          <w:rFonts w:ascii="Arial" w:hAnsi="Arial" w:cs="Arial"/>
          <w:spacing w:val="-3"/>
          <w:sz w:val="21"/>
        </w:rPr>
        <w:t>Describe how the experience of zazen acquired in this class includes everyday activity.</w:t>
      </w:r>
    </w:p>
    <w:p w:rsidR="00E166CA" w:rsidRPr="00C551BD" w:rsidRDefault="00E166CA" w:rsidP="00612BAC">
      <w:pPr>
        <w:widowControl w:val="0"/>
        <w:numPr>
          <w:ilvl w:val="0"/>
          <w:numId w:val="26"/>
        </w:numPr>
        <w:tabs>
          <w:tab w:val="left" w:pos="-720"/>
        </w:tabs>
        <w:suppressAutoHyphens/>
        <w:autoSpaceDE w:val="0"/>
        <w:autoSpaceDN w:val="0"/>
        <w:adjustRightInd w:val="0"/>
        <w:rPr>
          <w:rFonts w:ascii="Arial" w:hAnsi="Arial" w:cs="Arial"/>
          <w:spacing w:val="-3"/>
          <w:sz w:val="21"/>
        </w:rPr>
      </w:pPr>
      <w:r w:rsidRPr="00C551BD">
        <w:rPr>
          <w:rFonts w:ascii="Arial" w:hAnsi="Arial" w:cs="Arial"/>
          <w:spacing w:val="-3"/>
          <w:sz w:val="21"/>
        </w:rPr>
        <w:t>Describe in what ways Zen practice (a solitary activity) contributes to the service of people.</w:t>
      </w:r>
    </w:p>
    <w:p w:rsidR="00E166CA" w:rsidRPr="00C551BD" w:rsidRDefault="00E166CA" w:rsidP="00612BAC">
      <w:pPr>
        <w:widowControl w:val="0"/>
        <w:numPr>
          <w:ilvl w:val="0"/>
          <w:numId w:val="26"/>
        </w:numPr>
        <w:tabs>
          <w:tab w:val="left" w:pos="-720"/>
        </w:tabs>
        <w:suppressAutoHyphens/>
        <w:autoSpaceDE w:val="0"/>
        <w:autoSpaceDN w:val="0"/>
        <w:adjustRightInd w:val="0"/>
        <w:rPr>
          <w:rFonts w:ascii="Arial" w:hAnsi="Arial" w:cs="Arial"/>
          <w:spacing w:val="-3"/>
          <w:sz w:val="21"/>
        </w:rPr>
      </w:pPr>
      <w:r w:rsidRPr="00C551BD">
        <w:rPr>
          <w:rFonts w:ascii="Arial" w:hAnsi="Arial" w:cs="Arial"/>
          <w:spacing w:val="-3"/>
          <w:sz w:val="21"/>
        </w:rPr>
        <w:t>Observe how the service could contribut to your process of discovering meaning in your life.</w:t>
      </w:r>
    </w:p>
    <w:p w:rsidR="00E166CA" w:rsidRPr="00C551BD" w:rsidRDefault="00E166CA" w:rsidP="00612BAC">
      <w:pPr>
        <w:widowControl w:val="0"/>
        <w:numPr>
          <w:ilvl w:val="0"/>
          <w:numId w:val="26"/>
        </w:numPr>
        <w:tabs>
          <w:tab w:val="left" w:pos="-720"/>
        </w:tabs>
        <w:suppressAutoHyphens/>
        <w:autoSpaceDE w:val="0"/>
        <w:autoSpaceDN w:val="0"/>
        <w:adjustRightInd w:val="0"/>
        <w:rPr>
          <w:rFonts w:ascii="Arial" w:hAnsi="Arial" w:cs="Arial"/>
          <w:spacing w:val="-3"/>
          <w:sz w:val="21"/>
        </w:rPr>
      </w:pPr>
      <w:r w:rsidRPr="00C551BD">
        <w:rPr>
          <w:rFonts w:ascii="Arial" w:hAnsi="Arial" w:cs="Arial"/>
          <w:spacing w:val="-3"/>
          <w:sz w:val="21"/>
        </w:rPr>
        <w:t>Articulate what new insights you developed about Zen during the activity.</w:t>
      </w:r>
    </w:p>
    <w:p w:rsidR="00E166CA" w:rsidRPr="00C551BD" w:rsidRDefault="00E166CA" w:rsidP="00612BAC">
      <w:pPr>
        <w:widowControl w:val="0"/>
        <w:numPr>
          <w:ilvl w:val="0"/>
          <w:numId w:val="26"/>
        </w:numPr>
        <w:tabs>
          <w:tab w:val="left" w:pos="-720"/>
        </w:tabs>
        <w:suppressAutoHyphens/>
        <w:autoSpaceDE w:val="0"/>
        <w:autoSpaceDN w:val="0"/>
        <w:adjustRightInd w:val="0"/>
        <w:rPr>
          <w:rFonts w:ascii="Arial" w:hAnsi="Arial" w:cs="Arial"/>
          <w:bCs/>
          <w:spacing w:val="-3"/>
          <w:sz w:val="21"/>
        </w:rPr>
      </w:pPr>
      <w:r w:rsidRPr="00C551BD">
        <w:rPr>
          <w:rFonts w:ascii="Arial" w:hAnsi="Arial" w:cs="Arial"/>
          <w:spacing w:val="-3"/>
          <w:sz w:val="21"/>
        </w:rPr>
        <w:t>Critically review how Zen relates to Marianist values.</w:t>
      </w:r>
    </w:p>
    <w:p w:rsidR="00E166CA" w:rsidRPr="00C551BD" w:rsidRDefault="00E166CA" w:rsidP="00C551BD">
      <w:pPr>
        <w:widowControl w:val="0"/>
        <w:tabs>
          <w:tab w:val="left" w:pos="-720"/>
        </w:tabs>
        <w:suppressAutoHyphens/>
        <w:autoSpaceDE w:val="0"/>
        <w:autoSpaceDN w:val="0"/>
        <w:adjustRightInd w:val="0"/>
        <w:jc w:val="both"/>
        <w:rPr>
          <w:rFonts w:ascii="Arial" w:hAnsi="Arial" w:cs="Arial"/>
          <w:spacing w:val="-3"/>
          <w:sz w:val="21"/>
          <w:u w:val="single"/>
        </w:rPr>
      </w:pPr>
    </w:p>
    <w:p w:rsidR="00E166CA" w:rsidRPr="00C551BD" w:rsidRDefault="00E166CA" w:rsidP="00612BAC">
      <w:pPr>
        <w:widowControl w:val="0"/>
        <w:tabs>
          <w:tab w:val="left" w:pos="-720"/>
        </w:tabs>
        <w:suppressAutoHyphens/>
        <w:autoSpaceDE w:val="0"/>
        <w:autoSpaceDN w:val="0"/>
        <w:adjustRightInd w:val="0"/>
        <w:rPr>
          <w:rFonts w:ascii="Arial" w:hAnsi="Arial" w:cs="Arial"/>
          <w:b/>
          <w:spacing w:val="-3"/>
          <w:sz w:val="21"/>
        </w:rPr>
      </w:pPr>
      <w:r>
        <w:rPr>
          <w:rFonts w:ascii="Arial" w:hAnsi="Arial" w:cs="Arial"/>
          <w:b/>
          <w:spacing w:val="-3"/>
          <w:sz w:val="21"/>
        </w:rPr>
        <w:t>Presentation on Zen Masters and leading class discussions</w:t>
      </w:r>
      <w:r w:rsidRPr="00C551BD">
        <w:rPr>
          <w:rFonts w:ascii="Arial" w:hAnsi="Arial" w:cs="Arial"/>
          <w:b/>
          <w:spacing w:val="-3"/>
          <w:sz w:val="21"/>
        </w:rPr>
        <w:t>:</w:t>
      </w:r>
      <w:r>
        <w:rPr>
          <w:rFonts w:ascii="Arial" w:hAnsi="Arial" w:cs="Arial"/>
          <w:b/>
          <w:spacing w:val="-3"/>
          <w:sz w:val="21"/>
        </w:rPr>
        <w:t xml:space="preserve">  </w:t>
      </w:r>
      <w:r w:rsidRPr="00C551BD">
        <w:rPr>
          <w:rFonts w:ascii="Arial" w:hAnsi="Arial" w:cs="Arial"/>
          <w:spacing w:val="-3"/>
          <w:sz w:val="21"/>
        </w:rPr>
        <w:t xml:space="preserve">Each student will do a presentation and lead a small group discussion on one Zen master from </w:t>
      </w:r>
      <w:r w:rsidRPr="00612BAC">
        <w:rPr>
          <w:rFonts w:ascii="Arial" w:hAnsi="Arial" w:cs="Arial"/>
          <w:i/>
          <w:spacing w:val="-3"/>
          <w:sz w:val="21"/>
        </w:rPr>
        <w:t>The Roaring Stream.</w:t>
      </w:r>
      <w:r w:rsidRPr="00612BAC">
        <w:rPr>
          <w:rFonts w:ascii="Arial" w:hAnsi="Arial" w:cs="Arial"/>
          <w:spacing w:val="-3"/>
          <w:sz w:val="21"/>
        </w:rPr>
        <w:t xml:space="preserve"> Also each student will lead small group discussions on two others</w:t>
      </w:r>
      <w:r w:rsidRPr="00C551BD">
        <w:rPr>
          <w:rFonts w:ascii="Arial" w:hAnsi="Arial" w:cs="Arial"/>
          <w:spacing w:val="-3"/>
          <w:sz w:val="21"/>
        </w:rPr>
        <w:t>. Reading directly from your notes is discouraged and points will be taken off. The grade will be based on the style of presentation, the ability to deliver information succinctly, and b</w:t>
      </w:r>
      <w:r>
        <w:rPr>
          <w:rFonts w:ascii="Arial" w:hAnsi="Arial" w:cs="Arial"/>
          <w:spacing w:val="-3"/>
          <w:sz w:val="21"/>
        </w:rPr>
        <w:t xml:space="preserve">eing conscientious about </w:t>
      </w:r>
      <w:r w:rsidRPr="00C551BD">
        <w:rPr>
          <w:rFonts w:ascii="Arial" w:hAnsi="Arial" w:cs="Arial"/>
          <w:spacing w:val="-3"/>
          <w:sz w:val="21"/>
        </w:rPr>
        <w:t>time. Using PowerPoint for this presentation can be very helpful but is not required.</w:t>
      </w:r>
    </w:p>
    <w:p w:rsidR="00E166CA" w:rsidRPr="00C551BD" w:rsidRDefault="00E166CA" w:rsidP="00612BAC">
      <w:pPr>
        <w:widowControl w:val="0"/>
        <w:tabs>
          <w:tab w:val="left" w:pos="-720"/>
        </w:tabs>
        <w:suppressAutoHyphens/>
        <w:autoSpaceDE w:val="0"/>
        <w:autoSpaceDN w:val="0"/>
        <w:adjustRightInd w:val="0"/>
        <w:rPr>
          <w:rFonts w:ascii="Arial" w:hAnsi="Arial" w:cs="Arial"/>
          <w:spacing w:val="-3"/>
          <w:sz w:val="21"/>
          <w:u w:val="single"/>
        </w:rPr>
      </w:pPr>
    </w:p>
    <w:p w:rsidR="00E166CA" w:rsidRDefault="00E166CA" w:rsidP="00612BAC">
      <w:pPr>
        <w:widowControl w:val="0"/>
        <w:tabs>
          <w:tab w:val="left" w:pos="-720"/>
        </w:tabs>
        <w:suppressAutoHyphens/>
        <w:autoSpaceDE w:val="0"/>
        <w:autoSpaceDN w:val="0"/>
        <w:adjustRightInd w:val="0"/>
        <w:rPr>
          <w:rFonts w:ascii="Arial" w:hAnsi="Arial" w:cs="Arial"/>
          <w:spacing w:val="-3"/>
          <w:sz w:val="21"/>
        </w:rPr>
      </w:pPr>
      <w:r>
        <w:rPr>
          <w:rFonts w:ascii="Arial" w:hAnsi="Arial" w:cs="Arial"/>
          <w:b/>
          <w:spacing w:val="-3"/>
          <w:sz w:val="21"/>
        </w:rPr>
        <w:t>Reflection Journal</w:t>
      </w:r>
      <w:r w:rsidRPr="00C551BD">
        <w:rPr>
          <w:rFonts w:ascii="Arial" w:hAnsi="Arial" w:cs="Arial"/>
          <w:b/>
          <w:spacing w:val="-3"/>
          <w:sz w:val="21"/>
        </w:rPr>
        <w:t>:</w:t>
      </w:r>
      <w:r>
        <w:rPr>
          <w:rFonts w:ascii="Arial" w:hAnsi="Arial" w:cs="Arial"/>
          <w:b/>
          <w:spacing w:val="-3"/>
          <w:sz w:val="21"/>
        </w:rPr>
        <w:t xml:space="preserve">  </w:t>
      </w:r>
      <w:r w:rsidRPr="00612BAC">
        <w:rPr>
          <w:rFonts w:ascii="Arial" w:hAnsi="Arial" w:cs="Arial"/>
          <w:spacing w:val="-3"/>
          <w:sz w:val="21"/>
        </w:rPr>
        <w:t>Due- Week 7 &amp; 14</w:t>
      </w:r>
      <w:r w:rsidRPr="00612BAC">
        <w:rPr>
          <w:rFonts w:ascii="Arial" w:hAnsi="Arial" w:cs="Arial"/>
          <w:b/>
          <w:spacing w:val="-3"/>
          <w:sz w:val="21"/>
        </w:rPr>
        <w:t>.</w:t>
      </w:r>
      <w:r>
        <w:rPr>
          <w:rFonts w:ascii="Arial" w:hAnsi="Arial" w:cs="Arial"/>
          <w:b/>
          <w:spacing w:val="-3"/>
          <w:sz w:val="21"/>
        </w:rPr>
        <w:t xml:space="preserve">  </w:t>
      </w:r>
      <w:r w:rsidRPr="00C551BD">
        <w:rPr>
          <w:rFonts w:ascii="Arial" w:hAnsi="Arial" w:cs="Arial"/>
          <w:spacing w:val="-3"/>
          <w:sz w:val="21"/>
        </w:rPr>
        <w:t xml:space="preserve">Each student is required to </w:t>
      </w:r>
      <w:r>
        <w:rPr>
          <w:rFonts w:ascii="Arial" w:hAnsi="Arial" w:cs="Arial"/>
          <w:spacing w:val="-3"/>
          <w:sz w:val="21"/>
        </w:rPr>
        <w:t xml:space="preserve">keep a journal/scrapbook in which you may jot down anything that strikes you as meaningful and worth remembering or exploring further. These can come from anywhere – not just this class; but should be related to this class in the sense of contributing to your quest for greater meaning in your life. Each entry should state where it came from and a few words about its meaning for you. At Week 7 and 14 the journal will be turned in. There must be </w:t>
      </w:r>
      <w:r w:rsidRPr="00612BAC">
        <w:rPr>
          <w:rFonts w:ascii="Arial" w:hAnsi="Arial" w:cs="Arial"/>
          <w:spacing w:val="-3"/>
          <w:sz w:val="21"/>
          <w:u w:val="single"/>
        </w:rPr>
        <w:t>more than three</w:t>
      </w:r>
      <w:r>
        <w:rPr>
          <w:rFonts w:ascii="Arial" w:hAnsi="Arial" w:cs="Arial"/>
          <w:spacing w:val="-3"/>
          <w:sz w:val="21"/>
        </w:rPr>
        <w:t xml:space="preserve"> entries per week. Note how much if any zazen you did each week.</w:t>
      </w:r>
    </w:p>
    <w:p w:rsidR="00E166CA" w:rsidRPr="002C3857" w:rsidRDefault="00E166CA" w:rsidP="00612BAC">
      <w:pPr>
        <w:widowControl w:val="0"/>
        <w:tabs>
          <w:tab w:val="left" w:pos="-720"/>
        </w:tabs>
        <w:suppressAutoHyphens/>
        <w:autoSpaceDE w:val="0"/>
        <w:autoSpaceDN w:val="0"/>
        <w:adjustRightInd w:val="0"/>
        <w:rPr>
          <w:rFonts w:ascii="Arial" w:hAnsi="Arial" w:cs="Arial"/>
          <w:spacing w:val="-3"/>
          <w:sz w:val="21"/>
        </w:rPr>
      </w:pPr>
      <w:r w:rsidRPr="00C551BD">
        <w:rPr>
          <w:rFonts w:ascii="Arial" w:hAnsi="Arial" w:cs="Arial"/>
          <w:spacing w:val="-3"/>
          <w:sz w:val="21"/>
        </w:rPr>
        <w:t xml:space="preserve"> </w:t>
      </w:r>
    </w:p>
    <w:p w:rsidR="00E166CA" w:rsidRDefault="00E166CA" w:rsidP="00993095">
      <w:pPr>
        <w:pStyle w:val="NormalWeb"/>
        <w:rPr>
          <w:rFonts w:ascii="Arial" w:hAnsi="Arial" w:cs="Arial"/>
          <w:bCs/>
          <w:i/>
          <w:color w:val="4F6228"/>
          <w:sz w:val="22"/>
        </w:rPr>
      </w:pPr>
      <w:r>
        <w:rPr>
          <w:noProof/>
        </w:rPr>
        <w:pict>
          <v:shape id="Text Box 5" o:spid="_x0000_s1030" type="#_x0000_t202" style="position:absolute;margin-left:-8.6pt;margin-top:16pt;width:446.45pt;height:23.15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" fillcolor="#ddd8c2" stroked="f">
            <v:textbox>
              <w:txbxContent>
                <w:p w:rsidR="00E166CA" w:rsidRPr="00D46B8F" w:rsidRDefault="00E166CA" w:rsidP="00993095">
                  <w:pPr>
                    <w:rPr>
                      <w:rFonts w:ascii="Arial" w:hAnsi="Arial" w:cs="Arial"/>
                      <w:b/>
                    </w:rPr>
                  </w:pPr>
                  <w:r w:rsidRPr="00D46B8F">
                    <w:rPr>
                      <w:rFonts w:ascii="Arial" w:hAnsi="Arial" w:cs="Arial"/>
                      <w:b/>
                    </w:rPr>
                    <w:t>GRADING</w:t>
                  </w:r>
                </w:p>
              </w:txbxContent>
            </v:textbox>
          </v:shape>
        </w:pict>
      </w:r>
    </w:p>
    <w:p w:rsidR="00E166CA" w:rsidRPr="00D65F0F" w:rsidRDefault="00E166CA" w:rsidP="00993095">
      <w:pPr>
        <w:pStyle w:val="NormalWeb"/>
        <w:rPr>
          <w:rFonts w:ascii="Arial" w:hAnsi="Arial" w:cs="Arial"/>
          <w:sz w:val="21"/>
        </w:rPr>
      </w:pPr>
      <w:r w:rsidRPr="00D65F0F">
        <w:rPr>
          <w:rFonts w:ascii="Arial" w:hAnsi="Arial" w:cs="Arial"/>
          <w:bCs/>
          <w:i/>
          <w:sz w:val="21"/>
        </w:rPr>
        <w:t xml:space="preserve">Excellence in this course requires not only academic mastery of the course content and meeting the qualitative and quantitative criteria, but also personal reflection upon the academic issues raised in the course.  </w:t>
      </w:r>
    </w:p>
    <w:p w:rsidR="00E166CA" w:rsidRPr="00D65F0F" w:rsidRDefault="00E166CA" w:rsidP="00993095">
      <w:pPr>
        <w:pStyle w:val="BodyText2"/>
        <w:rPr>
          <w:sz w:val="21"/>
        </w:rPr>
      </w:pPr>
      <w:r w:rsidRPr="00D65F0F">
        <w:rPr>
          <w:sz w:val="21"/>
        </w:rPr>
        <w:t>Grade Calculation:</w:t>
      </w:r>
    </w:p>
    <w:p w:rsidR="00E166CA" w:rsidRPr="00D65F0F" w:rsidRDefault="00E166CA" w:rsidP="00993095">
      <w:pPr>
        <w:numPr>
          <w:ilvl w:val="0"/>
          <w:numId w:val="2"/>
        </w:numPr>
        <w:rPr>
          <w:rFonts w:ascii="Arial" w:hAnsi="Arial" w:cs="Arial"/>
          <w:sz w:val="21"/>
        </w:rPr>
      </w:pPr>
      <w:r w:rsidRPr="00D65F0F">
        <w:rPr>
          <w:rFonts w:ascii="Arial" w:hAnsi="Arial" w:cs="Arial"/>
          <w:sz w:val="21"/>
        </w:rPr>
        <w:t>Attendance &amp; Particip</w:t>
      </w:r>
      <w:r>
        <w:rPr>
          <w:rFonts w:ascii="Arial" w:hAnsi="Arial" w:cs="Arial"/>
          <w:sz w:val="21"/>
        </w:rPr>
        <w:t>ation</w:t>
      </w:r>
      <w:r>
        <w:rPr>
          <w:rFonts w:ascii="Arial" w:hAnsi="Arial" w:cs="Arial"/>
          <w:sz w:val="21"/>
        </w:rPr>
        <w:tab/>
      </w:r>
      <w:r>
        <w:rPr>
          <w:rFonts w:ascii="Arial" w:hAnsi="Arial" w:cs="Arial"/>
          <w:sz w:val="21"/>
        </w:rPr>
        <w:tab/>
        <w:t>15%</w:t>
      </w:r>
      <w:r>
        <w:rPr>
          <w:rFonts w:ascii="Arial" w:hAnsi="Arial" w:cs="Arial"/>
          <w:sz w:val="21"/>
        </w:rPr>
        <w:tab/>
      </w:r>
      <w:r>
        <w:rPr>
          <w:rFonts w:ascii="Arial" w:hAnsi="Arial" w:cs="Arial"/>
          <w:sz w:val="21"/>
        </w:rPr>
        <w:tab/>
      </w:r>
    </w:p>
    <w:p w:rsidR="00E166CA" w:rsidRPr="00D65F0F" w:rsidRDefault="00E166CA" w:rsidP="00993095">
      <w:pPr>
        <w:numPr>
          <w:ilvl w:val="0"/>
          <w:numId w:val="2"/>
        </w:numPr>
        <w:rPr>
          <w:rFonts w:ascii="Arial" w:hAnsi="Arial" w:cs="Arial"/>
          <w:sz w:val="21"/>
        </w:rPr>
      </w:pPr>
      <w:r w:rsidRPr="00D65F0F">
        <w:rPr>
          <w:rFonts w:ascii="Arial" w:hAnsi="Arial" w:cs="Arial"/>
          <w:sz w:val="21"/>
        </w:rPr>
        <w:t>10 Reading Reflections</w:t>
      </w:r>
      <w:r>
        <w:rPr>
          <w:rFonts w:ascii="Arial" w:hAnsi="Arial" w:cs="Arial"/>
          <w:sz w:val="21"/>
        </w:rPr>
        <w:tab/>
      </w:r>
      <w:r>
        <w:rPr>
          <w:rFonts w:ascii="Arial" w:hAnsi="Arial" w:cs="Arial"/>
          <w:sz w:val="21"/>
        </w:rPr>
        <w:tab/>
        <w:t>25%</w:t>
      </w:r>
      <w:r>
        <w:rPr>
          <w:rFonts w:ascii="Arial" w:hAnsi="Arial" w:cs="Arial"/>
          <w:sz w:val="21"/>
        </w:rPr>
        <w:tab/>
      </w:r>
      <w:r>
        <w:rPr>
          <w:rFonts w:ascii="Arial" w:hAnsi="Arial" w:cs="Arial"/>
          <w:sz w:val="21"/>
        </w:rPr>
        <w:tab/>
      </w:r>
    </w:p>
    <w:p w:rsidR="00E166CA" w:rsidRPr="00D65F0F" w:rsidRDefault="00E166CA" w:rsidP="00993095">
      <w:pPr>
        <w:numPr>
          <w:ilvl w:val="0"/>
          <w:numId w:val="2"/>
        </w:numPr>
        <w:rPr>
          <w:rFonts w:ascii="Arial" w:hAnsi="Arial" w:cs="Arial"/>
          <w:sz w:val="21"/>
        </w:rPr>
      </w:pPr>
      <w:r>
        <w:rPr>
          <w:rFonts w:ascii="Arial" w:hAnsi="Arial" w:cs="Arial"/>
          <w:sz w:val="21"/>
        </w:rPr>
        <w:t>Journal</w:t>
      </w:r>
      <w:r>
        <w:rPr>
          <w:rFonts w:ascii="Arial" w:hAnsi="Arial" w:cs="Arial"/>
          <w:sz w:val="21"/>
        </w:rPr>
        <w:tab/>
      </w:r>
      <w:r>
        <w:rPr>
          <w:rFonts w:ascii="Arial" w:hAnsi="Arial" w:cs="Arial"/>
          <w:sz w:val="21"/>
        </w:rPr>
        <w:tab/>
      </w:r>
      <w:r>
        <w:rPr>
          <w:rFonts w:ascii="Arial" w:hAnsi="Arial" w:cs="Arial"/>
          <w:sz w:val="21"/>
        </w:rPr>
        <w:tab/>
      </w:r>
      <w:r>
        <w:rPr>
          <w:rFonts w:ascii="Arial" w:hAnsi="Arial" w:cs="Arial"/>
          <w:sz w:val="21"/>
        </w:rPr>
        <w:tab/>
        <w:t>10%</w:t>
      </w:r>
      <w:r>
        <w:rPr>
          <w:rFonts w:ascii="Arial" w:hAnsi="Arial" w:cs="Arial"/>
          <w:sz w:val="21"/>
        </w:rPr>
        <w:tab/>
      </w:r>
      <w:r>
        <w:rPr>
          <w:rFonts w:ascii="Arial" w:hAnsi="Arial" w:cs="Arial"/>
          <w:sz w:val="21"/>
        </w:rPr>
        <w:tab/>
      </w:r>
    </w:p>
    <w:p w:rsidR="00E166CA" w:rsidRPr="00D65F0F" w:rsidRDefault="00E166CA" w:rsidP="00993095">
      <w:pPr>
        <w:numPr>
          <w:ilvl w:val="0"/>
          <w:numId w:val="2"/>
        </w:numPr>
        <w:rPr>
          <w:rFonts w:ascii="Arial" w:hAnsi="Arial" w:cs="Arial"/>
          <w:sz w:val="21"/>
        </w:rPr>
      </w:pPr>
      <w:r>
        <w:rPr>
          <w:rFonts w:ascii="Arial" w:hAnsi="Arial" w:cs="Arial"/>
          <w:sz w:val="21"/>
        </w:rPr>
        <w:t>Research paper</w:t>
      </w:r>
      <w:r>
        <w:rPr>
          <w:rFonts w:ascii="Arial" w:hAnsi="Arial" w:cs="Arial"/>
          <w:sz w:val="21"/>
        </w:rPr>
        <w:tab/>
      </w:r>
      <w:r>
        <w:rPr>
          <w:rFonts w:ascii="Arial" w:hAnsi="Arial" w:cs="Arial"/>
          <w:sz w:val="21"/>
        </w:rPr>
        <w:tab/>
      </w:r>
      <w:r>
        <w:rPr>
          <w:rFonts w:ascii="Arial" w:hAnsi="Arial" w:cs="Arial"/>
          <w:sz w:val="21"/>
        </w:rPr>
        <w:tab/>
        <w:t>20</w:t>
      </w:r>
      <w:r w:rsidRPr="00D65F0F">
        <w:rPr>
          <w:rFonts w:ascii="Arial" w:hAnsi="Arial" w:cs="Arial"/>
          <w:sz w:val="21"/>
        </w:rPr>
        <w:t>%</w:t>
      </w:r>
      <w:r w:rsidRPr="00D65F0F">
        <w:rPr>
          <w:rFonts w:ascii="Arial" w:hAnsi="Arial" w:cs="Arial"/>
          <w:sz w:val="21"/>
        </w:rPr>
        <w:tab/>
      </w:r>
      <w:r w:rsidRPr="00D65F0F">
        <w:rPr>
          <w:rFonts w:ascii="Arial" w:hAnsi="Arial" w:cs="Arial"/>
          <w:sz w:val="21"/>
        </w:rPr>
        <w:tab/>
      </w:r>
    </w:p>
    <w:p w:rsidR="00E166CA" w:rsidRPr="00D65F0F" w:rsidRDefault="00E166CA" w:rsidP="00993095">
      <w:pPr>
        <w:numPr>
          <w:ilvl w:val="0"/>
          <w:numId w:val="2"/>
        </w:numPr>
        <w:rPr>
          <w:rFonts w:ascii="Arial" w:hAnsi="Arial" w:cs="Arial"/>
          <w:sz w:val="21"/>
        </w:rPr>
      </w:pPr>
      <w:r w:rsidRPr="00D65F0F">
        <w:rPr>
          <w:rFonts w:ascii="Arial" w:hAnsi="Arial" w:cs="Arial"/>
          <w:sz w:val="21"/>
        </w:rPr>
        <w:t>Zen Master presentation</w:t>
      </w:r>
      <w:r w:rsidRPr="00D65F0F">
        <w:rPr>
          <w:rFonts w:ascii="Arial" w:hAnsi="Arial" w:cs="Arial"/>
          <w:sz w:val="21"/>
        </w:rPr>
        <w:tab/>
      </w:r>
      <w:r w:rsidRPr="00D65F0F">
        <w:rPr>
          <w:rFonts w:ascii="Arial" w:hAnsi="Arial" w:cs="Arial"/>
          <w:sz w:val="21"/>
        </w:rPr>
        <w:tab/>
        <w:t>10%</w:t>
      </w:r>
    </w:p>
    <w:p w:rsidR="00E166CA" w:rsidRPr="00D65F0F" w:rsidRDefault="00E166CA" w:rsidP="00993095">
      <w:pPr>
        <w:numPr>
          <w:ilvl w:val="0"/>
          <w:numId w:val="2"/>
        </w:numPr>
        <w:rPr>
          <w:rFonts w:ascii="Arial" w:hAnsi="Arial" w:cs="Arial"/>
          <w:sz w:val="21"/>
        </w:rPr>
      </w:pPr>
      <w:r w:rsidRPr="00D65F0F">
        <w:rPr>
          <w:rFonts w:ascii="Arial" w:hAnsi="Arial" w:cs="Arial"/>
          <w:sz w:val="21"/>
        </w:rPr>
        <w:t>Leading 2 group discussions</w:t>
      </w:r>
      <w:r w:rsidRPr="00D65F0F">
        <w:rPr>
          <w:rFonts w:ascii="Arial" w:hAnsi="Arial" w:cs="Arial"/>
          <w:sz w:val="21"/>
        </w:rPr>
        <w:tab/>
      </w:r>
      <w:r w:rsidRPr="00D65F0F">
        <w:rPr>
          <w:rFonts w:ascii="Arial" w:hAnsi="Arial" w:cs="Arial"/>
          <w:sz w:val="21"/>
        </w:rPr>
        <w:tab/>
        <w:t>10%</w:t>
      </w:r>
    </w:p>
    <w:p w:rsidR="00E166CA" w:rsidRPr="00D65F0F" w:rsidRDefault="00E166CA" w:rsidP="00993095">
      <w:pPr>
        <w:numPr>
          <w:ilvl w:val="0"/>
          <w:numId w:val="2"/>
        </w:numPr>
        <w:rPr>
          <w:rFonts w:ascii="Arial" w:hAnsi="Arial" w:cs="Arial"/>
          <w:sz w:val="21"/>
        </w:rPr>
      </w:pPr>
      <w:r w:rsidRPr="00D65F0F">
        <w:rPr>
          <w:rFonts w:ascii="Arial" w:hAnsi="Arial" w:cs="Arial"/>
          <w:sz w:val="21"/>
        </w:rPr>
        <w:t>Service Learning Project</w:t>
      </w:r>
      <w:r w:rsidRPr="00D65F0F">
        <w:rPr>
          <w:rFonts w:ascii="Arial" w:hAnsi="Arial" w:cs="Arial"/>
          <w:sz w:val="21"/>
        </w:rPr>
        <w:tab/>
      </w:r>
      <w:r w:rsidRPr="00D65F0F">
        <w:rPr>
          <w:rFonts w:ascii="Arial" w:hAnsi="Arial" w:cs="Arial"/>
          <w:sz w:val="21"/>
        </w:rPr>
        <w:tab/>
        <w:t>10%</w:t>
      </w:r>
      <w:r w:rsidRPr="00D65F0F">
        <w:rPr>
          <w:rFonts w:ascii="Arial" w:hAnsi="Arial" w:cs="Arial"/>
          <w:sz w:val="21"/>
        </w:rPr>
        <w:tab/>
      </w:r>
      <w:r w:rsidRPr="00D65F0F">
        <w:rPr>
          <w:rFonts w:ascii="Arial" w:hAnsi="Arial" w:cs="Arial"/>
          <w:sz w:val="21"/>
        </w:rPr>
        <w:tab/>
      </w:r>
    </w:p>
    <w:p w:rsidR="00E166CA" w:rsidRPr="00D65F0F" w:rsidRDefault="00E166CA" w:rsidP="00993095">
      <w:pPr>
        <w:rPr>
          <w:rFonts w:ascii="Arial" w:hAnsi="Arial" w:cs="Arial"/>
          <w:sz w:val="21"/>
        </w:rPr>
      </w:pPr>
    </w:p>
    <w:p w:rsidR="00E166CA" w:rsidRPr="00D65F0F" w:rsidRDefault="00E166CA" w:rsidP="00993095">
      <w:pPr>
        <w:rPr>
          <w:rFonts w:ascii="Arial" w:hAnsi="Arial" w:cs="Arial"/>
          <w:sz w:val="21"/>
        </w:rPr>
      </w:pPr>
      <w:r w:rsidRPr="00D65F0F">
        <w:rPr>
          <w:rFonts w:ascii="Arial" w:hAnsi="Arial" w:cs="Arial"/>
          <w:sz w:val="21"/>
        </w:rPr>
        <w:t>Your grade is calculated using the following scale:</w:t>
      </w:r>
    </w:p>
    <w:p w:rsidR="00E166CA" w:rsidRPr="00D65F0F" w:rsidRDefault="00E166CA" w:rsidP="00993095">
      <w:pPr>
        <w:rPr>
          <w:rFonts w:ascii="Arial" w:hAnsi="Arial" w:cs="Arial"/>
          <w:sz w:val="21"/>
        </w:rPr>
      </w:pPr>
      <w:r w:rsidRPr="00D65F0F">
        <w:rPr>
          <w:rFonts w:ascii="Arial" w:hAnsi="Arial" w:cs="Arial"/>
          <w:sz w:val="21"/>
        </w:rPr>
        <w:t>A: 90-100%; B: 80-89%; C: 70-79%; D: 63-69%; F: 0-62%</w:t>
      </w:r>
    </w:p>
    <w:p w:rsidR="00E166CA" w:rsidRPr="00D65F0F" w:rsidRDefault="00E166CA" w:rsidP="00993095">
      <w:pPr>
        <w:rPr>
          <w:rFonts w:ascii="Arial" w:hAnsi="Arial" w:cs="Arial"/>
          <w:sz w:val="21"/>
        </w:rPr>
      </w:pPr>
    </w:p>
    <w:p w:rsidR="00E166CA" w:rsidRPr="00612BAC" w:rsidRDefault="00E166CA" w:rsidP="00993095">
      <w:pPr>
        <w:rPr>
          <w:rFonts w:ascii="Arial" w:hAnsi="Arial" w:cs="Arial"/>
          <w:sz w:val="21"/>
        </w:rPr>
      </w:pPr>
      <w:r w:rsidRPr="00612BAC">
        <w:rPr>
          <w:rFonts w:ascii="Arial" w:hAnsi="Arial" w:cs="Arial"/>
          <w:sz w:val="21"/>
        </w:rPr>
        <w:t>The instructor reserves the right to adjust the point scale in the event that fewer assignments are required of the students because of adequate demonstration of knowledge. The percentage will remain the same.</w:t>
      </w:r>
    </w:p>
    <w:p w:rsidR="00E166CA" w:rsidRPr="00D65F0F" w:rsidRDefault="00E166CA" w:rsidP="00993095">
      <w:pPr>
        <w:rPr>
          <w:rFonts w:ascii="Arial" w:hAnsi="Arial" w:cs="Arial"/>
          <w:sz w:val="21"/>
        </w:rPr>
      </w:pPr>
    </w:p>
    <w:p w:rsidR="00E166CA" w:rsidRPr="00D65F0F" w:rsidRDefault="00E166CA" w:rsidP="00612BAC">
      <w:pPr>
        <w:rPr>
          <w:rFonts w:ascii="Arial" w:hAnsi="Arial" w:cs="Arial"/>
          <w:sz w:val="21"/>
        </w:rPr>
      </w:pPr>
      <w:r w:rsidRPr="00D65F0F">
        <w:rPr>
          <w:rFonts w:ascii="Arial" w:hAnsi="Arial" w:cs="Arial"/>
          <w:sz w:val="21"/>
        </w:rPr>
        <w:t>Grading will be based on class attendance, class work and discussion, homework, participation, effort, term projects.  Assignments and papers, must be typed, double-spaced, 12-point font only with 1 inch margins with required and appropriate citations using a consistent style.</w:t>
      </w:r>
    </w:p>
    <w:p w:rsidR="00E166CA" w:rsidRPr="00612BAC" w:rsidRDefault="00E166CA" w:rsidP="00612BAC">
      <w:pPr>
        <w:pStyle w:val="NormalWeb"/>
        <w:spacing w:before="0" w:after="0"/>
        <w:rPr>
          <w:rFonts w:ascii="Arial" w:hAnsi="Arial" w:cs="Arial"/>
          <w:b/>
          <w:color w:val="FFFFFF"/>
        </w:rPr>
      </w:pPr>
      <w:r w:rsidRPr="00612BAC">
        <w:rPr>
          <w:rFonts w:ascii="Arial" w:hAnsi="Arial" w:cs="Arial"/>
          <w:bCs/>
          <w:sz w:val="20"/>
        </w:rPr>
        <w:t>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w:t>
      </w:r>
      <w:r w:rsidRPr="00612BAC">
        <w:rPr>
          <w:rFonts w:ascii="Arial" w:hAnsi="Arial" w:cs="Arial"/>
          <w:bCs/>
        </w:rPr>
        <w:t xml:space="preserve">. </w:t>
      </w:r>
      <w:r w:rsidRPr="00612BAC">
        <w:rPr>
          <w:rFonts w:ascii="Arial" w:hAnsi="Arial" w:cs="Arial"/>
        </w:rPr>
        <w:t xml:space="preserve">  </w:t>
      </w:r>
      <w:bookmarkStart w:id="1" w:name="_GoBack"/>
      <w:bookmarkEnd w:id="1"/>
    </w:p>
    <w:p w:rsidR="00E166CA" w:rsidRDefault="00E166CA" w:rsidP="00993095">
      <w:pPr>
        <w:rPr>
          <w:rFonts w:ascii="Arial" w:hAnsi="Arial" w:cs="Arial"/>
          <w:b/>
          <w:color w:val="FFFFFF"/>
        </w:rPr>
      </w:pPr>
    </w:p>
    <w:p w:rsidR="00E166CA" w:rsidRDefault="00E166CA" w:rsidP="00993095">
      <w:pPr>
        <w:rPr>
          <w:rFonts w:ascii="Arial" w:hAnsi="Arial" w:cs="Arial"/>
          <w:b/>
          <w:color w:val="FFFFFF"/>
        </w:rPr>
      </w:pPr>
      <w:r>
        <w:rPr>
          <w:noProof/>
        </w:rPr>
        <w:pict>
          <v:shape id="Text Box 3" o:spid="_x0000_s1031" type="#_x0000_t202" style="position:absolute;margin-left:-9pt;margin-top:3.8pt;width:461.1pt;height:21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" fillcolor="#ddd8c2" stroked="f">
            <v:textbox>
              <w:txbxContent>
                <w:p w:rsidR="00E166CA" w:rsidRPr="00686DBA" w:rsidRDefault="00E166CA" w:rsidP="00993095">
                  <w:pPr>
                    <w:rPr>
                      <w:rFonts w:ascii="Arial" w:hAnsi="Arial" w:cs="Arial"/>
                      <w:b/>
                      <w:sz w:val="22"/>
                    </w:rPr>
                  </w:pPr>
                  <w:r w:rsidRPr="00686DBA">
                    <w:rPr>
                      <w:rFonts w:ascii="Arial" w:hAnsi="Arial" w:cs="Arial"/>
                      <w:b/>
                      <w:sz w:val="22"/>
                    </w:rPr>
                    <w:t>SYLLABUS</w:t>
                  </w:r>
                </w:p>
                <w:p w:rsidR="00E166CA" w:rsidRDefault="00E166CA" w:rsidP="00993095"/>
              </w:txbxContent>
            </v:textbox>
          </v:shape>
        </w:pict>
      </w:r>
    </w:p>
    <w:p w:rsidR="00E166CA" w:rsidRDefault="00E166CA" w:rsidP="00993095">
      <w:pPr>
        <w:rPr>
          <w:rFonts w:ascii="Arial" w:hAnsi="Arial" w:cs="Arial"/>
          <w:b/>
          <w:color w:val="FFFFFF"/>
        </w:rPr>
      </w:pPr>
    </w:p>
    <w:p w:rsidR="00E166CA" w:rsidRDefault="00E166CA" w:rsidP="00993095">
      <w:pPr>
        <w:rPr>
          <w:rFonts w:ascii="Arial" w:hAnsi="Arial" w:cs="Arial"/>
          <w:color w:val="4A442A"/>
          <w:sz w:val="22"/>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72"/>
        <w:gridCol w:w="1496"/>
        <w:gridCol w:w="3556"/>
        <w:gridCol w:w="3644"/>
      </w:tblGrid>
      <w:tr w:rsidR="00E166CA" w:rsidRPr="00251A9C">
        <w:tc>
          <w:tcPr>
            <w:tcW w:w="1672" w:type="dxa"/>
          </w:tcPr>
          <w:p w:rsidR="00E166CA" w:rsidRPr="00CC188F" w:rsidRDefault="00E166CA" w:rsidP="000704A5">
            <w:pPr>
              <w:rPr>
                <w:rFonts w:ascii="Arial" w:hAnsi="Arial" w:cs="Arial"/>
                <w:b/>
                <w:sz w:val="21"/>
              </w:rPr>
            </w:pPr>
            <w:r w:rsidRPr="00CC188F">
              <w:rPr>
                <w:rFonts w:ascii="Arial" w:hAnsi="Arial" w:cs="Arial"/>
                <w:b/>
                <w:sz w:val="21"/>
              </w:rPr>
              <w:t>Date</w:t>
            </w:r>
          </w:p>
        </w:tc>
        <w:tc>
          <w:tcPr>
            <w:tcW w:w="1496" w:type="dxa"/>
          </w:tcPr>
          <w:p w:rsidR="00E166CA" w:rsidRPr="00CC188F" w:rsidRDefault="00E166CA">
            <w:pPr>
              <w:rPr>
                <w:sz w:val="21"/>
              </w:rPr>
            </w:pPr>
          </w:p>
        </w:tc>
        <w:tc>
          <w:tcPr>
            <w:tcW w:w="3556" w:type="dxa"/>
          </w:tcPr>
          <w:p w:rsidR="00E166CA" w:rsidRPr="00CC188F" w:rsidRDefault="00E166CA" w:rsidP="000704A5">
            <w:pPr>
              <w:rPr>
                <w:rFonts w:ascii="Arial" w:hAnsi="Arial" w:cs="Arial"/>
                <w:b/>
                <w:sz w:val="21"/>
              </w:rPr>
            </w:pPr>
            <w:r w:rsidRPr="00CC188F">
              <w:rPr>
                <w:rFonts w:ascii="Arial" w:hAnsi="Arial" w:cs="Arial"/>
                <w:b/>
                <w:sz w:val="21"/>
              </w:rPr>
              <w:t>Content</w:t>
            </w:r>
          </w:p>
        </w:tc>
        <w:tc>
          <w:tcPr>
            <w:tcW w:w="3644" w:type="dxa"/>
          </w:tcPr>
          <w:p w:rsidR="00E166CA" w:rsidRPr="00CC188F" w:rsidRDefault="00E166CA" w:rsidP="00686DBA">
            <w:pPr>
              <w:rPr>
                <w:rFonts w:ascii="Arial" w:hAnsi="Arial" w:cs="Arial"/>
                <w:b/>
                <w:sz w:val="21"/>
              </w:rPr>
            </w:pPr>
            <w:r w:rsidRPr="00CC188F">
              <w:rPr>
                <w:rFonts w:ascii="Arial" w:hAnsi="Arial" w:cs="Arial"/>
                <w:b/>
                <w:sz w:val="21"/>
              </w:rPr>
              <w:t xml:space="preserve">Homework </w:t>
            </w:r>
          </w:p>
        </w:tc>
      </w:tr>
      <w:tr w:rsidR="00E166CA" w:rsidRPr="00251A9C">
        <w:tc>
          <w:tcPr>
            <w:tcW w:w="1672" w:type="dxa"/>
            <w:shd w:val="clear" w:color="auto" w:fill="DDD9C3"/>
          </w:tcPr>
          <w:p w:rsidR="00E166CA" w:rsidRPr="00CC188F" w:rsidRDefault="00E166CA" w:rsidP="000704A5">
            <w:pPr>
              <w:rPr>
                <w:rFonts w:ascii="Arial" w:hAnsi="Arial" w:cs="Arial"/>
                <w:b/>
                <w:i/>
                <w:sz w:val="21"/>
              </w:rPr>
            </w:pPr>
            <w:r w:rsidRPr="00CC188F">
              <w:rPr>
                <w:rFonts w:ascii="Arial" w:hAnsi="Arial" w:cs="Arial"/>
                <w:b/>
                <w:i/>
                <w:sz w:val="21"/>
              </w:rPr>
              <w:t>Part I:</w:t>
            </w:r>
          </w:p>
        </w:tc>
        <w:tc>
          <w:tcPr>
            <w:tcW w:w="1496" w:type="dxa"/>
            <w:shd w:val="clear" w:color="auto" w:fill="DDD9C3"/>
          </w:tcPr>
          <w:p w:rsidR="00E166CA" w:rsidRPr="00CC188F" w:rsidRDefault="00E166CA">
            <w:pPr>
              <w:rPr>
                <w:sz w:val="21"/>
              </w:rPr>
            </w:pPr>
          </w:p>
        </w:tc>
        <w:tc>
          <w:tcPr>
            <w:tcW w:w="3556" w:type="dxa"/>
            <w:shd w:val="clear" w:color="auto" w:fill="DDD9C3"/>
          </w:tcPr>
          <w:p w:rsidR="00E166CA" w:rsidRPr="00CC188F" w:rsidRDefault="00E166CA" w:rsidP="000704A5">
            <w:pPr>
              <w:rPr>
                <w:rFonts w:ascii="Arial" w:hAnsi="Arial" w:cs="Arial"/>
                <w:b/>
                <w:i/>
                <w:sz w:val="21"/>
              </w:rPr>
            </w:pPr>
            <w:r w:rsidRPr="00CC188F">
              <w:rPr>
                <w:rFonts w:ascii="Arial" w:hAnsi="Arial" w:cs="Arial"/>
                <w:b/>
                <w:i/>
                <w:sz w:val="21"/>
              </w:rPr>
              <w:t>Historical Development and Fundamental Principles</w:t>
            </w:r>
          </w:p>
        </w:tc>
        <w:tc>
          <w:tcPr>
            <w:tcW w:w="3644" w:type="dxa"/>
            <w:shd w:val="clear" w:color="auto" w:fill="DDD9C3"/>
          </w:tcPr>
          <w:p w:rsidR="00E166CA" w:rsidRPr="00CC188F" w:rsidRDefault="00E166CA" w:rsidP="000704A5">
            <w:pPr>
              <w:rPr>
                <w:rFonts w:ascii="Arial" w:hAnsi="Arial" w:cs="Arial"/>
                <w:sz w:val="21"/>
              </w:rPr>
            </w:pP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1</w:t>
            </w:r>
          </w:p>
          <w:p w:rsidR="00E166CA" w:rsidRPr="00CC188F" w:rsidRDefault="00E166CA" w:rsidP="000704A5">
            <w:pPr>
              <w:rPr>
                <w:rFonts w:ascii="Arial" w:hAnsi="Arial" w:cs="Arial"/>
                <w:sz w:val="21"/>
              </w:rPr>
            </w:pPr>
            <w:r w:rsidRPr="00CC188F">
              <w:rPr>
                <w:rFonts w:ascii="Arial" w:hAnsi="Arial" w:cs="Arial"/>
                <w:sz w:val="21"/>
              </w:rPr>
              <w:t>Jan. 16</w:t>
            </w:r>
          </w:p>
        </w:tc>
        <w:tc>
          <w:tcPr>
            <w:tcW w:w="1496" w:type="dxa"/>
          </w:tcPr>
          <w:p w:rsidR="00E166CA" w:rsidRPr="00423108" w:rsidRDefault="00E166CA" w:rsidP="00234A3E">
            <w:pPr>
              <w:rPr>
                <w:sz w:val="22"/>
              </w:rPr>
            </w:pPr>
            <w:r>
              <w:rPr>
                <w:noProof/>
              </w:rPr>
              <w:pict>
                <v:shape id="Picture 11" o:spid="_x0000_s1032" type="#_x0000_t75" alt="1. SEEKING THE OX" style="position:absolute;margin-left:-4.65pt;margin-top:1.4pt;width:66.75pt;height:83.4pt;z-index:-251660800;visibility:visible;mso-wrap-edited:f;mso-wrap-distance-left:0;mso-wrap-distance-right:0;mso-position-horizontal-relative:text;mso-position-vertical-relative:line" wrapcoords="-242 0 -242 21405 21600 21405 21600 0 -242 0" o:allowoverlap="f">
                  <v:imagedata r:id="rId8" o:title=""/>
                  <v:textbox style="mso-rotate-with-shape:t"/>
                  <w10:wrap type="tight"/>
                </v:shape>
              </w:pict>
            </w:r>
            <w:r>
              <w:rPr>
                <w:rFonts w:ascii="Arial" w:hAnsi="Arial" w:cs="Arial"/>
                <w:sz w:val="16"/>
              </w:rPr>
              <w:t xml:space="preserve">1. </w:t>
            </w:r>
            <w:r w:rsidRPr="00234A3E">
              <w:rPr>
                <w:rFonts w:ascii="Arial" w:hAnsi="Arial" w:cs="Arial"/>
                <w:sz w:val="18"/>
              </w:rPr>
              <w:t xml:space="preserve">What </w:t>
            </w:r>
            <w:r>
              <w:rPr>
                <w:rFonts w:ascii="Arial" w:hAnsi="Arial" w:cs="Arial"/>
                <w:sz w:val="18"/>
              </w:rPr>
              <w:t>am I</w:t>
            </w:r>
            <w:r w:rsidRPr="00234A3E">
              <w:rPr>
                <w:rFonts w:ascii="Arial" w:hAnsi="Arial" w:cs="Arial"/>
                <w:sz w:val="18"/>
              </w:rPr>
              <w:t xml:space="preserve"> searching for?</w:t>
            </w:r>
          </w:p>
        </w:tc>
        <w:tc>
          <w:tcPr>
            <w:tcW w:w="3556" w:type="dxa"/>
          </w:tcPr>
          <w:p w:rsidR="00E166CA" w:rsidRPr="00CC188F" w:rsidRDefault="00E166CA" w:rsidP="005F4A4D">
            <w:pPr>
              <w:rPr>
                <w:rFonts w:ascii="Arial" w:hAnsi="Arial" w:cs="Arial"/>
                <w:sz w:val="21"/>
              </w:rPr>
            </w:pPr>
            <w:r w:rsidRPr="00CC188F">
              <w:rPr>
                <w:rFonts w:ascii="Arial" w:hAnsi="Arial" w:cs="Arial"/>
                <w:b/>
                <w:sz w:val="21"/>
              </w:rPr>
              <w:t>Introduction:  What is Zen?</w:t>
            </w:r>
          </w:p>
          <w:p w:rsidR="00E166CA" w:rsidRDefault="00E166CA" w:rsidP="00FE032D">
            <w:pPr>
              <w:rPr>
                <w:rFonts w:ascii="Arial" w:hAnsi="Arial" w:cs="Arial"/>
                <w:sz w:val="21"/>
              </w:rPr>
            </w:pPr>
            <w:r>
              <w:rPr>
                <w:rFonts w:ascii="Arial" w:hAnsi="Arial" w:cs="Arial"/>
                <w:sz w:val="21"/>
              </w:rPr>
              <w:t>Introduction to the course and each other.</w:t>
            </w:r>
          </w:p>
          <w:p w:rsidR="00E166CA" w:rsidRDefault="00E166CA" w:rsidP="00FE032D">
            <w:pPr>
              <w:rPr>
                <w:rFonts w:ascii="Arial" w:hAnsi="Arial" w:cs="Arial"/>
                <w:sz w:val="21"/>
              </w:rPr>
            </w:pPr>
            <w:r>
              <w:rPr>
                <w:rFonts w:ascii="Arial" w:hAnsi="Arial" w:cs="Arial"/>
                <w:sz w:val="21"/>
              </w:rPr>
              <w:t>What Zen is… What it isn’t.</w:t>
            </w:r>
          </w:p>
          <w:p w:rsidR="00E166CA" w:rsidRPr="00CC188F" w:rsidRDefault="00E166CA" w:rsidP="00FE032D">
            <w:pPr>
              <w:rPr>
                <w:rFonts w:ascii="Arial" w:hAnsi="Arial" w:cs="Arial"/>
                <w:sz w:val="21"/>
              </w:rPr>
            </w:pPr>
            <w:r>
              <w:rPr>
                <w:rFonts w:ascii="Arial" w:hAnsi="Arial" w:cs="Arial"/>
                <w:sz w:val="21"/>
              </w:rPr>
              <w:t>The Ten Oxh</w:t>
            </w:r>
            <w:r w:rsidRPr="00CC188F">
              <w:rPr>
                <w:rFonts w:ascii="Arial" w:hAnsi="Arial" w:cs="Arial"/>
                <w:sz w:val="21"/>
              </w:rPr>
              <w:t>erding Pictures</w:t>
            </w:r>
          </w:p>
        </w:tc>
        <w:tc>
          <w:tcPr>
            <w:tcW w:w="3644" w:type="dxa"/>
          </w:tcPr>
          <w:p w:rsidR="00E166CA" w:rsidRDefault="00E166CA" w:rsidP="000704A5">
            <w:pPr>
              <w:rPr>
                <w:rFonts w:ascii="Arial" w:hAnsi="Arial" w:cs="Arial"/>
                <w:b/>
                <w:sz w:val="21"/>
              </w:rPr>
            </w:pPr>
            <w:r w:rsidRPr="001C7AA2">
              <w:rPr>
                <w:rFonts w:ascii="Arial" w:hAnsi="Arial" w:cs="Arial"/>
                <w:b/>
                <w:sz w:val="21"/>
              </w:rPr>
              <w:t>For Discussion:</w:t>
            </w:r>
          </w:p>
          <w:p w:rsidR="00E166CA" w:rsidRDefault="00E166CA" w:rsidP="000704A5">
            <w:pPr>
              <w:rPr>
                <w:rFonts w:ascii="Arial" w:hAnsi="Arial" w:cs="Arial"/>
                <w:sz w:val="21"/>
              </w:rPr>
            </w:pPr>
            <w:r>
              <w:rPr>
                <w:rFonts w:ascii="Arial" w:hAnsi="Arial" w:cs="Arial"/>
                <w:sz w:val="21"/>
              </w:rPr>
              <w:t>1. Why are you taking this class?</w:t>
            </w:r>
          </w:p>
          <w:p w:rsidR="00E166CA" w:rsidRPr="00612BAC" w:rsidRDefault="00E166CA" w:rsidP="000704A5">
            <w:pPr>
              <w:rPr>
                <w:rFonts w:ascii="Arial" w:hAnsi="Arial" w:cs="Arial"/>
                <w:sz w:val="21"/>
              </w:rPr>
            </w:pPr>
            <w:r>
              <w:rPr>
                <w:rFonts w:ascii="Arial" w:hAnsi="Arial" w:cs="Arial"/>
                <w:sz w:val="21"/>
              </w:rPr>
              <w:t>2. What is your current perception of what Zen is?</w:t>
            </w: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2*</w:t>
            </w:r>
          </w:p>
          <w:p w:rsidR="00E166CA" w:rsidRDefault="00E166CA" w:rsidP="000704A5">
            <w:pPr>
              <w:rPr>
                <w:rFonts w:ascii="Arial" w:hAnsi="Arial" w:cs="Arial"/>
                <w:sz w:val="21"/>
              </w:rPr>
            </w:pPr>
            <w:r w:rsidRPr="00CC188F">
              <w:rPr>
                <w:rFonts w:ascii="Arial" w:hAnsi="Arial" w:cs="Arial"/>
                <w:sz w:val="21"/>
              </w:rPr>
              <w:t>Jan. 23</w:t>
            </w:r>
          </w:p>
          <w:p w:rsidR="00E166CA" w:rsidRPr="00CC188F" w:rsidRDefault="00E166CA" w:rsidP="000704A5">
            <w:pPr>
              <w:rPr>
                <w:rFonts w:ascii="Arial" w:hAnsi="Arial" w:cs="Arial"/>
                <w:sz w:val="21"/>
              </w:rPr>
            </w:pPr>
          </w:p>
          <w:p w:rsidR="00E166CA" w:rsidRPr="00612BAC" w:rsidRDefault="00E166CA" w:rsidP="000704A5">
            <w:pPr>
              <w:rPr>
                <w:rFonts w:ascii="Arial" w:hAnsi="Arial" w:cs="Arial"/>
                <w:sz w:val="21"/>
              </w:rPr>
            </w:pPr>
          </w:p>
        </w:tc>
        <w:tc>
          <w:tcPr>
            <w:tcW w:w="1496" w:type="dxa"/>
          </w:tcPr>
          <w:p w:rsidR="00E166CA" w:rsidRPr="00423108" w:rsidRDefault="00E166CA" w:rsidP="00234A3E">
            <w:pPr>
              <w:rPr>
                <w:sz w:val="22"/>
              </w:rPr>
            </w:pPr>
            <w:r>
              <w:rPr>
                <w:noProof/>
              </w:rPr>
              <w:pict>
                <v:shape id="Picture 35" o:spid="_x0000_s1033" type="#_x0000_t75" alt="2. FINDING THE TRACKS" style="position:absolute;margin-left:-3.9pt;margin-top:.1pt;width:68.4pt;height:85.5pt;z-index:-251659776;visibility:visible;mso-wrap-edited:f;mso-wrap-distance-left:0;mso-wrap-distance-right:0;mso-position-horizontal-relative:text;mso-position-vertical-relative:line" wrapcoords="-237 0 -237 21410 21600 21410 21600 0 -237 0" o:allowoverlap="f">
                  <v:imagedata r:id="rId9" o:title=""/>
                  <v:textbox style="mso-rotate-with-shape:t"/>
                  <w10:wrap type="tight"/>
                </v:shape>
              </w:pict>
            </w:r>
            <w:r>
              <w:rPr>
                <w:rFonts w:ascii="Arial" w:hAnsi="Arial" w:cs="Arial"/>
                <w:sz w:val="18"/>
              </w:rPr>
              <w:t>2. What evidence have I found?</w:t>
            </w:r>
          </w:p>
        </w:tc>
        <w:tc>
          <w:tcPr>
            <w:tcW w:w="3556" w:type="dxa"/>
          </w:tcPr>
          <w:p w:rsidR="00E166CA" w:rsidRPr="00CC188F" w:rsidRDefault="00E166CA" w:rsidP="000704A5">
            <w:pPr>
              <w:rPr>
                <w:rFonts w:ascii="Arial" w:hAnsi="Arial" w:cs="Arial"/>
                <w:b/>
                <w:sz w:val="21"/>
              </w:rPr>
            </w:pPr>
            <w:r w:rsidRPr="00CC188F">
              <w:rPr>
                <w:rFonts w:ascii="Arial" w:hAnsi="Arial" w:cs="Arial"/>
                <w:b/>
                <w:sz w:val="21"/>
              </w:rPr>
              <w:t>Overview of Zen Buddhist History</w:t>
            </w:r>
          </w:p>
          <w:p w:rsidR="00E166CA" w:rsidRPr="00CC188F" w:rsidRDefault="00E166CA" w:rsidP="000704A5">
            <w:pPr>
              <w:rPr>
                <w:rFonts w:ascii="Arial" w:hAnsi="Arial" w:cs="Arial"/>
                <w:sz w:val="21"/>
              </w:rPr>
            </w:pPr>
            <w:r w:rsidRPr="00CC188F">
              <w:rPr>
                <w:rFonts w:ascii="Arial" w:hAnsi="Arial" w:cs="Arial"/>
                <w:sz w:val="21"/>
              </w:rPr>
              <w:t>Early Foundations</w:t>
            </w:r>
          </w:p>
          <w:p w:rsidR="00E166CA" w:rsidRPr="00CC188F" w:rsidRDefault="00E166CA" w:rsidP="000704A5">
            <w:pPr>
              <w:rPr>
                <w:rFonts w:ascii="Arial" w:hAnsi="Arial" w:cs="Arial"/>
                <w:sz w:val="21"/>
              </w:rPr>
            </w:pPr>
            <w:r w:rsidRPr="00CC188F">
              <w:rPr>
                <w:rFonts w:ascii="Arial" w:hAnsi="Arial" w:cs="Arial"/>
                <w:sz w:val="21"/>
              </w:rPr>
              <w:t>Various Schools</w:t>
            </w:r>
          </w:p>
          <w:p w:rsidR="00E166CA" w:rsidRPr="00CC188F" w:rsidRDefault="00E166CA" w:rsidP="000704A5">
            <w:pPr>
              <w:rPr>
                <w:rFonts w:ascii="Arial" w:hAnsi="Arial" w:cs="Arial"/>
                <w:sz w:val="21"/>
              </w:rPr>
            </w:pPr>
            <w:r w:rsidRPr="00CC188F">
              <w:rPr>
                <w:rFonts w:ascii="Arial" w:hAnsi="Arial" w:cs="Arial"/>
                <w:sz w:val="21"/>
              </w:rPr>
              <w:t>Movement through time and place</w:t>
            </w:r>
          </w:p>
          <w:p w:rsidR="00E166CA" w:rsidRPr="00CC188F" w:rsidRDefault="00E166CA" w:rsidP="002D0D38">
            <w:pPr>
              <w:rPr>
                <w:rFonts w:ascii="Arial" w:hAnsi="Arial" w:cs="Arial"/>
                <w:i/>
                <w:sz w:val="21"/>
              </w:rPr>
            </w:pPr>
            <w:r w:rsidRPr="00CC188F">
              <w:rPr>
                <w:rFonts w:ascii="Arial" w:hAnsi="Arial" w:cs="Arial"/>
                <w:sz w:val="21"/>
              </w:rPr>
              <w:t>Types of Zen</w:t>
            </w: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Readings:</w:t>
            </w:r>
          </w:p>
          <w:p w:rsidR="00E166CA" w:rsidRDefault="00E166CA" w:rsidP="000704A5">
            <w:pPr>
              <w:rPr>
                <w:rFonts w:ascii="Arial" w:hAnsi="Arial" w:cs="Arial"/>
                <w:sz w:val="21"/>
              </w:rPr>
            </w:pPr>
            <w:r>
              <w:rPr>
                <w:rFonts w:ascii="Arial" w:hAnsi="Arial" w:cs="Arial"/>
                <w:sz w:val="21"/>
              </w:rPr>
              <w:t>1. Aitken, Forward, Preface &amp; pp 1-66</w:t>
            </w:r>
          </w:p>
          <w:p w:rsidR="00E166CA" w:rsidRDefault="00E166CA" w:rsidP="000704A5">
            <w:pPr>
              <w:rPr>
                <w:rFonts w:ascii="Arial" w:hAnsi="Arial" w:cs="Arial"/>
                <w:sz w:val="21"/>
              </w:rPr>
            </w:pPr>
            <w:r>
              <w:rPr>
                <w:rFonts w:ascii="Arial" w:hAnsi="Arial" w:cs="Arial"/>
                <w:sz w:val="21"/>
              </w:rPr>
              <w:t>2. Foster, Introduction &amp; Bodhidharma p 3-9</w:t>
            </w:r>
          </w:p>
          <w:p w:rsidR="00E166CA" w:rsidRPr="001C7AA2" w:rsidRDefault="00E166CA" w:rsidP="000704A5">
            <w:pPr>
              <w:rPr>
                <w:rFonts w:ascii="Arial" w:hAnsi="Arial" w:cs="Arial"/>
                <w:b/>
                <w:sz w:val="21"/>
              </w:rPr>
            </w:pPr>
            <w:r w:rsidRPr="001C7AA2">
              <w:rPr>
                <w:rFonts w:ascii="Arial" w:hAnsi="Arial" w:cs="Arial"/>
                <w:b/>
                <w:sz w:val="21"/>
              </w:rPr>
              <w:t>For Discussion:</w:t>
            </w:r>
          </w:p>
          <w:p w:rsidR="00E166CA" w:rsidRDefault="00E166CA" w:rsidP="000704A5">
            <w:pPr>
              <w:rPr>
                <w:rFonts w:ascii="Arial" w:hAnsi="Arial" w:cs="Arial"/>
                <w:sz w:val="21"/>
              </w:rPr>
            </w:pPr>
            <w:r>
              <w:rPr>
                <w:rFonts w:ascii="Arial" w:hAnsi="Arial" w:cs="Arial"/>
                <w:sz w:val="21"/>
              </w:rPr>
              <w:t>1. What does “forgetting the self” mean? Is that possible?</w:t>
            </w:r>
          </w:p>
          <w:p w:rsidR="00E166CA" w:rsidRDefault="00E166CA" w:rsidP="007372B4">
            <w:pPr>
              <w:pStyle w:val="NormalWeb"/>
              <w:spacing w:before="0" w:beforeAutospacing="0" w:after="0" w:afterAutospacing="0"/>
              <w:rPr>
                <w:rFonts w:cs="Arial"/>
              </w:rPr>
            </w:pPr>
            <w:r>
              <w:rPr>
                <w:rFonts w:cs="Arial"/>
              </w:rPr>
              <w:t xml:space="preserve">2. </w:t>
            </w:r>
            <w:r w:rsidRPr="00FC1BD2">
              <w:rPr>
                <w:rStyle w:val="Strong"/>
                <w:rFonts w:ascii="Arial" w:hAnsi="Arial" w:cs="Arial"/>
                <w:b w:val="0"/>
                <w:sz w:val="21"/>
              </w:rPr>
              <w:t>What are the 4 vows? How can you hope to save all beings and what does that mean?</w:t>
            </w:r>
          </w:p>
          <w:p w:rsidR="00E166CA" w:rsidRPr="00FC1BD2" w:rsidRDefault="00E166CA" w:rsidP="00FC1BD2">
            <w:pPr>
              <w:pStyle w:val="NormalWeb"/>
              <w:spacing w:before="0" w:beforeAutospacing="0" w:after="0" w:afterAutospacing="0"/>
              <w:rPr>
                <w:rFonts w:ascii="Arial" w:hAnsi="Arial" w:cs="Arial"/>
                <w:bCs/>
                <w:sz w:val="21"/>
              </w:rPr>
            </w:pPr>
            <w:r w:rsidRPr="00FC1BD2">
              <w:rPr>
                <w:rStyle w:val="Strong"/>
                <w:rFonts w:ascii="Arial" w:hAnsi="Arial" w:cs="Arial"/>
                <w:b w:val="0"/>
                <w:sz w:val="21"/>
              </w:rPr>
              <w:t>3. What is Bodhidharma’s unique place in Zen history?</w:t>
            </w:r>
          </w:p>
          <w:p w:rsidR="00E166CA" w:rsidRPr="00F32851" w:rsidRDefault="00E166CA" w:rsidP="000704A5">
            <w:pPr>
              <w:rPr>
                <w:rFonts w:ascii="Arial" w:hAnsi="Arial" w:cs="Arial"/>
                <w:b/>
                <w:sz w:val="21"/>
              </w:rPr>
            </w:pPr>
            <w:r w:rsidRPr="00F32851">
              <w:rPr>
                <w:rFonts w:ascii="Arial" w:hAnsi="Arial" w:cs="Arial"/>
                <w:b/>
                <w:sz w:val="21"/>
              </w:rPr>
              <w:t>Due:</w:t>
            </w:r>
          </w:p>
          <w:p w:rsidR="00E166CA" w:rsidRPr="00612BAC" w:rsidRDefault="00E166CA" w:rsidP="000704A5">
            <w:pPr>
              <w:rPr>
                <w:rFonts w:ascii="Arial" w:hAnsi="Arial" w:cs="Arial"/>
                <w:sz w:val="21"/>
              </w:rPr>
            </w:pPr>
            <w:r w:rsidRPr="00612BAC">
              <w:rPr>
                <w:rFonts w:ascii="Arial" w:hAnsi="Arial" w:cs="Arial"/>
                <w:sz w:val="21"/>
              </w:rPr>
              <w:t>Reflection Paper on readings</w:t>
            </w:r>
          </w:p>
        </w:tc>
      </w:tr>
      <w:tr w:rsidR="00E166CA" w:rsidRPr="00251A9C">
        <w:trPr>
          <w:trHeight w:val="539"/>
        </w:trPr>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3</w:t>
            </w:r>
          </w:p>
          <w:p w:rsidR="00E166CA" w:rsidRPr="00CC188F" w:rsidRDefault="00E166CA" w:rsidP="000704A5">
            <w:pPr>
              <w:rPr>
                <w:rFonts w:ascii="Arial" w:hAnsi="Arial" w:cs="Arial"/>
                <w:sz w:val="21"/>
              </w:rPr>
            </w:pPr>
            <w:r w:rsidRPr="00CC188F">
              <w:rPr>
                <w:rFonts w:ascii="Arial" w:hAnsi="Arial" w:cs="Arial"/>
                <w:sz w:val="21"/>
              </w:rPr>
              <w:t>Jan. 30</w:t>
            </w:r>
          </w:p>
        </w:tc>
        <w:tc>
          <w:tcPr>
            <w:tcW w:w="1496" w:type="dxa"/>
          </w:tcPr>
          <w:p w:rsidR="00E166CA" w:rsidRPr="00234A3E" w:rsidRDefault="00E166CA" w:rsidP="00234A3E">
            <w:pPr>
              <w:rPr>
                <w:rFonts w:ascii="Arial" w:hAnsi="Arial" w:cs="Arial"/>
                <w:sz w:val="18"/>
              </w:rPr>
            </w:pPr>
            <w:r>
              <w:rPr>
                <w:noProof/>
              </w:rPr>
              <w:pict>
                <v:shape id="Picture 36" o:spid="_x0000_s1034" type="#_x0000_t75" alt="3. FIRST GLIMPSE OF THE OX" style="position:absolute;margin-left:-3.9pt;margin-top:-614.15pt;width:71.4pt;height:89.25pt;z-index:-251658752;visibility:visible;mso-wrap-edited:f;mso-wrap-distance-left:0;mso-wrap-distance-right:0;mso-position-horizontal-relative:text;mso-position-vertical-relative:line" wrapcoords="-227 0 -227 21418 21600 21418 21600 0 -227 0" o:allowoverlap="f">
                  <v:imagedata r:id="rId10" o:title=""/>
                  <v:textbox style="mso-rotate-with-shape:t"/>
                  <w10:wrap type="tight"/>
                </v:shape>
              </w:pict>
            </w:r>
            <w:r>
              <w:rPr>
                <w:rFonts w:ascii="Arial" w:hAnsi="Arial" w:cs="Arial"/>
                <w:sz w:val="18"/>
              </w:rPr>
              <w:t>3.  What do I see/perceive?</w:t>
            </w:r>
          </w:p>
        </w:tc>
        <w:tc>
          <w:tcPr>
            <w:tcW w:w="3556" w:type="dxa"/>
          </w:tcPr>
          <w:p w:rsidR="00E166CA" w:rsidRPr="00CC188F" w:rsidRDefault="00E166CA" w:rsidP="00947360">
            <w:pPr>
              <w:rPr>
                <w:rFonts w:ascii="Arial" w:hAnsi="Arial" w:cs="Arial"/>
                <w:b/>
                <w:sz w:val="21"/>
              </w:rPr>
            </w:pPr>
            <w:r w:rsidRPr="00CC188F">
              <w:rPr>
                <w:rFonts w:ascii="Arial" w:hAnsi="Arial" w:cs="Arial"/>
                <w:b/>
                <w:sz w:val="21"/>
              </w:rPr>
              <w:t>The Still Point: Zazen</w:t>
            </w:r>
          </w:p>
          <w:p w:rsidR="00E166CA" w:rsidRPr="00CC188F" w:rsidRDefault="00E166CA" w:rsidP="000704A5">
            <w:pPr>
              <w:rPr>
                <w:rFonts w:ascii="Arial" w:hAnsi="Arial" w:cs="Arial"/>
                <w:sz w:val="21"/>
              </w:rPr>
            </w:pPr>
          </w:p>
          <w:p w:rsidR="00E166CA" w:rsidRPr="00CC188F" w:rsidRDefault="00E166CA" w:rsidP="000704A5">
            <w:pPr>
              <w:rPr>
                <w:rFonts w:ascii="Arial" w:hAnsi="Arial" w:cs="Arial"/>
                <w:sz w:val="21"/>
              </w:rPr>
            </w:pPr>
            <w:r w:rsidRPr="00612BAC">
              <w:rPr>
                <w:rFonts w:ascii="Arial" w:hAnsi="Arial" w:cs="Arial"/>
                <w:b/>
                <w:sz w:val="21"/>
              </w:rPr>
              <w:t>Field Trip:</w:t>
            </w:r>
            <w:r w:rsidRPr="00CC188F">
              <w:rPr>
                <w:rFonts w:ascii="Arial" w:hAnsi="Arial" w:cs="Arial"/>
                <w:sz w:val="21"/>
              </w:rPr>
              <w:t xml:space="preserve"> 2:30-5:20 PM</w:t>
            </w:r>
          </w:p>
          <w:p w:rsidR="00E166CA" w:rsidRPr="00CC188F" w:rsidRDefault="00E166CA" w:rsidP="000704A5">
            <w:pPr>
              <w:rPr>
                <w:rFonts w:ascii="Arial" w:hAnsi="Arial" w:cs="Arial"/>
                <w:sz w:val="21"/>
              </w:rPr>
            </w:pPr>
            <w:r w:rsidRPr="00CC188F">
              <w:rPr>
                <w:rFonts w:ascii="Arial" w:hAnsi="Arial" w:cs="Arial"/>
                <w:sz w:val="21"/>
              </w:rPr>
              <w:t>Orientation to Zen Practice at</w:t>
            </w:r>
          </w:p>
          <w:p w:rsidR="00E166CA" w:rsidRPr="00CC188F" w:rsidRDefault="00E166CA" w:rsidP="000704A5">
            <w:pPr>
              <w:rPr>
                <w:rFonts w:ascii="Arial" w:hAnsi="Arial" w:cs="Arial"/>
                <w:sz w:val="21"/>
              </w:rPr>
            </w:pPr>
            <w:r w:rsidRPr="00CC188F">
              <w:rPr>
                <w:rFonts w:ascii="Arial" w:hAnsi="Arial" w:cs="Arial"/>
                <w:sz w:val="21"/>
              </w:rPr>
              <w:t>Honolulu Diamond Sangha</w:t>
            </w:r>
          </w:p>
          <w:p w:rsidR="00E166CA" w:rsidRPr="00CC188F" w:rsidRDefault="00E166CA" w:rsidP="000704A5">
            <w:pPr>
              <w:rPr>
                <w:rFonts w:ascii="Arial" w:hAnsi="Arial" w:cs="Arial"/>
                <w:sz w:val="21"/>
              </w:rPr>
            </w:pPr>
            <w:r w:rsidRPr="00CC188F">
              <w:rPr>
                <w:rFonts w:ascii="Arial" w:hAnsi="Arial" w:cs="Arial"/>
                <w:sz w:val="21"/>
              </w:rPr>
              <w:t>2747 Waiomao Road Honolulu, HI 96816</w:t>
            </w: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Readings:</w:t>
            </w:r>
          </w:p>
          <w:p w:rsidR="00E166CA" w:rsidRDefault="00E166CA" w:rsidP="000704A5">
            <w:pPr>
              <w:rPr>
                <w:rFonts w:ascii="Arial" w:hAnsi="Arial" w:cs="Arial"/>
                <w:sz w:val="21"/>
              </w:rPr>
            </w:pPr>
            <w:r>
              <w:rPr>
                <w:rFonts w:ascii="Arial" w:hAnsi="Arial" w:cs="Arial"/>
                <w:sz w:val="21"/>
              </w:rPr>
              <w:t>Aitken pp 115-132</w:t>
            </w:r>
          </w:p>
          <w:p w:rsidR="00E166CA" w:rsidRPr="007372B4" w:rsidRDefault="00E166CA" w:rsidP="000704A5">
            <w:pPr>
              <w:rPr>
                <w:rFonts w:ascii="Arial" w:hAnsi="Arial" w:cs="Arial"/>
                <w:sz w:val="21"/>
              </w:rPr>
            </w:pPr>
            <w:r w:rsidRPr="007372B4">
              <w:rPr>
                <w:rFonts w:ascii="Arial" w:hAnsi="Arial" w:cs="Arial"/>
                <w:b/>
                <w:sz w:val="21"/>
              </w:rPr>
              <w:t>For Discussion:</w:t>
            </w:r>
          </w:p>
          <w:p w:rsidR="00E166CA" w:rsidRPr="007372B4" w:rsidRDefault="00E166CA" w:rsidP="000704A5">
            <w:pPr>
              <w:rPr>
                <w:rFonts w:ascii="Arial" w:hAnsi="Arial" w:cs="Arial"/>
                <w:sz w:val="21"/>
              </w:rPr>
            </w:pPr>
            <w:r w:rsidRPr="007372B4">
              <w:rPr>
                <w:rFonts w:ascii="Arial" w:hAnsi="Arial" w:cs="Arial"/>
                <w:sz w:val="21"/>
              </w:rPr>
              <w:t>1. What is Zen practice?</w:t>
            </w:r>
          </w:p>
          <w:p w:rsidR="00E166CA" w:rsidRPr="007372B4" w:rsidRDefault="00E166CA" w:rsidP="000704A5">
            <w:pPr>
              <w:rPr>
                <w:rFonts w:ascii="Arial" w:hAnsi="Arial" w:cs="Arial"/>
                <w:sz w:val="21"/>
              </w:rPr>
            </w:pPr>
            <w:r w:rsidRPr="007372B4">
              <w:rPr>
                <w:rFonts w:ascii="Arial" w:hAnsi="Arial" w:cs="Arial"/>
                <w:sz w:val="21"/>
              </w:rPr>
              <w:t>2. How do you feel meditation does or does not have a place in your life?</w:t>
            </w:r>
          </w:p>
          <w:p w:rsidR="00E166CA" w:rsidRPr="007372B4" w:rsidRDefault="00E166CA" w:rsidP="000704A5">
            <w:pPr>
              <w:rPr>
                <w:rFonts w:ascii="Arial" w:hAnsi="Arial" w:cs="Arial"/>
                <w:sz w:val="21"/>
              </w:rPr>
            </w:pPr>
            <w:r w:rsidRPr="007372B4">
              <w:rPr>
                <w:rFonts w:ascii="Arial" w:hAnsi="Arial" w:cs="Arial"/>
                <w:b/>
                <w:sz w:val="21"/>
              </w:rPr>
              <w:t>Due:</w:t>
            </w:r>
          </w:p>
          <w:p w:rsidR="00E166CA" w:rsidRPr="007372B4" w:rsidRDefault="00E166CA" w:rsidP="000704A5">
            <w:pPr>
              <w:rPr>
                <w:rFonts w:ascii="Arial" w:hAnsi="Arial" w:cs="Arial"/>
                <w:sz w:val="21"/>
              </w:rPr>
            </w:pPr>
            <w:r w:rsidRPr="007372B4">
              <w:rPr>
                <w:rFonts w:ascii="Arial" w:hAnsi="Arial" w:cs="Arial"/>
                <w:sz w:val="21"/>
              </w:rPr>
              <w:t>Reflection Paper on orientation to Zen Practice.</w:t>
            </w: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4</w:t>
            </w:r>
          </w:p>
          <w:p w:rsidR="00E166CA" w:rsidRPr="00CC188F" w:rsidRDefault="00E166CA" w:rsidP="000704A5">
            <w:pPr>
              <w:rPr>
                <w:rFonts w:ascii="Arial" w:hAnsi="Arial" w:cs="Arial"/>
                <w:sz w:val="21"/>
              </w:rPr>
            </w:pPr>
            <w:r w:rsidRPr="00CC188F">
              <w:rPr>
                <w:rFonts w:ascii="Arial" w:hAnsi="Arial" w:cs="Arial"/>
                <w:sz w:val="21"/>
              </w:rPr>
              <w:t>Feb. 6</w:t>
            </w:r>
          </w:p>
          <w:p w:rsidR="00E166CA" w:rsidRPr="00CC188F" w:rsidRDefault="00E166CA" w:rsidP="000704A5">
            <w:pPr>
              <w:rPr>
                <w:rFonts w:ascii="Arial" w:hAnsi="Arial" w:cs="Arial"/>
                <w:sz w:val="21"/>
              </w:rPr>
            </w:pPr>
          </w:p>
        </w:tc>
        <w:tc>
          <w:tcPr>
            <w:tcW w:w="1496" w:type="dxa"/>
          </w:tcPr>
          <w:p w:rsidR="00E166CA" w:rsidRPr="00234A3E" w:rsidRDefault="00E166CA" w:rsidP="00234A3E">
            <w:pPr>
              <w:rPr>
                <w:rFonts w:ascii="Arial" w:hAnsi="Arial" w:cs="Arial"/>
                <w:sz w:val="18"/>
              </w:rPr>
            </w:pPr>
            <w:r>
              <w:rPr>
                <w:noProof/>
              </w:rPr>
              <w:pict>
                <v:shape id="Picture 37" o:spid="_x0000_s1035" type="#_x0000_t75" alt="4. CATCHING THE OX" style="position:absolute;margin-left:-5.4pt;margin-top:-.2pt;width:70.8pt;height:88.5pt;z-index:-251657728;visibility:visible;mso-wrap-edited:f;mso-wrap-distance-left:0;mso-wrap-distance-right:0;mso-position-horizontal-relative:text;mso-position-vertical-relative:line" wrapcoords="-229 0 -229 21416 21600 21416 21600 0 -229 0" o:allowoverlap="f">
                  <v:imagedata r:id="rId11" o:title=""/>
                  <v:textbox style="mso-rotate-with-shape:t"/>
                  <w10:wrap type="tight"/>
                </v:shape>
              </w:pict>
            </w:r>
            <w:r>
              <w:rPr>
                <w:rFonts w:ascii="Arial" w:hAnsi="Arial" w:cs="Arial"/>
                <w:sz w:val="18"/>
              </w:rPr>
              <w:t>4. What price am I willing to pay?</w:t>
            </w:r>
          </w:p>
        </w:tc>
        <w:tc>
          <w:tcPr>
            <w:tcW w:w="3556" w:type="dxa"/>
          </w:tcPr>
          <w:p w:rsidR="00E166CA" w:rsidRPr="00CC188F" w:rsidRDefault="00E166CA" w:rsidP="00530D03">
            <w:pPr>
              <w:rPr>
                <w:rFonts w:ascii="Arial" w:hAnsi="Arial" w:cs="Arial"/>
                <w:b/>
                <w:sz w:val="21"/>
              </w:rPr>
            </w:pPr>
            <w:r w:rsidRPr="00CC188F">
              <w:rPr>
                <w:rFonts w:ascii="Arial" w:hAnsi="Arial" w:cs="Arial"/>
                <w:b/>
                <w:sz w:val="21"/>
              </w:rPr>
              <w:t>More Foundations</w:t>
            </w:r>
          </w:p>
          <w:p w:rsidR="00E166CA" w:rsidRPr="00CC188F" w:rsidRDefault="00E166CA" w:rsidP="00530D03">
            <w:pPr>
              <w:rPr>
                <w:rFonts w:ascii="Arial" w:hAnsi="Arial" w:cs="Arial"/>
                <w:sz w:val="21"/>
              </w:rPr>
            </w:pPr>
            <w:r w:rsidRPr="00CC188F">
              <w:rPr>
                <w:rFonts w:ascii="Arial" w:hAnsi="Arial" w:cs="Arial"/>
                <w:sz w:val="21"/>
              </w:rPr>
              <w:t>The Sutras</w:t>
            </w:r>
          </w:p>
          <w:p w:rsidR="00E166CA" w:rsidRPr="00CC188F" w:rsidRDefault="00E166CA" w:rsidP="00530D03">
            <w:pPr>
              <w:rPr>
                <w:rFonts w:ascii="Arial" w:hAnsi="Arial" w:cs="Arial"/>
                <w:sz w:val="21"/>
              </w:rPr>
            </w:pPr>
            <w:r w:rsidRPr="00CC188F">
              <w:rPr>
                <w:rFonts w:ascii="Arial" w:hAnsi="Arial" w:cs="Arial"/>
                <w:sz w:val="21"/>
              </w:rPr>
              <w:t>Three Treasures</w:t>
            </w:r>
          </w:p>
          <w:p w:rsidR="00E166CA" w:rsidRPr="00CC188F" w:rsidRDefault="00E166CA" w:rsidP="00530D03">
            <w:pPr>
              <w:rPr>
                <w:rFonts w:ascii="Arial" w:hAnsi="Arial" w:cs="Arial"/>
                <w:sz w:val="21"/>
              </w:rPr>
            </w:pPr>
            <w:r w:rsidRPr="00CC188F">
              <w:rPr>
                <w:rFonts w:ascii="Arial" w:hAnsi="Arial" w:cs="Arial"/>
                <w:sz w:val="21"/>
              </w:rPr>
              <w:t>The Ten Precepts</w:t>
            </w:r>
          </w:p>
          <w:p w:rsidR="00E166CA" w:rsidRPr="00CC188F" w:rsidRDefault="00E166CA" w:rsidP="00530D03">
            <w:pPr>
              <w:rPr>
                <w:rFonts w:ascii="Arial" w:hAnsi="Arial" w:cs="Arial"/>
                <w:sz w:val="21"/>
              </w:rPr>
            </w:pPr>
            <w:r w:rsidRPr="00CC188F">
              <w:rPr>
                <w:rFonts w:ascii="Arial" w:hAnsi="Arial" w:cs="Arial"/>
                <w:sz w:val="21"/>
              </w:rPr>
              <w:t>Small group work on Precepts</w:t>
            </w: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Readings:</w:t>
            </w:r>
          </w:p>
          <w:p w:rsidR="00E166CA" w:rsidRPr="00387AE1" w:rsidRDefault="00E166CA" w:rsidP="000704A5">
            <w:pPr>
              <w:rPr>
                <w:rFonts w:ascii="Arial" w:hAnsi="Arial" w:cs="Arial"/>
                <w:sz w:val="21"/>
              </w:rPr>
            </w:pPr>
            <w:r w:rsidRPr="00387AE1">
              <w:rPr>
                <w:rFonts w:ascii="Arial" w:hAnsi="Arial" w:cs="Arial"/>
                <w:sz w:val="21"/>
              </w:rPr>
              <w:t>Aitken, p 67-88</w:t>
            </w:r>
          </w:p>
          <w:p w:rsidR="00E166CA" w:rsidRPr="00387AE1" w:rsidRDefault="00E166CA" w:rsidP="000704A5">
            <w:pPr>
              <w:rPr>
                <w:rFonts w:ascii="Arial" w:hAnsi="Arial" w:cs="Arial"/>
                <w:b/>
                <w:sz w:val="21"/>
              </w:rPr>
            </w:pPr>
            <w:r w:rsidRPr="00387AE1">
              <w:rPr>
                <w:rFonts w:ascii="Arial" w:hAnsi="Arial" w:cs="Arial"/>
                <w:b/>
                <w:sz w:val="21"/>
              </w:rPr>
              <w:t>For Discussion:</w:t>
            </w:r>
          </w:p>
          <w:p w:rsidR="00E166CA" w:rsidRDefault="00E166CA" w:rsidP="000704A5">
            <w:pPr>
              <w:rPr>
                <w:rFonts w:ascii="Arial" w:hAnsi="Arial" w:cs="Arial"/>
                <w:sz w:val="21"/>
              </w:rPr>
            </w:pPr>
            <w:r>
              <w:rPr>
                <w:rFonts w:ascii="Arial" w:hAnsi="Arial" w:cs="Arial"/>
                <w:sz w:val="21"/>
              </w:rPr>
              <w:t xml:space="preserve">1. What does it mean to </w:t>
            </w:r>
            <w:r w:rsidRPr="00612BAC">
              <w:rPr>
                <w:rFonts w:ascii="Arial" w:hAnsi="Arial" w:cs="Arial"/>
                <w:sz w:val="21"/>
                <w:u w:val="single"/>
              </w:rPr>
              <w:t>you</w:t>
            </w:r>
            <w:r>
              <w:rPr>
                <w:rFonts w:ascii="Arial" w:hAnsi="Arial" w:cs="Arial"/>
                <w:sz w:val="21"/>
              </w:rPr>
              <w:t xml:space="preserve"> to “take refuge in the Sangha?”</w:t>
            </w:r>
          </w:p>
          <w:p w:rsidR="00E166CA" w:rsidRDefault="00E166CA" w:rsidP="000704A5">
            <w:pPr>
              <w:rPr>
                <w:rFonts w:ascii="Arial" w:hAnsi="Arial" w:cs="Arial"/>
                <w:sz w:val="21"/>
              </w:rPr>
            </w:pPr>
            <w:r>
              <w:rPr>
                <w:rFonts w:ascii="Arial" w:hAnsi="Arial" w:cs="Arial"/>
                <w:sz w:val="21"/>
              </w:rPr>
              <w:t>2. What are the ten precepts and in what fundamental way do they differ from the 10 Commandments?</w:t>
            </w:r>
          </w:p>
          <w:p w:rsidR="00E166CA" w:rsidRDefault="00E166CA" w:rsidP="000704A5">
            <w:pPr>
              <w:rPr>
                <w:rFonts w:ascii="Arial" w:hAnsi="Arial" w:cs="Arial"/>
                <w:b/>
                <w:sz w:val="21"/>
              </w:rPr>
            </w:pPr>
            <w:r>
              <w:rPr>
                <w:rFonts w:ascii="Arial" w:hAnsi="Arial" w:cs="Arial"/>
                <w:b/>
                <w:sz w:val="21"/>
              </w:rPr>
              <w:t>Due:</w:t>
            </w:r>
          </w:p>
          <w:p w:rsidR="00E166CA" w:rsidRPr="00CC188F" w:rsidRDefault="00E166CA" w:rsidP="000704A5">
            <w:pPr>
              <w:rPr>
                <w:rFonts w:ascii="Arial" w:hAnsi="Arial" w:cs="Arial"/>
                <w:sz w:val="21"/>
              </w:rPr>
            </w:pPr>
            <w:r w:rsidRPr="00CC188F">
              <w:rPr>
                <w:rFonts w:ascii="Arial" w:hAnsi="Arial" w:cs="Arial"/>
                <w:sz w:val="21"/>
              </w:rPr>
              <w:t>Reflection Paper on Aitken reading</w:t>
            </w: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5*</w:t>
            </w:r>
          </w:p>
          <w:p w:rsidR="00E166CA" w:rsidRPr="00CC188F" w:rsidRDefault="00E166CA" w:rsidP="000704A5">
            <w:pPr>
              <w:rPr>
                <w:rFonts w:ascii="Arial" w:hAnsi="Arial" w:cs="Arial"/>
                <w:sz w:val="21"/>
              </w:rPr>
            </w:pPr>
            <w:r w:rsidRPr="00CC188F">
              <w:rPr>
                <w:rFonts w:ascii="Arial" w:hAnsi="Arial" w:cs="Arial"/>
                <w:sz w:val="21"/>
              </w:rPr>
              <w:t>Feb. 13</w:t>
            </w:r>
          </w:p>
        </w:tc>
        <w:tc>
          <w:tcPr>
            <w:tcW w:w="1496" w:type="dxa"/>
          </w:tcPr>
          <w:p w:rsidR="00E166CA" w:rsidRPr="00423108" w:rsidRDefault="00E166CA">
            <w:pPr>
              <w:rPr>
                <w:sz w:val="22"/>
              </w:rPr>
            </w:pPr>
            <w:r>
              <w:rPr>
                <w:noProof/>
              </w:rPr>
              <w:pict>
                <v:shape id="Picture 38" o:spid="_x0000_s1036" type="#_x0000_t75" alt="5. TAMING THE OX" style="position:absolute;margin-left:-3.9pt;margin-top:.5pt;width:62.25pt;height:77.8pt;z-index:-251656704;visibility:visible;mso-wrap-edited:f;mso-wrap-distance-left:0;mso-wrap-distance-right:0;mso-position-horizontal-relative:text;mso-position-vertical-relative:line" wrapcoords="-260 0 -260 21392 21600 21392 21600 0 -260 0" o:allowoverlap="f">
                  <v:imagedata r:id="rId12" o:title=""/>
                  <v:textbox style="mso-rotate-with-shape:t"/>
                  <w10:wrap type="tight"/>
                </v:shape>
              </w:pict>
            </w:r>
            <w:r>
              <w:rPr>
                <w:rFonts w:ascii="Arial" w:hAnsi="Arial" w:cs="Arial"/>
                <w:sz w:val="18"/>
              </w:rPr>
              <w:t>5. What needs to be tamed in me?</w:t>
            </w:r>
          </w:p>
        </w:tc>
        <w:tc>
          <w:tcPr>
            <w:tcW w:w="3556" w:type="dxa"/>
          </w:tcPr>
          <w:p w:rsidR="00E166CA" w:rsidRDefault="00E166CA" w:rsidP="000704A5">
            <w:pPr>
              <w:rPr>
                <w:rFonts w:ascii="Arial" w:hAnsi="Arial" w:cs="Arial"/>
                <w:b/>
                <w:sz w:val="21"/>
              </w:rPr>
            </w:pPr>
            <w:r w:rsidRPr="00CC188F">
              <w:rPr>
                <w:rFonts w:ascii="Arial" w:hAnsi="Arial" w:cs="Arial"/>
                <w:b/>
                <w:sz w:val="21"/>
              </w:rPr>
              <w:t>Work Practice</w:t>
            </w:r>
          </w:p>
          <w:p w:rsidR="00E166CA" w:rsidRDefault="00E166CA" w:rsidP="000704A5">
            <w:pPr>
              <w:rPr>
                <w:rFonts w:ascii="Arial" w:hAnsi="Arial" w:cs="Arial"/>
                <w:sz w:val="21"/>
              </w:rPr>
            </w:pPr>
            <w:r>
              <w:rPr>
                <w:rFonts w:ascii="Arial" w:hAnsi="Arial" w:cs="Arial"/>
                <w:sz w:val="21"/>
              </w:rPr>
              <w:t>Samu</w:t>
            </w:r>
          </w:p>
          <w:p w:rsidR="00E166CA" w:rsidRDefault="00E166CA" w:rsidP="000704A5">
            <w:pPr>
              <w:rPr>
                <w:rFonts w:ascii="Arial" w:hAnsi="Arial" w:cs="Arial"/>
                <w:sz w:val="21"/>
              </w:rPr>
            </w:pPr>
            <w:r>
              <w:rPr>
                <w:rFonts w:ascii="Arial" w:hAnsi="Arial" w:cs="Arial"/>
                <w:sz w:val="21"/>
              </w:rPr>
              <w:t>Practice in daily life</w:t>
            </w:r>
          </w:p>
          <w:p w:rsidR="00E166CA" w:rsidRDefault="00E166CA" w:rsidP="000704A5">
            <w:pPr>
              <w:rPr>
                <w:rFonts w:ascii="Arial" w:hAnsi="Arial" w:cs="Arial"/>
                <w:sz w:val="21"/>
              </w:rPr>
            </w:pPr>
            <w:r>
              <w:rPr>
                <w:rFonts w:ascii="Arial" w:hAnsi="Arial" w:cs="Arial"/>
                <w:sz w:val="21"/>
              </w:rPr>
              <w:t>Dealing with difficult people</w:t>
            </w:r>
          </w:p>
          <w:p w:rsidR="00E166CA" w:rsidRDefault="00E166CA" w:rsidP="000704A5">
            <w:pPr>
              <w:rPr>
                <w:rFonts w:ascii="Arial" w:hAnsi="Arial" w:cs="Arial"/>
                <w:sz w:val="21"/>
              </w:rPr>
            </w:pPr>
            <w:r>
              <w:rPr>
                <w:rFonts w:ascii="Arial" w:hAnsi="Arial" w:cs="Arial"/>
                <w:sz w:val="21"/>
              </w:rPr>
              <w:t>“Cutting wood, carrying water…”</w:t>
            </w:r>
          </w:p>
          <w:p w:rsidR="00E166CA" w:rsidRPr="00CC188F" w:rsidRDefault="00E166CA" w:rsidP="00612BAC">
            <w:pPr>
              <w:rPr>
                <w:rFonts w:ascii="Arial" w:hAnsi="Arial" w:cs="Arial"/>
                <w:sz w:val="21"/>
              </w:rPr>
            </w:pP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Readings:</w:t>
            </w:r>
          </w:p>
          <w:p w:rsidR="00E166CA" w:rsidRPr="00612BAC" w:rsidRDefault="00E166CA" w:rsidP="000704A5">
            <w:pPr>
              <w:rPr>
                <w:rFonts w:ascii="Arial" w:hAnsi="Arial" w:cs="Arial"/>
                <w:sz w:val="21"/>
              </w:rPr>
            </w:pPr>
            <w:r w:rsidRPr="00612BAC">
              <w:rPr>
                <w:rFonts w:ascii="Arial" w:hAnsi="Arial" w:cs="Arial"/>
                <w:sz w:val="21"/>
              </w:rPr>
              <w:t>Samu Tales pdf</w:t>
            </w:r>
          </w:p>
          <w:p w:rsidR="00E166CA" w:rsidRPr="001C7AA2" w:rsidRDefault="00E166CA" w:rsidP="000704A5">
            <w:pPr>
              <w:rPr>
                <w:rFonts w:ascii="Arial" w:hAnsi="Arial" w:cs="Arial"/>
                <w:b/>
                <w:sz w:val="21"/>
              </w:rPr>
            </w:pPr>
            <w:r w:rsidRPr="001C7AA2">
              <w:rPr>
                <w:rFonts w:ascii="Arial" w:hAnsi="Arial" w:cs="Arial"/>
                <w:b/>
                <w:sz w:val="21"/>
              </w:rPr>
              <w:t>For Discussion:</w:t>
            </w:r>
          </w:p>
          <w:p w:rsidR="00E166CA" w:rsidRDefault="00E166CA" w:rsidP="000704A5">
            <w:pPr>
              <w:rPr>
                <w:rFonts w:ascii="Arial" w:hAnsi="Arial" w:cs="Arial"/>
                <w:sz w:val="21"/>
              </w:rPr>
            </w:pPr>
            <w:r>
              <w:rPr>
                <w:rFonts w:ascii="Arial" w:hAnsi="Arial" w:cs="Arial"/>
                <w:sz w:val="21"/>
              </w:rPr>
              <w:t>1. When the monk said “Zazen not Zen” what did he mean?</w:t>
            </w:r>
          </w:p>
          <w:p w:rsidR="00E166CA" w:rsidRPr="00612BAC" w:rsidRDefault="00E166CA" w:rsidP="000704A5">
            <w:pPr>
              <w:rPr>
                <w:rFonts w:ascii="Arial" w:hAnsi="Arial" w:cs="Arial"/>
                <w:sz w:val="21"/>
              </w:rPr>
            </w:pPr>
            <w:r>
              <w:rPr>
                <w:rFonts w:ascii="Arial" w:hAnsi="Arial" w:cs="Arial"/>
                <w:sz w:val="21"/>
              </w:rPr>
              <w:t>2. What is it to be “authenticated by the myriad things?”</w:t>
            </w:r>
          </w:p>
          <w:p w:rsidR="00E166CA" w:rsidRDefault="00E166CA" w:rsidP="000704A5">
            <w:pPr>
              <w:rPr>
                <w:rFonts w:ascii="Arial" w:hAnsi="Arial" w:cs="Arial"/>
                <w:b/>
                <w:sz w:val="21"/>
              </w:rPr>
            </w:pPr>
            <w:r>
              <w:rPr>
                <w:rFonts w:ascii="Arial" w:hAnsi="Arial" w:cs="Arial"/>
                <w:b/>
                <w:sz w:val="21"/>
              </w:rPr>
              <w:t>Due:</w:t>
            </w:r>
          </w:p>
          <w:p w:rsidR="00E166CA" w:rsidRPr="00612BAC" w:rsidRDefault="00E166CA" w:rsidP="000704A5">
            <w:pPr>
              <w:rPr>
                <w:rFonts w:ascii="Arial" w:hAnsi="Arial" w:cs="Arial"/>
                <w:sz w:val="21"/>
              </w:rPr>
            </w:pPr>
            <w:r w:rsidRPr="00612BAC">
              <w:rPr>
                <w:rFonts w:ascii="Arial" w:hAnsi="Arial" w:cs="Arial"/>
                <w:sz w:val="21"/>
              </w:rPr>
              <w:t>Reflection Paper on reading</w:t>
            </w: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6</w:t>
            </w:r>
          </w:p>
          <w:p w:rsidR="00E166CA" w:rsidRPr="00CC188F" w:rsidRDefault="00E166CA" w:rsidP="000704A5">
            <w:pPr>
              <w:rPr>
                <w:rFonts w:ascii="Arial" w:hAnsi="Arial" w:cs="Arial"/>
                <w:sz w:val="21"/>
              </w:rPr>
            </w:pPr>
            <w:r w:rsidRPr="00CC188F">
              <w:rPr>
                <w:rFonts w:ascii="Arial" w:hAnsi="Arial" w:cs="Arial"/>
                <w:sz w:val="21"/>
              </w:rPr>
              <w:t>Feb. 20</w:t>
            </w:r>
          </w:p>
        </w:tc>
        <w:tc>
          <w:tcPr>
            <w:tcW w:w="1496" w:type="dxa"/>
          </w:tcPr>
          <w:p w:rsidR="00E166CA" w:rsidRPr="00423108" w:rsidRDefault="00E166CA">
            <w:pPr>
              <w:rPr>
                <w:sz w:val="22"/>
              </w:rPr>
            </w:pPr>
          </w:p>
        </w:tc>
        <w:tc>
          <w:tcPr>
            <w:tcW w:w="3556" w:type="dxa"/>
          </w:tcPr>
          <w:p w:rsidR="00E166CA" w:rsidRPr="002D0D38" w:rsidRDefault="00E166CA" w:rsidP="000704A5">
            <w:pPr>
              <w:rPr>
                <w:rFonts w:ascii="Arial" w:hAnsi="Arial" w:cs="Arial"/>
                <w:sz w:val="21"/>
              </w:rPr>
            </w:pPr>
            <w:r w:rsidRPr="00CC188F">
              <w:rPr>
                <w:rFonts w:ascii="Arial" w:hAnsi="Arial" w:cs="Arial"/>
                <w:b/>
                <w:sz w:val="21"/>
              </w:rPr>
              <w:t>Body Practice</w:t>
            </w:r>
            <w:r w:rsidRPr="002D0D38">
              <w:rPr>
                <w:rFonts w:ascii="Arial" w:hAnsi="Arial" w:cs="Arial"/>
                <w:sz w:val="21"/>
              </w:rPr>
              <w:t xml:space="preserve"> </w:t>
            </w:r>
          </w:p>
          <w:p w:rsidR="00E166CA" w:rsidRDefault="00E166CA" w:rsidP="000704A5">
            <w:pPr>
              <w:rPr>
                <w:rFonts w:ascii="Arial" w:hAnsi="Arial" w:cs="Arial"/>
                <w:sz w:val="21"/>
              </w:rPr>
            </w:pPr>
            <w:r>
              <w:rPr>
                <w:rFonts w:ascii="Arial" w:hAnsi="Arial" w:cs="Arial"/>
                <w:sz w:val="21"/>
              </w:rPr>
              <w:t>Purification</w:t>
            </w:r>
          </w:p>
          <w:p w:rsidR="00E166CA" w:rsidRDefault="00E166CA" w:rsidP="000704A5">
            <w:pPr>
              <w:rPr>
                <w:rFonts w:ascii="Arial" w:hAnsi="Arial" w:cs="Arial"/>
                <w:sz w:val="21"/>
              </w:rPr>
            </w:pPr>
            <w:r>
              <w:rPr>
                <w:rFonts w:ascii="Arial" w:hAnsi="Arial" w:cs="Arial"/>
                <w:sz w:val="21"/>
              </w:rPr>
              <w:t xml:space="preserve">Oryoki </w:t>
            </w:r>
          </w:p>
          <w:p w:rsidR="00E166CA" w:rsidRDefault="00E166CA" w:rsidP="000704A5">
            <w:pPr>
              <w:rPr>
                <w:rFonts w:ascii="Arial" w:hAnsi="Arial" w:cs="Arial"/>
                <w:sz w:val="21"/>
              </w:rPr>
            </w:pPr>
            <w:r>
              <w:rPr>
                <w:rFonts w:ascii="Arial" w:hAnsi="Arial" w:cs="Arial"/>
                <w:sz w:val="21"/>
              </w:rPr>
              <w:t>Being-Awareness</w:t>
            </w:r>
          </w:p>
          <w:p w:rsidR="00E166CA" w:rsidRPr="00612BAC" w:rsidRDefault="00E166CA" w:rsidP="000704A5">
            <w:pPr>
              <w:rPr>
                <w:rFonts w:ascii="Arial" w:hAnsi="Arial" w:cs="Arial"/>
                <w:b/>
                <w:sz w:val="21"/>
              </w:rPr>
            </w:pPr>
            <w:r>
              <w:rPr>
                <w:rFonts w:ascii="Arial" w:hAnsi="Arial" w:cs="Arial"/>
                <w:sz w:val="21"/>
              </w:rPr>
              <w:t>Mindfulness practices</w:t>
            </w:r>
          </w:p>
          <w:p w:rsidR="00E166CA" w:rsidRDefault="00E166CA" w:rsidP="000704A5">
            <w:pPr>
              <w:rPr>
                <w:rFonts w:ascii="Arial" w:hAnsi="Arial" w:cs="Arial"/>
                <w:sz w:val="21"/>
              </w:rPr>
            </w:pPr>
            <w:r w:rsidRPr="00612BAC">
              <w:rPr>
                <w:rFonts w:ascii="Arial" w:hAnsi="Arial" w:cs="Arial"/>
                <w:b/>
                <w:sz w:val="21"/>
              </w:rPr>
              <w:t>Zen Master Presentation and Discussions</w:t>
            </w:r>
            <w:r w:rsidRPr="002D0D38">
              <w:rPr>
                <w:rFonts w:ascii="Arial" w:hAnsi="Arial" w:cs="Arial"/>
                <w:sz w:val="21"/>
              </w:rPr>
              <w:t xml:space="preserve"> (Hui-neng, Yung-chia, and Ma-tsu)</w:t>
            </w:r>
          </w:p>
          <w:p w:rsidR="00E166CA" w:rsidRPr="002D0D38" w:rsidRDefault="00E166CA" w:rsidP="000704A5">
            <w:pPr>
              <w:rPr>
                <w:rFonts w:ascii="Arial" w:hAnsi="Arial" w:cs="Arial"/>
                <w:sz w:val="21"/>
              </w:rPr>
            </w:pP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Readings:</w:t>
            </w:r>
          </w:p>
          <w:p w:rsidR="00E166CA" w:rsidRPr="00CC188F" w:rsidRDefault="00E166CA" w:rsidP="000704A5">
            <w:pPr>
              <w:rPr>
                <w:rFonts w:ascii="Arial" w:hAnsi="Arial" w:cs="Arial"/>
                <w:sz w:val="21"/>
              </w:rPr>
            </w:pPr>
            <w:r>
              <w:rPr>
                <w:rFonts w:ascii="Arial" w:hAnsi="Arial" w:cs="Arial"/>
                <w:sz w:val="21"/>
              </w:rPr>
              <w:t xml:space="preserve">1. </w:t>
            </w:r>
            <w:r w:rsidRPr="00612BAC">
              <w:rPr>
                <w:rFonts w:ascii="Arial" w:hAnsi="Arial" w:cs="Arial"/>
                <w:sz w:val="21"/>
              </w:rPr>
              <w:t>Foster, pp 16-21, 22-32, 44-49</w:t>
            </w:r>
          </w:p>
          <w:p w:rsidR="00E166CA" w:rsidRPr="00387AE1" w:rsidRDefault="00E166CA" w:rsidP="000704A5">
            <w:pPr>
              <w:rPr>
                <w:rFonts w:ascii="Arial" w:hAnsi="Arial" w:cs="Arial"/>
                <w:b/>
                <w:sz w:val="21"/>
              </w:rPr>
            </w:pPr>
            <w:r w:rsidRPr="00387AE1">
              <w:rPr>
                <w:rFonts w:ascii="Arial" w:hAnsi="Arial" w:cs="Arial"/>
                <w:b/>
                <w:sz w:val="21"/>
              </w:rPr>
              <w:t>For Discussion:</w:t>
            </w:r>
          </w:p>
          <w:p w:rsidR="00E166CA" w:rsidRDefault="00E166CA" w:rsidP="000704A5">
            <w:pPr>
              <w:rPr>
                <w:rFonts w:ascii="Arial" w:hAnsi="Arial" w:cs="Arial"/>
                <w:sz w:val="21"/>
              </w:rPr>
            </w:pPr>
            <w:r>
              <w:rPr>
                <w:rFonts w:ascii="Arial" w:hAnsi="Arial" w:cs="Arial"/>
                <w:sz w:val="21"/>
              </w:rPr>
              <w:t>1. What does Hui-neng mean by “No-thought is not to think even when involved in thought.”</w:t>
            </w:r>
          </w:p>
          <w:p w:rsidR="00E166CA" w:rsidRDefault="00E166CA" w:rsidP="000704A5">
            <w:pPr>
              <w:rPr>
                <w:rFonts w:ascii="Arial" w:hAnsi="Arial" w:cs="Arial"/>
                <w:sz w:val="21"/>
              </w:rPr>
            </w:pPr>
            <w:r>
              <w:rPr>
                <w:rFonts w:ascii="Arial" w:hAnsi="Arial" w:cs="Arial"/>
                <w:sz w:val="21"/>
              </w:rPr>
              <w:t>2. Yung-chia: “When you understand the real value of abuse, your worst critic becomes a wise friend.” How can that be?</w:t>
            </w:r>
          </w:p>
          <w:p w:rsidR="00E166CA" w:rsidRDefault="00E166CA" w:rsidP="000704A5">
            <w:pPr>
              <w:rPr>
                <w:rFonts w:ascii="Arial" w:hAnsi="Arial" w:cs="Arial"/>
                <w:sz w:val="21"/>
              </w:rPr>
            </w:pPr>
            <w:r>
              <w:rPr>
                <w:rFonts w:ascii="Arial" w:hAnsi="Arial" w:cs="Arial"/>
                <w:sz w:val="21"/>
              </w:rPr>
              <w:t>3. What is so funny about being kicked by Master Ma (pg 48)? Why has Shui-lao not stopped laughing even yet?</w:t>
            </w:r>
          </w:p>
          <w:p w:rsidR="00E166CA" w:rsidRPr="00E60D38" w:rsidRDefault="00E166CA" w:rsidP="000704A5">
            <w:pPr>
              <w:rPr>
                <w:rFonts w:ascii="Arial" w:hAnsi="Arial" w:cs="Arial"/>
                <w:b/>
                <w:sz w:val="21"/>
              </w:rPr>
            </w:pPr>
            <w:r w:rsidRPr="00E60D38">
              <w:rPr>
                <w:rFonts w:ascii="Arial" w:hAnsi="Arial" w:cs="Arial"/>
                <w:b/>
                <w:sz w:val="21"/>
              </w:rPr>
              <w:t>Due:</w:t>
            </w:r>
          </w:p>
          <w:p w:rsidR="00E166CA" w:rsidRPr="00CC188F" w:rsidRDefault="00E166CA" w:rsidP="00E60D38">
            <w:pPr>
              <w:rPr>
                <w:rFonts w:ascii="Arial" w:hAnsi="Arial" w:cs="Arial"/>
                <w:sz w:val="21"/>
              </w:rPr>
            </w:pPr>
            <w:r w:rsidRPr="00612BAC">
              <w:rPr>
                <w:rFonts w:ascii="Arial" w:hAnsi="Arial" w:cs="Arial"/>
                <w:sz w:val="21"/>
              </w:rPr>
              <w:t>Reflection Paper on reading</w:t>
            </w: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7*</w:t>
            </w:r>
          </w:p>
          <w:p w:rsidR="00E166CA" w:rsidRPr="00CC188F" w:rsidRDefault="00E166CA" w:rsidP="000704A5">
            <w:pPr>
              <w:rPr>
                <w:rFonts w:ascii="Arial" w:hAnsi="Arial" w:cs="Arial"/>
                <w:sz w:val="21"/>
              </w:rPr>
            </w:pPr>
            <w:r w:rsidRPr="00CC188F">
              <w:rPr>
                <w:rFonts w:ascii="Arial" w:hAnsi="Arial" w:cs="Arial"/>
                <w:sz w:val="21"/>
              </w:rPr>
              <w:t>Feb. 27</w:t>
            </w:r>
          </w:p>
        </w:tc>
        <w:tc>
          <w:tcPr>
            <w:tcW w:w="1496" w:type="dxa"/>
          </w:tcPr>
          <w:p w:rsidR="00E166CA" w:rsidRPr="00423108" w:rsidRDefault="00E166CA">
            <w:pPr>
              <w:rPr>
                <w:sz w:val="22"/>
              </w:rPr>
            </w:pPr>
          </w:p>
        </w:tc>
        <w:tc>
          <w:tcPr>
            <w:tcW w:w="3556" w:type="dxa"/>
          </w:tcPr>
          <w:p w:rsidR="00E166CA" w:rsidRPr="00CC188F" w:rsidRDefault="00E166CA" w:rsidP="000704A5">
            <w:pPr>
              <w:rPr>
                <w:rFonts w:ascii="Arial" w:hAnsi="Arial" w:cs="Arial"/>
                <w:b/>
                <w:sz w:val="21"/>
              </w:rPr>
            </w:pPr>
            <w:r w:rsidRPr="00CC188F">
              <w:rPr>
                <w:rFonts w:ascii="Arial" w:hAnsi="Arial" w:cs="Arial"/>
                <w:b/>
                <w:sz w:val="21"/>
              </w:rPr>
              <w:t>Art Practice</w:t>
            </w:r>
          </w:p>
          <w:p w:rsidR="00E166CA" w:rsidRPr="00CC188F" w:rsidRDefault="00E166CA" w:rsidP="000704A5">
            <w:pPr>
              <w:rPr>
                <w:rFonts w:ascii="Arial" w:hAnsi="Arial" w:cs="Arial"/>
                <w:sz w:val="21"/>
              </w:rPr>
            </w:pPr>
            <w:r w:rsidRPr="00CC188F">
              <w:rPr>
                <w:rFonts w:ascii="Arial" w:hAnsi="Arial" w:cs="Arial"/>
                <w:sz w:val="21"/>
              </w:rPr>
              <w:t>Buddhist Statues and Pictures Gardens in a Zen Monastery</w:t>
            </w:r>
          </w:p>
          <w:p w:rsidR="00E166CA" w:rsidRPr="00CC188F" w:rsidRDefault="00E166CA" w:rsidP="000704A5">
            <w:pPr>
              <w:rPr>
                <w:rFonts w:ascii="Arial" w:hAnsi="Arial" w:cs="Arial"/>
                <w:sz w:val="21"/>
              </w:rPr>
            </w:pPr>
            <w:r w:rsidRPr="00CC188F">
              <w:rPr>
                <w:rFonts w:ascii="Arial" w:hAnsi="Arial" w:cs="Arial"/>
                <w:sz w:val="21"/>
              </w:rPr>
              <w:t>Caligraphy</w:t>
            </w:r>
          </w:p>
          <w:p w:rsidR="00E166CA" w:rsidRPr="00CC188F" w:rsidRDefault="00E166CA" w:rsidP="000704A5">
            <w:pPr>
              <w:rPr>
                <w:rFonts w:ascii="Arial" w:hAnsi="Arial" w:cs="Arial"/>
                <w:sz w:val="21"/>
              </w:rPr>
            </w:pPr>
            <w:r w:rsidRPr="00CC188F">
              <w:rPr>
                <w:rFonts w:ascii="Arial" w:hAnsi="Arial" w:cs="Arial"/>
                <w:b/>
                <w:sz w:val="21"/>
              </w:rPr>
              <w:t>Guest</w:t>
            </w:r>
          </w:p>
          <w:p w:rsidR="00E166CA" w:rsidRPr="00612BAC" w:rsidRDefault="00E166CA" w:rsidP="000704A5">
            <w:pPr>
              <w:rPr>
                <w:rFonts w:ascii="Arial" w:hAnsi="Arial" w:cs="Arial"/>
                <w:sz w:val="21"/>
              </w:rPr>
            </w:pPr>
            <w:r w:rsidRPr="00CC188F">
              <w:rPr>
                <w:rFonts w:ascii="Arial" w:hAnsi="Arial" w:cs="Arial"/>
                <w:sz w:val="21"/>
              </w:rPr>
              <w:t>TBA</w:t>
            </w:r>
          </w:p>
        </w:tc>
        <w:tc>
          <w:tcPr>
            <w:tcW w:w="3644" w:type="dxa"/>
          </w:tcPr>
          <w:p w:rsidR="00E166CA" w:rsidRPr="00612BAC" w:rsidRDefault="00E166CA" w:rsidP="000704A5">
            <w:pPr>
              <w:rPr>
                <w:rFonts w:ascii="Arial" w:hAnsi="Arial" w:cs="Arial"/>
                <w:b/>
                <w:sz w:val="21"/>
              </w:rPr>
            </w:pPr>
            <w:r w:rsidRPr="00612BAC">
              <w:rPr>
                <w:rFonts w:ascii="Arial" w:hAnsi="Arial" w:cs="Arial"/>
                <w:b/>
                <w:sz w:val="21"/>
              </w:rPr>
              <w:t>Readings:</w:t>
            </w:r>
          </w:p>
          <w:p w:rsidR="00E166CA" w:rsidRPr="00612BAC" w:rsidRDefault="00E166CA" w:rsidP="000704A5">
            <w:pPr>
              <w:rPr>
                <w:rFonts w:ascii="Arial" w:hAnsi="Arial" w:cs="Arial"/>
                <w:sz w:val="21"/>
              </w:rPr>
            </w:pPr>
            <w:r w:rsidRPr="00612BAC">
              <w:rPr>
                <w:rFonts w:ascii="Arial" w:hAnsi="Arial" w:cs="Arial"/>
                <w:sz w:val="21"/>
              </w:rPr>
              <w:t>Loori, Painting Spring</w:t>
            </w:r>
          </w:p>
          <w:p w:rsidR="00E166CA" w:rsidRPr="00612BAC" w:rsidRDefault="00E166CA" w:rsidP="000704A5">
            <w:pPr>
              <w:rPr>
                <w:rFonts w:ascii="Arial" w:hAnsi="Arial" w:cs="Arial"/>
                <w:sz w:val="21"/>
              </w:rPr>
            </w:pPr>
            <w:r w:rsidRPr="00612BAC">
              <w:rPr>
                <w:rFonts w:ascii="Arial" w:hAnsi="Arial" w:cs="Arial"/>
                <w:b/>
                <w:sz w:val="21"/>
              </w:rPr>
              <w:t>Due:</w:t>
            </w:r>
            <w:r w:rsidRPr="00612BAC">
              <w:rPr>
                <w:rFonts w:ascii="Arial" w:hAnsi="Arial" w:cs="Arial"/>
                <w:sz w:val="21"/>
              </w:rPr>
              <w:t xml:space="preserve"> Journal #1</w:t>
            </w:r>
          </w:p>
        </w:tc>
      </w:tr>
      <w:tr w:rsidR="00E166CA" w:rsidRPr="00251A9C">
        <w:tc>
          <w:tcPr>
            <w:tcW w:w="1672" w:type="dxa"/>
            <w:shd w:val="clear" w:color="auto" w:fill="DDD9C3"/>
          </w:tcPr>
          <w:p w:rsidR="00E166CA" w:rsidRPr="00CC188F" w:rsidRDefault="00E166CA" w:rsidP="000704A5">
            <w:pPr>
              <w:rPr>
                <w:rFonts w:ascii="Arial" w:hAnsi="Arial" w:cs="Arial"/>
                <w:b/>
                <w:i/>
                <w:sz w:val="21"/>
              </w:rPr>
            </w:pPr>
            <w:r w:rsidRPr="00CC188F">
              <w:rPr>
                <w:rFonts w:ascii="Arial" w:hAnsi="Arial" w:cs="Arial"/>
                <w:b/>
                <w:i/>
                <w:sz w:val="21"/>
              </w:rPr>
              <w:t>Part II:</w:t>
            </w:r>
          </w:p>
        </w:tc>
        <w:tc>
          <w:tcPr>
            <w:tcW w:w="1496" w:type="dxa"/>
            <w:shd w:val="clear" w:color="auto" w:fill="DDD9C3"/>
          </w:tcPr>
          <w:p w:rsidR="00E166CA" w:rsidRPr="00423108" w:rsidRDefault="00E166CA">
            <w:pPr>
              <w:rPr>
                <w:sz w:val="22"/>
              </w:rPr>
            </w:pPr>
          </w:p>
        </w:tc>
        <w:tc>
          <w:tcPr>
            <w:tcW w:w="3556" w:type="dxa"/>
            <w:shd w:val="clear" w:color="auto" w:fill="DDD9C3"/>
          </w:tcPr>
          <w:p w:rsidR="00E166CA" w:rsidRPr="00CC188F" w:rsidRDefault="00E166CA" w:rsidP="00150362">
            <w:pPr>
              <w:rPr>
                <w:rFonts w:ascii="Arial" w:hAnsi="Arial" w:cs="Arial"/>
                <w:b/>
                <w:i/>
                <w:sz w:val="21"/>
              </w:rPr>
            </w:pPr>
            <w:r w:rsidRPr="00CC188F">
              <w:rPr>
                <w:rFonts w:ascii="Arial" w:hAnsi="Arial" w:cs="Arial"/>
                <w:b/>
                <w:i/>
                <w:sz w:val="21"/>
              </w:rPr>
              <w:t>Engaged Zen Buddhism</w:t>
            </w:r>
          </w:p>
        </w:tc>
        <w:tc>
          <w:tcPr>
            <w:tcW w:w="3644" w:type="dxa"/>
            <w:shd w:val="clear" w:color="auto" w:fill="DDD9C3"/>
          </w:tcPr>
          <w:p w:rsidR="00E166CA" w:rsidRPr="00CC188F" w:rsidRDefault="00E166CA" w:rsidP="000704A5">
            <w:pPr>
              <w:rPr>
                <w:rFonts w:ascii="Arial" w:hAnsi="Arial" w:cs="Arial"/>
                <w:i/>
                <w:sz w:val="21"/>
              </w:rPr>
            </w:pP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8</w:t>
            </w:r>
          </w:p>
          <w:p w:rsidR="00E166CA" w:rsidRPr="00CC188F" w:rsidRDefault="00E166CA" w:rsidP="000704A5">
            <w:pPr>
              <w:rPr>
                <w:rFonts w:ascii="Arial" w:hAnsi="Arial" w:cs="Arial"/>
                <w:sz w:val="21"/>
              </w:rPr>
            </w:pPr>
            <w:r w:rsidRPr="00CC188F">
              <w:rPr>
                <w:rFonts w:ascii="Arial" w:hAnsi="Arial" w:cs="Arial"/>
                <w:sz w:val="21"/>
              </w:rPr>
              <w:t>March 6</w:t>
            </w:r>
          </w:p>
        </w:tc>
        <w:tc>
          <w:tcPr>
            <w:tcW w:w="1496" w:type="dxa"/>
          </w:tcPr>
          <w:p w:rsidR="00E166CA" w:rsidRPr="00423108" w:rsidRDefault="00E166CA">
            <w:pPr>
              <w:rPr>
                <w:sz w:val="22"/>
              </w:rPr>
            </w:pPr>
            <w:r>
              <w:rPr>
                <w:noProof/>
              </w:rPr>
              <w:pict>
                <v:shape id="Picture 40" o:spid="_x0000_s1037" type="#_x0000_t75" style="position:absolute;margin-left:-.2pt;margin-top:-.3pt;width:65.25pt;height:81.55pt;z-index:-251655680;visibility:visible;mso-wrap-edited:f;mso-position-horizontal-relative:text;mso-position-vertical-relative:text" wrapcoords="-248 0 -248 21401 21600 21401 21600 0 -248 0">
                  <v:imagedata r:id="rId13" o:title=""/>
                  <v:textbox style="mso-rotate-with-shape:t"/>
                  <w10:wrap type="tight"/>
                </v:shape>
              </w:pict>
            </w:r>
            <w:r>
              <w:rPr>
                <w:rFonts w:ascii="Arial" w:hAnsi="Arial" w:cs="Arial"/>
                <w:sz w:val="18"/>
              </w:rPr>
              <w:t>6. How do I arise above distractions?</w:t>
            </w:r>
          </w:p>
        </w:tc>
        <w:tc>
          <w:tcPr>
            <w:tcW w:w="3556" w:type="dxa"/>
          </w:tcPr>
          <w:p w:rsidR="00E166CA" w:rsidRPr="00CC188F" w:rsidRDefault="00E166CA" w:rsidP="000704A5">
            <w:pPr>
              <w:rPr>
                <w:rFonts w:ascii="Arial" w:hAnsi="Arial" w:cs="Arial"/>
                <w:b/>
                <w:sz w:val="21"/>
              </w:rPr>
            </w:pPr>
            <w:r w:rsidRPr="00CC188F">
              <w:rPr>
                <w:rFonts w:ascii="Arial" w:hAnsi="Arial" w:cs="Arial"/>
                <w:b/>
                <w:sz w:val="21"/>
              </w:rPr>
              <w:t>Liturgy</w:t>
            </w:r>
          </w:p>
          <w:p w:rsidR="00E166CA" w:rsidRPr="00CC188F" w:rsidRDefault="00E166CA" w:rsidP="00345C67">
            <w:pPr>
              <w:rPr>
                <w:rFonts w:ascii="Arial" w:hAnsi="Arial" w:cs="Arial"/>
                <w:sz w:val="21"/>
              </w:rPr>
            </w:pPr>
            <w:r w:rsidRPr="00CC188F">
              <w:rPr>
                <w:rFonts w:ascii="Arial" w:hAnsi="Arial" w:cs="Arial"/>
                <w:sz w:val="21"/>
              </w:rPr>
              <w:t>Gathas and Prayers</w:t>
            </w:r>
          </w:p>
          <w:p w:rsidR="00E166CA" w:rsidRPr="00CC188F" w:rsidRDefault="00E166CA" w:rsidP="00345C67">
            <w:pPr>
              <w:rPr>
                <w:rFonts w:ascii="Arial" w:hAnsi="Arial" w:cs="Arial"/>
                <w:sz w:val="21"/>
              </w:rPr>
            </w:pPr>
            <w:r w:rsidRPr="00CC188F">
              <w:rPr>
                <w:rFonts w:ascii="Arial" w:hAnsi="Arial" w:cs="Arial"/>
                <w:sz w:val="21"/>
              </w:rPr>
              <w:t>Sutra chanting</w:t>
            </w:r>
          </w:p>
          <w:p w:rsidR="00E166CA" w:rsidRDefault="00E166CA" w:rsidP="00345C67">
            <w:pPr>
              <w:rPr>
                <w:rFonts w:ascii="Arial" w:hAnsi="Arial" w:cs="Arial"/>
                <w:sz w:val="21"/>
              </w:rPr>
            </w:pPr>
            <w:r w:rsidRPr="00CC188F">
              <w:rPr>
                <w:rFonts w:ascii="Arial" w:hAnsi="Arial" w:cs="Arial"/>
                <w:sz w:val="21"/>
              </w:rPr>
              <w:t>Bowing</w:t>
            </w:r>
          </w:p>
          <w:p w:rsidR="00E166CA" w:rsidRPr="00CC188F" w:rsidRDefault="00E166CA" w:rsidP="000704A5">
            <w:pPr>
              <w:rPr>
                <w:rFonts w:ascii="Arial" w:hAnsi="Arial" w:cs="Arial"/>
                <w:b/>
                <w:sz w:val="21"/>
              </w:rPr>
            </w:pPr>
            <w:r>
              <w:rPr>
                <w:rFonts w:ascii="Arial" w:hAnsi="Arial" w:cs="Arial"/>
                <w:sz w:val="21"/>
              </w:rPr>
              <w:t>Zen Master Presentation and Discussions (P’ang family, Huang-Po, Chao-Chou)</w:t>
            </w:r>
          </w:p>
          <w:p w:rsidR="00E166CA" w:rsidRPr="00CC188F" w:rsidRDefault="00E166CA" w:rsidP="00345C67">
            <w:pPr>
              <w:rPr>
                <w:rFonts w:ascii="Arial" w:hAnsi="Arial" w:cs="Arial"/>
                <w:sz w:val="21"/>
              </w:rPr>
            </w:pPr>
          </w:p>
        </w:tc>
        <w:tc>
          <w:tcPr>
            <w:tcW w:w="3644" w:type="dxa"/>
          </w:tcPr>
          <w:p w:rsidR="00E166CA" w:rsidRPr="002D0D38" w:rsidRDefault="00E166CA" w:rsidP="000704A5">
            <w:pPr>
              <w:rPr>
                <w:rFonts w:ascii="Arial" w:hAnsi="Arial" w:cs="Arial"/>
                <w:b/>
                <w:sz w:val="21"/>
              </w:rPr>
            </w:pPr>
            <w:r w:rsidRPr="002D0D38">
              <w:rPr>
                <w:rFonts w:ascii="Arial" w:hAnsi="Arial" w:cs="Arial"/>
                <w:b/>
                <w:sz w:val="21"/>
              </w:rPr>
              <w:t xml:space="preserve">Readings: </w:t>
            </w:r>
          </w:p>
          <w:p w:rsidR="00E166CA" w:rsidRDefault="00E166CA" w:rsidP="000704A5">
            <w:pPr>
              <w:rPr>
                <w:rFonts w:ascii="Arial" w:hAnsi="Arial" w:cs="Arial"/>
                <w:sz w:val="21"/>
              </w:rPr>
            </w:pPr>
            <w:r>
              <w:rPr>
                <w:rFonts w:ascii="Arial" w:hAnsi="Arial" w:cs="Arial"/>
                <w:sz w:val="21"/>
              </w:rPr>
              <w:t>1. Foster, pp 64-69, 90-95, 96-102</w:t>
            </w:r>
          </w:p>
          <w:p w:rsidR="00E166CA" w:rsidRPr="00387AE1" w:rsidRDefault="00E166CA" w:rsidP="000704A5">
            <w:pPr>
              <w:rPr>
                <w:rFonts w:ascii="Arial" w:hAnsi="Arial" w:cs="Arial"/>
                <w:b/>
                <w:sz w:val="21"/>
              </w:rPr>
            </w:pPr>
            <w:r w:rsidRPr="00387AE1">
              <w:rPr>
                <w:rFonts w:ascii="Arial" w:hAnsi="Arial" w:cs="Arial"/>
                <w:b/>
                <w:sz w:val="21"/>
              </w:rPr>
              <w:t>For Discussion:</w:t>
            </w:r>
          </w:p>
          <w:p w:rsidR="00E166CA" w:rsidRDefault="00E166CA" w:rsidP="000704A5">
            <w:pPr>
              <w:rPr>
                <w:rFonts w:ascii="Arial" w:hAnsi="Arial" w:cs="Arial"/>
                <w:sz w:val="21"/>
              </w:rPr>
            </w:pPr>
            <w:r>
              <w:rPr>
                <w:rFonts w:ascii="Arial" w:hAnsi="Arial" w:cs="Arial"/>
                <w:sz w:val="21"/>
              </w:rPr>
              <w:t>1. Is practicing as a lay person easier? Harder? Does it matter?</w:t>
            </w:r>
          </w:p>
          <w:p w:rsidR="00E166CA" w:rsidRDefault="00E166CA" w:rsidP="000704A5">
            <w:pPr>
              <w:rPr>
                <w:rFonts w:ascii="Arial" w:hAnsi="Arial" w:cs="Arial"/>
                <w:sz w:val="21"/>
              </w:rPr>
            </w:pPr>
            <w:r>
              <w:rPr>
                <w:rFonts w:ascii="Arial" w:hAnsi="Arial" w:cs="Arial"/>
                <w:sz w:val="21"/>
              </w:rPr>
              <w:t>2. How does the ordinary mind and the enlightened mind differ? Do they?</w:t>
            </w:r>
          </w:p>
          <w:p w:rsidR="00E166CA" w:rsidRDefault="00E166CA" w:rsidP="000704A5">
            <w:pPr>
              <w:rPr>
                <w:rFonts w:ascii="Arial" w:hAnsi="Arial" w:cs="Arial"/>
                <w:sz w:val="21"/>
              </w:rPr>
            </w:pPr>
            <w:r>
              <w:rPr>
                <w:rFonts w:ascii="Arial" w:hAnsi="Arial" w:cs="Arial"/>
                <w:sz w:val="21"/>
              </w:rPr>
              <w:t>3. What is Chao-chou’s stone bridge?</w:t>
            </w:r>
          </w:p>
          <w:p w:rsidR="00E166CA" w:rsidRPr="00E60D38" w:rsidRDefault="00E166CA" w:rsidP="000704A5">
            <w:pPr>
              <w:rPr>
                <w:rFonts w:ascii="Arial" w:hAnsi="Arial" w:cs="Arial"/>
                <w:b/>
                <w:sz w:val="21"/>
              </w:rPr>
            </w:pPr>
            <w:r w:rsidRPr="00E60D38">
              <w:rPr>
                <w:rFonts w:ascii="Arial" w:hAnsi="Arial" w:cs="Arial"/>
                <w:b/>
                <w:sz w:val="21"/>
              </w:rPr>
              <w:t>Due:</w:t>
            </w:r>
          </w:p>
          <w:p w:rsidR="00E166CA" w:rsidRPr="00E60D38" w:rsidRDefault="00E166CA" w:rsidP="00345C67">
            <w:pPr>
              <w:rPr>
                <w:rFonts w:ascii="Arial" w:hAnsi="Arial" w:cs="Arial"/>
                <w:sz w:val="21"/>
              </w:rPr>
            </w:pPr>
            <w:r>
              <w:rPr>
                <w:rFonts w:ascii="Arial" w:hAnsi="Arial" w:cs="Arial"/>
                <w:sz w:val="21"/>
              </w:rPr>
              <w:t>Reflections on reading</w:t>
            </w:r>
            <w:r w:rsidRPr="00E60D38">
              <w:rPr>
                <w:rFonts w:ascii="Arial" w:hAnsi="Arial" w:cs="Arial"/>
                <w:sz w:val="21"/>
              </w:rPr>
              <w:t>s</w:t>
            </w: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9*</w:t>
            </w:r>
          </w:p>
          <w:p w:rsidR="00E166CA" w:rsidRPr="00CC188F" w:rsidRDefault="00E166CA" w:rsidP="000704A5">
            <w:pPr>
              <w:rPr>
                <w:rFonts w:ascii="Arial" w:hAnsi="Arial" w:cs="Arial"/>
                <w:sz w:val="21"/>
              </w:rPr>
            </w:pPr>
            <w:r w:rsidRPr="00CC188F">
              <w:rPr>
                <w:rFonts w:ascii="Arial" w:hAnsi="Arial" w:cs="Arial"/>
                <w:sz w:val="21"/>
              </w:rPr>
              <w:t>March 13</w:t>
            </w:r>
          </w:p>
        </w:tc>
        <w:tc>
          <w:tcPr>
            <w:tcW w:w="1496" w:type="dxa"/>
          </w:tcPr>
          <w:p w:rsidR="00E166CA" w:rsidRPr="00423108" w:rsidRDefault="00E166CA">
            <w:pPr>
              <w:rPr>
                <w:sz w:val="22"/>
              </w:rPr>
            </w:pPr>
            <w:r>
              <w:rPr>
                <w:noProof/>
              </w:rPr>
              <w:pict>
                <v:shape id="Picture 41" o:spid="_x0000_s1038" type="#_x0000_t75" alt="7. OX FORGOTTEN, SELF ALONE" style="position:absolute;margin-left:-3.9pt;margin-top:.05pt;width:69pt;height:86.2pt;z-index:-251654656;visibility:visible;mso-wrap-edited:f;mso-wrap-distance-left:0;mso-wrap-distance-right:0;mso-position-horizontal-relative:text;mso-position-vertical-relative:line" wrapcoords="-234 0 -234 21412 21600 21412 21600 0 -234 0" o:allowoverlap="f">
                  <v:imagedata r:id="rId14" o:title=""/>
                  <v:textbox style="mso-rotate-with-shape:t"/>
                  <w10:wrap type="tight"/>
                </v:shape>
              </w:pict>
            </w:r>
            <w:r>
              <w:rPr>
                <w:rFonts w:ascii="Arial" w:hAnsi="Arial" w:cs="Arial"/>
                <w:sz w:val="18"/>
              </w:rPr>
              <w:t>7. What don’t I need that tethers me?</w:t>
            </w:r>
          </w:p>
        </w:tc>
        <w:tc>
          <w:tcPr>
            <w:tcW w:w="3556" w:type="dxa"/>
          </w:tcPr>
          <w:p w:rsidR="00E166CA" w:rsidRPr="00CC188F" w:rsidRDefault="00E166CA" w:rsidP="006E602D">
            <w:pPr>
              <w:rPr>
                <w:rFonts w:ascii="Arial" w:hAnsi="Arial" w:cs="Arial"/>
                <w:b/>
                <w:sz w:val="21"/>
              </w:rPr>
            </w:pPr>
            <w:r w:rsidRPr="00CC188F">
              <w:rPr>
                <w:rFonts w:ascii="Arial" w:hAnsi="Arial" w:cs="Arial"/>
                <w:b/>
                <w:sz w:val="21"/>
              </w:rPr>
              <w:t>Guest Speaker:</w:t>
            </w:r>
          </w:p>
          <w:p w:rsidR="00E166CA" w:rsidRPr="00CC188F" w:rsidRDefault="00E166CA" w:rsidP="006E602D">
            <w:pPr>
              <w:rPr>
                <w:rFonts w:ascii="Arial" w:hAnsi="Arial" w:cs="Arial"/>
                <w:sz w:val="21"/>
              </w:rPr>
            </w:pPr>
            <w:r w:rsidRPr="00CC188F">
              <w:rPr>
                <w:rFonts w:ascii="Arial" w:hAnsi="Arial" w:cs="Arial"/>
                <w:sz w:val="21"/>
              </w:rPr>
              <w:t>Prof. Ernestine Enomoto</w:t>
            </w:r>
          </w:p>
          <w:p w:rsidR="00E166CA" w:rsidRPr="00CC188F" w:rsidRDefault="00E166CA" w:rsidP="006E602D">
            <w:pPr>
              <w:rPr>
                <w:rFonts w:ascii="Arial" w:hAnsi="Arial" w:cs="Arial"/>
                <w:sz w:val="21"/>
              </w:rPr>
            </w:pPr>
            <w:r w:rsidRPr="00CC188F">
              <w:rPr>
                <w:rFonts w:ascii="Arial" w:hAnsi="Arial" w:cs="Arial"/>
                <w:sz w:val="21"/>
              </w:rPr>
              <w:t>Honolulu Mindfulness Community</w:t>
            </w:r>
          </w:p>
        </w:tc>
        <w:tc>
          <w:tcPr>
            <w:tcW w:w="3644" w:type="dxa"/>
          </w:tcPr>
          <w:p w:rsidR="00E166CA" w:rsidRPr="00CC188F" w:rsidRDefault="00E166CA" w:rsidP="000704A5">
            <w:pPr>
              <w:rPr>
                <w:rFonts w:ascii="Arial" w:hAnsi="Arial" w:cs="Arial"/>
                <w:b/>
                <w:sz w:val="21"/>
              </w:rPr>
            </w:pP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10</w:t>
            </w:r>
          </w:p>
          <w:p w:rsidR="00E166CA" w:rsidRPr="00CC188F" w:rsidRDefault="00E166CA" w:rsidP="000704A5">
            <w:pPr>
              <w:rPr>
                <w:rFonts w:ascii="Arial" w:hAnsi="Arial" w:cs="Arial"/>
                <w:sz w:val="21"/>
              </w:rPr>
            </w:pPr>
            <w:r w:rsidRPr="00CC188F">
              <w:rPr>
                <w:rFonts w:ascii="Arial" w:hAnsi="Arial" w:cs="Arial"/>
                <w:sz w:val="21"/>
              </w:rPr>
              <w:t>March 20</w:t>
            </w:r>
          </w:p>
        </w:tc>
        <w:tc>
          <w:tcPr>
            <w:tcW w:w="1496" w:type="dxa"/>
          </w:tcPr>
          <w:p w:rsidR="00E166CA" w:rsidRPr="00423108" w:rsidRDefault="00E166CA">
            <w:pPr>
              <w:rPr>
                <w:sz w:val="22"/>
              </w:rPr>
            </w:pPr>
            <w:r>
              <w:rPr>
                <w:noProof/>
              </w:rPr>
              <w:pict>
                <v:shape id="Picture 42" o:spid="_x0000_s1039" type="#_x0000_t75" alt="8. BOTH OX AND SELF FORGOTTEN" style="position:absolute;margin-left:-3.95pt;margin-top:-.3pt;width:63.75pt;height:79.65pt;z-index:-251653632;visibility:visible;mso-wrap-edited:f;mso-wrap-distance-left:0;mso-wrap-distance-right:0;mso-position-horizontal-relative:text;mso-position-vertical-relative:line" wrapcoords="-254 0 -254 21396 21600 21396 21600 0 -254 0" o:allowoverlap="f">
                  <v:imagedata r:id="rId15" o:title=""/>
                  <v:textbox style="mso-rotate-with-shape:t"/>
                  <w10:wrap type="tight"/>
                </v:shape>
              </w:pict>
            </w:r>
            <w:r>
              <w:rPr>
                <w:rFonts w:ascii="Arial" w:hAnsi="Arial" w:cs="Arial"/>
                <w:sz w:val="18"/>
              </w:rPr>
              <w:t>8. What is the secret of non-dualism?</w:t>
            </w:r>
          </w:p>
        </w:tc>
        <w:tc>
          <w:tcPr>
            <w:tcW w:w="3556" w:type="dxa"/>
          </w:tcPr>
          <w:p w:rsidR="00E166CA" w:rsidRDefault="00E166CA" w:rsidP="000704A5">
            <w:pPr>
              <w:rPr>
                <w:rFonts w:ascii="Arial" w:hAnsi="Arial" w:cs="Arial"/>
                <w:b/>
                <w:sz w:val="21"/>
              </w:rPr>
            </w:pPr>
            <w:r w:rsidRPr="00CC188F">
              <w:rPr>
                <w:rFonts w:ascii="Arial" w:hAnsi="Arial" w:cs="Arial"/>
                <w:b/>
                <w:sz w:val="21"/>
              </w:rPr>
              <w:t>Right Action</w:t>
            </w:r>
          </w:p>
          <w:p w:rsidR="00E166CA" w:rsidRDefault="00E166CA" w:rsidP="000704A5">
            <w:pPr>
              <w:rPr>
                <w:rFonts w:ascii="Arial" w:hAnsi="Arial" w:cs="Arial"/>
                <w:sz w:val="21"/>
              </w:rPr>
            </w:pPr>
            <w:r>
              <w:rPr>
                <w:rFonts w:ascii="Arial" w:hAnsi="Arial" w:cs="Arial"/>
                <w:sz w:val="21"/>
              </w:rPr>
              <w:t>Arhat and Bodhisattva Ideal</w:t>
            </w:r>
          </w:p>
          <w:p w:rsidR="00E166CA" w:rsidRPr="007372B4" w:rsidRDefault="00E166CA" w:rsidP="00345C67">
            <w:pPr>
              <w:rPr>
                <w:rFonts w:ascii="Arial" w:hAnsi="Arial" w:cs="Arial"/>
                <w:sz w:val="21"/>
              </w:rPr>
            </w:pPr>
            <w:r w:rsidRPr="007372B4">
              <w:rPr>
                <w:rFonts w:ascii="Arial" w:hAnsi="Arial" w:cs="Arial"/>
                <w:sz w:val="21"/>
              </w:rPr>
              <w:t>Activism</w:t>
            </w:r>
          </w:p>
          <w:p w:rsidR="00E166CA" w:rsidRPr="007372B4" w:rsidRDefault="00E166CA" w:rsidP="00345C67">
            <w:pPr>
              <w:rPr>
                <w:rFonts w:ascii="Arial" w:hAnsi="Arial" w:cs="Arial"/>
                <w:sz w:val="21"/>
              </w:rPr>
            </w:pPr>
            <w:r w:rsidRPr="007372B4">
              <w:rPr>
                <w:rFonts w:ascii="Arial" w:hAnsi="Arial" w:cs="Arial"/>
                <w:sz w:val="21"/>
              </w:rPr>
              <w:t>Jobs</w:t>
            </w:r>
          </w:p>
          <w:p w:rsidR="00E166CA" w:rsidRPr="007372B4" w:rsidRDefault="00E166CA" w:rsidP="00345C67">
            <w:pPr>
              <w:rPr>
                <w:rFonts w:ascii="Arial" w:hAnsi="Arial" w:cs="Arial"/>
                <w:sz w:val="21"/>
              </w:rPr>
            </w:pPr>
            <w:r w:rsidRPr="007372B4">
              <w:rPr>
                <w:rFonts w:ascii="Arial" w:hAnsi="Arial" w:cs="Arial"/>
                <w:sz w:val="21"/>
              </w:rPr>
              <w:t>Pacifism</w:t>
            </w:r>
          </w:p>
          <w:p w:rsidR="00E166CA" w:rsidRPr="007372B4" w:rsidRDefault="00E166CA" w:rsidP="00345C67">
            <w:pPr>
              <w:rPr>
                <w:rFonts w:ascii="Arial" w:hAnsi="Arial" w:cs="Arial"/>
                <w:sz w:val="21"/>
              </w:rPr>
            </w:pPr>
            <w:r w:rsidRPr="007372B4">
              <w:rPr>
                <w:rFonts w:ascii="Arial" w:hAnsi="Arial" w:cs="Arial"/>
                <w:sz w:val="21"/>
              </w:rPr>
              <w:t>Vegitarianism</w:t>
            </w:r>
          </w:p>
          <w:p w:rsidR="00E166CA" w:rsidRPr="008129E7" w:rsidRDefault="00E166CA" w:rsidP="000704A5">
            <w:pPr>
              <w:rPr>
                <w:rFonts w:ascii="Arial" w:hAnsi="Arial" w:cs="Arial"/>
                <w:sz w:val="21"/>
              </w:rPr>
            </w:pPr>
            <w:r w:rsidRPr="007372B4">
              <w:rPr>
                <w:rFonts w:ascii="Arial" w:hAnsi="Arial" w:cs="Arial"/>
                <w:b/>
                <w:sz w:val="21"/>
              </w:rPr>
              <w:t>Zen Master Presentation and Discussions</w:t>
            </w:r>
            <w:r>
              <w:rPr>
                <w:rFonts w:ascii="Arial" w:hAnsi="Arial" w:cs="Arial"/>
                <w:sz w:val="21"/>
              </w:rPr>
              <w:t xml:space="preserve"> (Lin-chi, Yun-men, Ta-hui)</w:t>
            </w: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Readings:</w:t>
            </w:r>
          </w:p>
          <w:p w:rsidR="00E166CA" w:rsidRDefault="00E166CA" w:rsidP="00345C67">
            <w:pPr>
              <w:rPr>
                <w:rFonts w:ascii="Arial" w:hAnsi="Arial" w:cs="Arial"/>
                <w:sz w:val="21"/>
              </w:rPr>
            </w:pPr>
            <w:r>
              <w:rPr>
                <w:rFonts w:ascii="Arial" w:hAnsi="Arial" w:cs="Arial"/>
                <w:sz w:val="21"/>
              </w:rPr>
              <w:t>1. Foster, pp 107-114, 138-144, 184-194.</w:t>
            </w:r>
          </w:p>
          <w:p w:rsidR="00E166CA" w:rsidRDefault="00E166CA" w:rsidP="00345C67">
            <w:pPr>
              <w:rPr>
                <w:rFonts w:ascii="Arial" w:hAnsi="Arial" w:cs="Arial"/>
                <w:b/>
                <w:sz w:val="21"/>
              </w:rPr>
            </w:pPr>
            <w:r w:rsidRPr="004E0AF1">
              <w:rPr>
                <w:rFonts w:ascii="Arial" w:hAnsi="Arial" w:cs="Arial"/>
                <w:b/>
                <w:sz w:val="21"/>
              </w:rPr>
              <w:t>For Discussion:</w:t>
            </w:r>
          </w:p>
          <w:p w:rsidR="00E166CA" w:rsidRDefault="00E166CA" w:rsidP="00345C67">
            <w:pPr>
              <w:rPr>
                <w:rFonts w:ascii="Arial" w:hAnsi="Arial" w:cs="Arial"/>
                <w:sz w:val="21"/>
              </w:rPr>
            </w:pPr>
            <w:r>
              <w:rPr>
                <w:rFonts w:ascii="Arial" w:hAnsi="Arial" w:cs="Arial"/>
                <w:sz w:val="21"/>
              </w:rPr>
              <w:t>1. Lin-chi said not to take Buddha as a goal. So what is the goal?</w:t>
            </w:r>
          </w:p>
          <w:p w:rsidR="00E166CA" w:rsidRDefault="00E166CA" w:rsidP="00345C67">
            <w:pPr>
              <w:rPr>
                <w:rFonts w:ascii="Arial" w:hAnsi="Arial" w:cs="Arial"/>
                <w:sz w:val="21"/>
              </w:rPr>
            </w:pPr>
            <w:r>
              <w:rPr>
                <w:rFonts w:ascii="Arial" w:hAnsi="Arial" w:cs="Arial"/>
                <w:sz w:val="21"/>
              </w:rPr>
              <w:t>2. “The whole world is you. Yet you keep thinking there is something else. What does Yun-men mean by this?</w:t>
            </w:r>
          </w:p>
          <w:p w:rsidR="00E166CA" w:rsidRDefault="00E166CA" w:rsidP="00345C67">
            <w:pPr>
              <w:rPr>
                <w:rFonts w:ascii="Arial" w:hAnsi="Arial" w:cs="Arial"/>
                <w:sz w:val="21"/>
              </w:rPr>
            </w:pPr>
            <w:r>
              <w:rPr>
                <w:rFonts w:ascii="Arial" w:hAnsi="Arial" w:cs="Arial"/>
                <w:sz w:val="21"/>
              </w:rPr>
              <w:t xml:space="preserve">3. Why did Ta-hui say “Practitioners of silent-illumination think that enlightenment is a fabrication because they haven’t awakened themselves.” (pg 186) </w:t>
            </w:r>
          </w:p>
          <w:p w:rsidR="00E166CA" w:rsidRDefault="00E166CA" w:rsidP="00345C67">
            <w:pPr>
              <w:rPr>
                <w:rFonts w:ascii="Arial" w:hAnsi="Arial" w:cs="Arial"/>
                <w:b/>
                <w:sz w:val="21"/>
              </w:rPr>
            </w:pPr>
            <w:r>
              <w:rPr>
                <w:rFonts w:ascii="Arial" w:hAnsi="Arial" w:cs="Arial"/>
                <w:b/>
                <w:sz w:val="21"/>
              </w:rPr>
              <w:t>Due:</w:t>
            </w:r>
          </w:p>
          <w:p w:rsidR="00E166CA" w:rsidRPr="00E60D38" w:rsidRDefault="00E166CA" w:rsidP="000704A5">
            <w:pPr>
              <w:rPr>
                <w:rFonts w:ascii="Arial" w:hAnsi="Arial" w:cs="Arial"/>
                <w:sz w:val="21"/>
              </w:rPr>
            </w:pPr>
            <w:r>
              <w:rPr>
                <w:rFonts w:ascii="Arial" w:hAnsi="Arial" w:cs="Arial"/>
                <w:sz w:val="21"/>
              </w:rPr>
              <w:t>Reflections on readings</w:t>
            </w:r>
          </w:p>
        </w:tc>
      </w:tr>
      <w:tr w:rsidR="00E166CA" w:rsidRPr="00251A9C">
        <w:tc>
          <w:tcPr>
            <w:tcW w:w="1672" w:type="dxa"/>
            <w:shd w:val="clear" w:color="auto" w:fill="DDD9C3"/>
          </w:tcPr>
          <w:p w:rsidR="00E166CA" w:rsidRPr="00CC188F" w:rsidRDefault="00E166CA" w:rsidP="00DC5D85">
            <w:pPr>
              <w:jc w:val="center"/>
              <w:rPr>
                <w:rFonts w:ascii="Arial" w:hAnsi="Arial" w:cs="Arial"/>
                <w:b/>
                <w:i/>
                <w:sz w:val="21"/>
              </w:rPr>
            </w:pPr>
            <w:r w:rsidRPr="00CC188F">
              <w:rPr>
                <w:rFonts w:ascii="Arial" w:hAnsi="Arial" w:cs="Arial"/>
                <w:b/>
                <w:i/>
                <w:sz w:val="21"/>
              </w:rPr>
              <w:t>*No Class</w:t>
            </w:r>
          </w:p>
        </w:tc>
        <w:tc>
          <w:tcPr>
            <w:tcW w:w="1496" w:type="dxa"/>
            <w:shd w:val="clear" w:color="auto" w:fill="DDD9C3"/>
          </w:tcPr>
          <w:p w:rsidR="00E166CA" w:rsidRPr="00423108" w:rsidRDefault="00E166CA">
            <w:pPr>
              <w:rPr>
                <w:sz w:val="22"/>
              </w:rPr>
            </w:pPr>
          </w:p>
        </w:tc>
        <w:tc>
          <w:tcPr>
            <w:tcW w:w="3556" w:type="dxa"/>
            <w:shd w:val="clear" w:color="auto" w:fill="DDD9C3"/>
          </w:tcPr>
          <w:p w:rsidR="00E166CA" w:rsidRPr="00CC188F" w:rsidRDefault="00E166CA" w:rsidP="00DC5D85">
            <w:pPr>
              <w:jc w:val="center"/>
              <w:rPr>
                <w:rFonts w:ascii="Arial" w:hAnsi="Arial" w:cs="Arial"/>
                <w:i/>
                <w:sz w:val="21"/>
                <w:u w:val="single"/>
              </w:rPr>
            </w:pPr>
            <w:r w:rsidRPr="00CC188F">
              <w:rPr>
                <w:rFonts w:ascii="Arial" w:hAnsi="Arial" w:cs="Arial"/>
                <w:b/>
                <w:i/>
                <w:sz w:val="21"/>
              </w:rPr>
              <w:t>Spring Break 3/25 - 3/29</w:t>
            </w:r>
          </w:p>
        </w:tc>
        <w:tc>
          <w:tcPr>
            <w:tcW w:w="3644" w:type="dxa"/>
            <w:shd w:val="clear" w:color="auto" w:fill="DDD9C3"/>
          </w:tcPr>
          <w:p w:rsidR="00E166CA" w:rsidRPr="00CC188F" w:rsidRDefault="00E166CA" w:rsidP="000704A5">
            <w:pPr>
              <w:rPr>
                <w:rFonts w:ascii="Arial" w:hAnsi="Arial" w:cs="Arial"/>
                <w:b/>
                <w:sz w:val="21"/>
              </w:rPr>
            </w:pP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11</w:t>
            </w:r>
          </w:p>
          <w:p w:rsidR="00E166CA" w:rsidRPr="00CC188F" w:rsidRDefault="00E166CA" w:rsidP="000704A5">
            <w:pPr>
              <w:rPr>
                <w:rFonts w:ascii="Arial" w:hAnsi="Arial" w:cs="Arial"/>
                <w:sz w:val="21"/>
              </w:rPr>
            </w:pPr>
            <w:r w:rsidRPr="00CC188F">
              <w:rPr>
                <w:rFonts w:ascii="Arial" w:hAnsi="Arial" w:cs="Arial"/>
                <w:sz w:val="21"/>
              </w:rPr>
              <w:t>April 3</w:t>
            </w:r>
          </w:p>
        </w:tc>
        <w:tc>
          <w:tcPr>
            <w:tcW w:w="1496" w:type="dxa"/>
          </w:tcPr>
          <w:p w:rsidR="00E166CA" w:rsidRPr="00423108" w:rsidRDefault="00E166CA">
            <w:pPr>
              <w:rPr>
                <w:sz w:val="22"/>
              </w:rPr>
            </w:pPr>
            <w:r>
              <w:rPr>
                <w:noProof/>
              </w:rPr>
              <w:pict>
                <v:shape id="Picture 43" o:spid="_x0000_s1040" type="#_x0000_t75" alt="9. RETURNING TO THE SOURCE" style="position:absolute;margin-left:-4.45pt;margin-top:0;width:66pt;height:82.5pt;z-index:-251652608;visibility:visible;mso-wrap-edited:f;mso-wrap-distance-left:0;mso-wrap-distance-right:0;mso-position-horizontal-relative:text;mso-position-vertical-relative:line" wrapcoords="-245 0 -245 21403 21600 21403 21600 0 -245 0" o:allowoverlap="f">
                  <v:imagedata r:id="rId16" o:title=""/>
                  <v:textbox style="mso-rotate-with-shape:t"/>
                  <w10:wrap type="tight"/>
                </v:shape>
              </w:pict>
            </w:r>
            <w:r>
              <w:rPr>
                <w:rFonts w:ascii="Arial" w:hAnsi="Arial" w:cs="Arial"/>
                <w:sz w:val="18"/>
              </w:rPr>
              <w:t>9. What does it mean for me to “return to the source”?</w:t>
            </w:r>
          </w:p>
        </w:tc>
        <w:tc>
          <w:tcPr>
            <w:tcW w:w="3556" w:type="dxa"/>
          </w:tcPr>
          <w:p w:rsidR="00E166CA" w:rsidRDefault="00E166CA" w:rsidP="000704A5">
            <w:pPr>
              <w:rPr>
                <w:rFonts w:ascii="Arial" w:hAnsi="Arial" w:cs="Arial"/>
                <w:b/>
                <w:sz w:val="21"/>
              </w:rPr>
            </w:pPr>
            <w:r w:rsidRPr="004E0AF1">
              <w:rPr>
                <w:rFonts w:ascii="Arial" w:hAnsi="Arial" w:cs="Arial"/>
                <w:b/>
                <w:sz w:val="21"/>
              </w:rPr>
              <w:t>Koan Study</w:t>
            </w:r>
          </w:p>
          <w:p w:rsidR="00E166CA" w:rsidRDefault="00E166CA" w:rsidP="000704A5">
            <w:pPr>
              <w:rPr>
                <w:rFonts w:ascii="Arial" w:hAnsi="Arial" w:cs="Arial"/>
                <w:sz w:val="21"/>
              </w:rPr>
            </w:pPr>
            <w:r>
              <w:rPr>
                <w:rFonts w:ascii="Arial" w:hAnsi="Arial" w:cs="Arial"/>
                <w:sz w:val="21"/>
              </w:rPr>
              <w:t>What is a koan? What they aren’t</w:t>
            </w:r>
          </w:p>
          <w:p w:rsidR="00E166CA" w:rsidRDefault="00E166CA" w:rsidP="000704A5">
            <w:pPr>
              <w:rPr>
                <w:rFonts w:ascii="Arial" w:hAnsi="Arial" w:cs="Arial"/>
                <w:sz w:val="21"/>
              </w:rPr>
            </w:pPr>
            <w:r>
              <w:rPr>
                <w:rFonts w:ascii="Arial" w:hAnsi="Arial" w:cs="Arial"/>
                <w:sz w:val="21"/>
              </w:rPr>
              <w:t>History</w:t>
            </w:r>
          </w:p>
          <w:p w:rsidR="00E166CA" w:rsidRDefault="00E166CA" w:rsidP="000704A5">
            <w:pPr>
              <w:rPr>
                <w:rFonts w:ascii="Arial" w:hAnsi="Arial" w:cs="Arial"/>
                <w:sz w:val="21"/>
              </w:rPr>
            </w:pPr>
            <w:r>
              <w:rPr>
                <w:rFonts w:ascii="Arial" w:hAnsi="Arial" w:cs="Arial"/>
                <w:sz w:val="21"/>
              </w:rPr>
              <w:t>Purpose</w:t>
            </w:r>
          </w:p>
          <w:p w:rsidR="00E166CA" w:rsidRDefault="00E166CA" w:rsidP="000704A5">
            <w:pPr>
              <w:rPr>
                <w:rFonts w:ascii="Arial" w:hAnsi="Arial" w:cs="Arial"/>
                <w:sz w:val="21"/>
              </w:rPr>
            </w:pPr>
            <w:r>
              <w:rPr>
                <w:rFonts w:ascii="Arial" w:hAnsi="Arial" w:cs="Arial"/>
                <w:sz w:val="21"/>
              </w:rPr>
              <w:t>How they are used</w:t>
            </w:r>
          </w:p>
          <w:p w:rsidR="00E166CA" w:rsidRDefault="00E166CA" w:rsidP="000704A5">
            <w:pPr>
              <w:rPr>
                <w:rFonts w:ascii="Arial" w:hAnsi="Arial" w:cs="Arial"/>
                <w:sz w:val="21"/>
              </w:rPr>
            </w:pPr>
            <w:r w:rsidRPr="00612BAC">
              <w:rPr>
                <w:rFonts w:ascii="Arial" w:hAnsi="Arial" w:cs="Arial"/>
                <w:b/>
                <w:sz w:val="21"/>
              </w:rPr>
              <w:t>Zen Master Presentation and Discussions</w:t>
            </w:r>
            <w:r>
              <w:rPr>
                <w:rFonts w:ascii="Arial" w:hAnsi="Arial" w:cs="Arial"/>
                <w:sz w:val="21"/>
              </w:rPr>
              <w:t xml:space="preserve"> </w:t>
            </w:r>
          </w:p>
          <w:p w:rsidR="00E166CA" w:rsidRDefault="00E166CA" w:rsidP="000704A5">
            <w:pPr>
              <w:rPr>
                <w:rFonts w:ascii="Arial" w:hAnsi="Arial" w:cs="Arial"/>
                <w:sz w:val="21"/>
              </w:rPr>
            </w:pPr>
            <w:r>
              <w:rPr>
                <w:rFonts w:ascii="Arial" w:hAnsi="Arial" w:cs="Arial"/>
                <w:sz w:val="21"/>
              </w:rPr>
              <w:t>(Dogen, Bassui, Ikkyu)</w:t>
            </w:r>
          </w:p>
          <w:p w:rsidR="00E166CA" w:rsidRPr="008129E7" w:rsidRDefault="00E166CA" w:rsidP="000704A5">
            <w:pPr>
              <w:rPr>
                <w:rFonts w:ascii="Arial" w:hAnsi="Arial" w:cs="Arial"/>
                <w:sz w:val="21"/>
              </w:rPr>
            </w:pP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Readings:</w:t>
            </w:r>
          </w:p>
          <w:p w:rsidR="00E166CA" w:rsidRDefault="00E166CA" w:rsidP="000704A5">
            <w:pPr>
              <w:rPr>
                <w:rFonts w:ascii="Arial" w:hAnsi="Arial" w:cs="Arial"/>
                <w:sz w:val="21"/>
              </w:rPr>
            </w:pPr>
            <w:r>
              <w:rPr>
                <w:rFonts w:ascii="Arial" w:hAnsi="Arial" w:cs="Arial"/>
                <w:sz w:val="21"/>
              </w:rPr>
              <w:t>1. Foster, pp 205-217-, 260-266, 267-273.</w:t>
            </w:r>
          </w:p>
          <w:p w:rsidR="00E166CA" w:rsidRDefault="00E166CA" w:rsidP="000704A5">
            <w:pPr>
              <w:rPr>
                <w:rFonts w:ascii="Arial" w:hAnsi="Arial" w:cs="Arial"/>
                <w:sz w:val="21"/>
              </w:rPr>
            </w:pPr>
            <w:r>
              <w:rPr>
                <w:rFonts w:ascii="Arial" w:hAnsi="Arial" w:cs="Arial"/>
                <w:sz w:val="21"/>
              </w:rPr>
              <w:t>2. Aitken, pp 95-109</w:t>
            </w:r>
          </w:p>
          <w:p w:rsidR="00E166CA" w:rsidRPr="00387AE1" w:rsidRDefault="00E166CA" w:rsidP="000704A5">
            <w:pPr>
              <w:rPr>
                <w:rFonts w:ascii="Arial" w:hAnsi="Arial" w:cs="Arial"/>
                <w:b/>
                <w:sz w:val="21"/>
              </w:rPr>
            </w:pPr>
            <w:r>
              <w:rPr>
                <w:rFonts w:ascii="Arial" w:hAnsi="Arial" w:cs="Arial"/>
                <w:b/>
                <w:sz w:val="21"/>
              </w:rPr>
              <w:t>For Discussion:</w:t>
            </w:r>
          </w:p>
          <w:p w:rsidR="00E166CA" w:rsidRDefault="00E166CA" w:rsidP="000704A5">
            <w:pPr>
              <w:rPr>
                <w:rFonts w:ascii="Arial" w:hAnsi="Arial" w:cs="Arial"/>
                <w:sz w:val="21"/>
              </w:rPr>
            </w:pPr>
            <w:r>
              <w:rPr>
                <w:rFonts w:ascii="Arial" w:hAnsi="Arial" w:cs="Arial"/>
                <w:sz w:val="21"/>
              </w:rPr>
              <w:t>1. Why work on a koan such as Mu?</w:t>
            </w:r>
          </w:p>
          <w:p w:rsidR="00E166CA" w:rsidRDefault="00E166CA" w:rsidP="000704A5">
            <w:pPr>
              <w:rPr>
                <w:rFonts w:ascii="Arial" w:hAnsi="Arial" w:cs="Arial"/>
                <w:sz w:val="21"/>
              </w:rPr>
            </w:pPr>
            <w:r>
              <w:rPr>
                <w:rFonts w:ascii="Arial" w:hAnsi="Arial" w:cs="Arial"/>
                <w:sz w:val="21"/>
              </w:rPr>
              <w:t>2. What is the “one bright pearl”?</w:t>
            </w:r>
          </w:p>
          <w:p w:rsidR="00E166CA" w:rsidRDefault="00E166CA" w:rsidP="000704A5">
            <w:pPr>
              <w:rPr>
                <w:rFonts w:ascii="Arial" w:hAnsi="Arial" w:cs="Arial"/>
                <w:sz w:val="21"/>
              </w:rPr>
            </w:pPr>
            <w:r>
              <w:rPr>
                <w:rFonts w:ascii="Arial" w:hAnsi="Arial" w:cs="Arial"/>
                <w:sz w:val="21"/>
              </w:rPr>
              <w:t>3. Zen is transmitted outside words or letters. How then is it transmitted?</w:t>
            </w:r>
          </w:p>
          <w:p w:rsidR="00E166CA" w:rsidRDefault="00E166CA" w:rsidP="000704A5">
            <w:pPr>
              <w:rPr>
                <w:rFonts w:ascii="Arial" w:hAnsi="Arial" w:cs="Arial"/>
                <w:sz w:val="21"/>
              </w:rPr>
            </w:pPr>
            <w:r>
              <w:rPr>
                <w:rFonts w:ascii="Arial" w:hAnsi="Arial" w:cs="Arial"/>
                <w:sz w:val="21"/>
              </w:rPr>
              <w:t>4. What is your favorite of Ikkyu poem and why?</w:t>
            </w:r>
          </w:p>
          <w:p w:rsidR="00E166CA" w:rsidRDefault="00E166CA" w:rsidP="00345C67">
            <w:pPr>
              <w:rPr>
                <w:rFonts w:ascii="Arial" w:hAnsi="Arial" w:cs="Arial"/>
                <w:b/>
                <w:sz w:val="21"/>
              </w:rPr>
            </w:pPr>
            <w:r>
              <w:rPr>
                <w:rFonts w:ascii="Arial" w:hAnsi="Arial" w:cs="Arial"/>
                <w:b/>
                <w:sz w:val="21"/>
              </w:rPr>
              <w:t>Due:</w:t>
            </w:r>
          </w:p>
          <w:p w:rsidR="00E166CA" w:rsidRPr="00612BAC" w:rsidRDefault="00E166CA" w:rsidP="000704A5">
            <w:pPr>
              <w:rPr>
                <w:rFonts w:ascii="Arial" w:hAnsi="Arial" w:cs="Arial"/>
                <w:sz w:val="21"/>
              </w:rPr>
            </w:pPr>
            <w:r>
              <w:rPr>
                <w:rFonts w:ascii="Arial" w:hAnsi="Arial" w:cs="Arial"/>
                <w:sz w:val="21"/>
              </w:rPr>
              <w:t>Reflections on readings</w:t>
            </w: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12*</w:t>
            </w:r>
          </w:p>
          <w:p w:rsidR="00E166CA" w:rsidRPr="00CC188F" w:rsidRDefault="00E166CA" w:rsidP="000704A5">
            <w:pPr>
              <w:rPr>
                <w:rFonts w:ascii="Arial" w:hAnsi="Arial" w:cs="Arial"/>
                <w:sz w:val="21"/>
              </w:rPr>
            </w:pPr>
            <w:r w:rsidRPr="00CC188F">
              <w:rPr>
                <w:rFonts w:ascii="Arial" w:hAnsi="Arial" w:cs="Arial"/>
                <w:sz w:val="21"/>
              </w:rPr>
              <w:t>April 10</w:t>
            </w:r>
          </w:p>
        </w:tc>
        <w:tc>
          <w:tcPr>
            <w:tcW w:w="1496" w:type="dxa"/>
          </w:tcPr>
          <w:p w:rsidR="00E166CA" w:rsidRPr="00423108" w:rsidRDefault="00E166CA">
            <w:pPr>
              <w:rPr>
                <w:sz w:val="22"/>
              </w:rPr>
            </w:pPr>
            <w:r>
              <w:rPr>
                <w:noProof/>
              </w:rPr>
              <w:pict>
                <v:shape id="Picture 44" o:spid="_x0000_s1041" type="#_x0000_t75" alt="10. ENTERING THE MARKET PLACE WITH HELPING HANDS" style="position:absolute;margin-left:-4.45pt;margin-top:0;width:63pt;height:78.75pt;z-index:-251651584;visibility:visible;mso-wrap-edited:f;mso-wrap-distance-left:0;mso-wrap-distance-right:0;mso-position-horizontal-relative:text;mso-position-vertical-relative:line" wrapcoords="-257 0 -257 21394 21600 21394 21600 0 -257 0" o:allowoverlap="f">
                  <v:imagedata r:id="rId17" o:title=""/>
                  <v:textbox style="mso-rotate-with-shape:t"/>
                  <w10:wrap type="tight"/>
                </v:shape>
              </w:pict>
            </w:r>
            <w:r>
              <w:rPr>
                <w:rFonts w:ascii="Arial" w:hAnsi="Arial" w:cs="Arial"/>
                <w:sz w:val="18"/>
              </w:rPr>
              <w:t xml:space="preserve">10. Who am I?  What is my true self? </w:t>
            </w:r>
          </w:p>
        </w:tc>
        <w:tc>
          <w:tcPr>
            <w:tcW w:w="3556" w:type="dxa"/>
          </w:tcPr>
          <w:p w:rsidR="00E166CA" w:rsidRDefault="00E166CA" w:rsidP="000704A5">
            <w:pPr>
              <w:rPr>
                <w:rFonts w:ascii="Arial" w:hAnsi="Arial" w:cs="Arial"/>
                <w:b/>
                <w:sz w:val="21"/>
              </w:rPr>
            </w:pPr>
            <w:r w:rsidRPr="00F32851">
              <w:rPr>
                <w:rFonts w:ascii="Arial" w:hAnsi="Arial" w:cs="Arial"/>
                <w:b/>
                <w:sz w:val="21"/>
              </w:rPr>
              <w:t>Clouds and Water</w:t>
            </w:r>
          </w:p>
          <w:p w:rsidR="00E166CA" w:rsidRPr="00FC1BD2" w:rsidRDefault="00E166CA" w:rsidP="000704A5">
            <w:pPr>
              <w:rPr>
                <w:rFonts w:ascii="Arial" w:hAnsi="Arial" w:cs="Arial"/>
                <w:sz w:val="21"/>
              </w:rPr>
            </w:pPr>
            <w:r w:rsidRPr="00FC1BD2">
              <w:rPr>
                <w:rFonts w:ascii="Arial" w:hAnsi="Arial" w:cs="Arial"/>
                <w:sz w:val="21"/>
              </w:rPr>
              <w:t>Hakuin Zenji’s Song of Zazen</w:t>
            </w:r>
          </w:p>
          <w:p w:rsidR="00E166CA" w:rsidRPr="00612BAC" w:rsidRDefault="00E166CA" w:rsidP="000704A5">
            <w:pPr>
              <w:rPr>
                <w:rFonts w:ascii="Arial" w:hAnsi="Arial" w:cs="Arial"/>
                <w:sz w:val="21"/>
              </w:rPr>
            </w:pP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Readings:</w:t>
            </w:r>
          </w:p>
          <w:p w:rsidR="00E166CA" w:rsidRDefault="00E166CA" w:rsidP="000704A5">
            <w:pPr>
              <w:rPr>
                <w:rFonts w:ascii="Arial" w:hAnsi="Arial" w:cs="Arial"/>
                <w:sz w:val="21"/>
              </w:rPr>
            </w:pPr>
            <w:r>
              <w:rPr>
                <w:rFonts w:ascii="Arial" w:hAnsi="Arial" w:cs="Arial"/>
                <w:sz w:val="21"/>
              </w:rPr>
              <w:t xml:space="preserve">1. Aitken, pp 112-113 </w:t>
            </w:r>
          </w:p>
          <w:p w:rsidR="00E166CA" w:rsidRPr="00387AE1" w:rsidRDefault="00E166CA" w:rsidP="000704A5">
            <w:pPr>
              <w:rPr>
                <w:rFonts w:ascii="Arial" w:hAnsi="Arial" w:cs="Arial"/>
                <w:b/>
                <w:sz w:val="21"/>
              </w:rPr>
            </w:pPr>
            <w:r>
              <w:rPr>
                <w:rFonts w:ascii="Arial" w:hAnsi="Arial" w:cs="Arial"/>
                <w:b/>
                <w:sz w:val="21"/>
              </w:rPr>
              <w:t>For Discussion:</w:t>
            </w:r>
          </w:p>
          <w:p w:rsidR="00E166CA" w:rsidRDefault="00E166CA" w:rsidP="000704A5">
            <w:pPr>
              <w:rPr>
                <w:rFonts w:ascii="Arial" w:hAnsi="Arial" w:cs="Arial"/>
                <w:sz w:val="21"/>
              </w:rPr>
            </w:pPr>
            <w:r>
              <w:rPr>
                <w:rFonts w:ascii="Arial" w:hAnsi="Arial" w:cs="Arial"/>
                <w:sz w:val="21"/>
              </w:rPr>
              <w:t>1. How does doing zazen “wipe away beginningless crimes?”</w:t>
            </w:r>
          </w:p>
          <w:p w:rsidR="00E166CA" w:rsidRDefault="00E166CA" w:rsidP="00345C67">
            <w:pPr>
              <w:rPr>
                <w:rFonts w:ascii="Arial" w:hAnsi="Arial" w:cs="Arial"/>
                <w:b/>
                <w:sz w:val="21"/>
              </w:rPr>
            </w:pPr>
            <w:r>
              <w:rPr>
                <w:rFonts w:ascii="Arial" w:hAnsi="Arial" w:cs="Arial"/>
                <w:b/>
                <w:sz w:val="21"/>
              </w:rPr>
              <w:t>Due:</w:t>
            </w:r>
          </w:p>
          <w:p w:rsidR="00E166CA" w:rsidRDefault="00E166CA" w:rsidP="00F32851">
            <w:pPr>
              <w:rPr>
                <w:rFonts w:ascii="Arial" w:hAnsi="Arial" w:cs="Arial"/>
                <w:sz w:val="21"/>
              </w:rPr>
            </w:pPr>
            <w:r>
              <w:rPr>
                <w:rFonts w:ascii="Arial" w:hAnsi="Arial" w:cs="Arial"/>
                <w:sz w:val="21"/>
              </w:rPr>
              <w:t>Journal #2</w:t>
            </w:r>
          </w:p>
          <w:p w:rsidR="00E166CA" w:rsidRPr="00693828" w:rsidRDefault="00E166CA" w:rsidP="00F32851">
            <w:pPr>
              <w:rPr>
                <w:rFonts w:ascii="Arial" w:hAnsi="Arial" w:cs="Arial"/>
                <w:sz w:val="21"/>
              </w:rPr>
            </w:pPr>
            <w:r>
              <w:rPr>
                <w:rFonts w:ascii="Arial" w:hAnsi="Arial" w:cs="Arial"/>
                <w:sz w:val="21"/>
              </w:rPr>
              <w:t>Reflection on reading</w:t>
            </w: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13</w:t>
            </w:r>
          </w:p>
          <w:p w:rsidR="00E166CA" w:rsidRPr="00CC188F" w:rsidRDefault="00E166CA" w:rsidP="00DC5D85">
            <w:pPr>
              <w:rPr>
                <w:rFonts w:ascii="Arial" w:hAnsi="Arial" w:cs="Arial"/>
                <w:sz w:val="21"/>
              </w:rPr>
            </w:pPr>
            <w:r w:rsidRPr="00CC188F">
              <w:rPr>
                <w:rFonts w:ascii="Arial" w:hAnsi="Arial" w:cs="Arial"/>
                <w:sz w:val="21"/>
              </w:rPr>
              <w:t>April 17</w:t>
            </w:r>
          </w:p>
        </w:tc>
        <w:tc>
          <w:tcPr>
            <w:tcW w:w="1496" w:type="dxa"/>
          </w:tcPr>
          <w:p w:rsidR="00E166CA" w:rsidRPr="00423108" w:rsidRDefault="00E166CA">
            <w:pPr>
              <w:rPr>
                <w:sz w:val="22"/>
              </w:rPr>
            </w:pPr>
          </w:p>
        </w:tc>
        <w:tc>
          <w:tcPr>
            <w:tcW w:w="3556" w:type="dxa"/>
          </w:tcPr>
          <w:p w:rsidR="00E166CA" w:rsidRDefault="00E166CA" w:rsidP="00282489">
            <w:pPr>
              <w:rPr>
                <w:rFonts w:ascii="Arial" w:hAnsi="Arial" w:cs="Arial"/>
                <w:sz w:val="21"/>
              </w:rPr>
            </w:pPr>
            <w:r w:rsidRPr="00612BAC">
              <w:rPr>
                <w:rFonts w:ascii="Arial" w:hAnsi="Arial" w:cs="Arial"/>
                <w:b/>
                <w:sz w:val="21"/>
              </w:rPr>
              <w:t>Zen Master Presentation and Discussions</w:t>
            </w:r>
            <w:r>
              <w:rPr>
                <w:rFonts w:ascii="Arial" w:hAnsi="Arial" w:cs="Arial"/>
                <w:sz w:val="21"/>
              </w:rPr>
              <w:t xml:space="preserve"> </w:t>
            </w:r>
          </w:p>
          <w:p w:rsidR="00E166CA" w:rsidRPr="00CC188F" w:rsidRDefault="00E166CA" w:rsidP="00282489">
            <w:pPr>
              <w:rPr>
                <w:rFonts w:ascii="Arial" w:hAnsi="Arial" w:cs="Arial"/>
                <w:b/>
                <w:sz w:val="21"/>
              </w:rPr>
            </w:pPr>
            <w:r>
              <w:rPr>
                <w:rFonts w:ascii="Arial" w:hAnsi="Arial" w:cs="Arial"/>
                <w:sz w:val="21"/>
              </w:rPr>
              <w:t>(Bankei, Basho, Hakuin)</w:t>
            </w: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Readings:</w:t>
            </w:r>
          </w:p>
          <w:p w:rsidR="00E166CA" w:rsidRDefault="00E166CA" w:rsidP="000704A5">
            <w:pPr>
              <w:rPr>
                <w:rFonts w:ascii="Arial" w:hAnsi="Arial" w:cs="Arial"/>
                <w:sz w:val="21"/>
              </w:rPr>
            </w:pPr>
            <w:r>
              <w:rPr>
                <w:rFonts w:ascii="Arial" w:hAnsi="Arial" w:cs="Arial"/>
                <w:sz w:val="21"/>
              </w:rPr>
              <w:t>1. Foster, pp 296-303, 304-313, 321-335.</w:t>
            </w:r>
          </w:p>
          <w:p w:rsidR="00E166CA" w:rsidRPr="00387AE1" w:rsidRDefault="00E166CA" w:rsidP="000704A5">
            <w:pPr>
              <w:rPr>
                <w:rFonts w:ascii="Arial" w:hAnsi="Arial" w:cs="Arial"/>
                <w:b/>
                <w:sz w:val="21"/>
              </w:rPr>
            </w:pPr>
            <w:r>
              <w:rPr>
                <w:rFonts w:ascii="Arial" w:hAnsi="Arial" w:cs="Arial"/>
                <w:b/>
                <w:sz w:val="21"/>
              </w:rPr>
              <w:t>For Discussion:</w:t>
            </w:r>
          </w:p>
          <w:p w:rsidR="00E166CA" w:rsidRDefault="00E166CA" w:rsidP="000704A5">
            <w:pPr>
              <w:rPr>
                <w:rFonts w:ascii="Arial" w:hAnsi="Arial" w:cs="Arial"/>
                <w:sz w:val="21"/>
              </w:rPr>
            </w:pPr>
            <w:r>
              <w:rPr>
                <w:rFonts w:ascii="Arial" w:hAnsi="Arial" w:cs="Arial"/>
                <w:sz w:val="21"/>
              </w:rPr>
              <w:t>1. Why do you think Bankei’s Zen was so extraordinarily popular?</w:t>
            </w:r>
          </w:p>
          <w:p w:rsidR="00E166CA" w:rsidRDefault="00E166CA" w:rsidP="000704A5">
            <w:pPr>
              <w:rPr>
                <w:rFonts w:ascii="Arial" w:hAnsi="Arial" w:cs="Arial"/>
                <w:sz w:val="21"/>
              </w:rPr>
            </w:pPr>
            <w:r>
              <w:rPr>
                <w:rFonts w:ascii="Arial" w:hAnsi="Arial" w:cs="Arial"/>
                <w:sz w:val="21"/>
              </w:rPr>
              <w:t>2. What is your favorite Basho haiku and why.</w:t>
            </w:r>
          </w:p>
          <w:p w:rsidR="00E166CA" w:rsidRDefault="00E166CA" w:rsidP="000704A5">
            <w:pPr>
              <w:rPr>
                <w:rFonts w:ascii="Arial" w:hAnsi="Arial" w:cs="Arial"/>
                <w:sz w:val="21"/>
              </w:rPr>
            </w:pPr>
            <w:r>
              <w:rPr>
                <w:rFonts w:ascii="Arial" w:hAnsi="Arial" w:cs="Arial"/>
                <w:sz w:val="21"/>
              </w:rPr>
              <w:t>3. Explain why Hakuin inveighed against “dead sitting and silent illumination?”</w:t>
            </w:r>
          </w:p>
          <w:p w:rsidR="00E166CA" w:rsidRDefault="00E166CA" w:rsidP="00345C67">
            <w:pPr>
              <w:rPr>
                <w:rFonts w:ascii="Arial" w:hAnsi="Arial" w:cs="Arial"/>
                <w:b/>
                <w:sz w:val="21"/>
              </w:rPr>
            </w:pPr>
            <w:r>
              <w:rPr>
                <w:rFonts w:ascii="Arial" w:hAnsi="Arial" w:cs="Arial"/>
                <w:b/>
                <w:sz w:val="21"/>
              </w:rPr>
              <w:t>Due:</w:t>
            </w:r>
          </w:p>
          <w:p w:rsidR="00E166CA" w:rsidRPr="00CC188F" w:rsidRDefault="00E166CA" w:rsidP="000704A5">
            <w:pPr>
              <w:rPr>
                <w:rFonts w:ascii="Arial" w:hAnsi="Arial" w:cs="Arial"/>
                <w:sz w:val="21"/>
              </w:rPr>
            </w:pPr>
            <w:r>
              <w:rPr>
                <w:rFonts w:ascii="Arial" w:hAnsi="Arial" w:cs="Arial"/>
                <w:sz w:val="21"/>
              </w:rPr>
              <w:t>Reflections on reading</w:t>
            </w: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14*</w:t>
            </w:r>
          </w:p>
          <w:p w:rsidR="00E166CA" w:rsidRPr="00CC188F" w:rsidRDefault="00E166CA" w:rsidP="000704A5">
            <w:pPr>
              <w:rPr>
                <w:rFonts w:ascii="Arial" w:hAnsi="Arial" w:cs="Arial"/>
                <w:sz w:val="21"/>
              </w:rPr>
            </w:pPr>
            <w:r w:rsidRPr="00CC188F">
              <w:rPr>
                <w:rFonts w:ascii="Arial" w:hAnsi="Arial" w:cs="Arial"/>
                <w:sz w:val="21"/>
              </w:rPr>
              <w:t>April 24</w:t>
            </w:r>
          </w:p>
        </w:tc>
        <w:tc>
          <w:tcPr>
            <w:tcW w:w="1496" w:type="dxa"/>
          </w:tcPr>
          <w:p w:rsidR="00E166CA" w:rsidRPr="00423108" w:rsidRDefault="00E166CA">
            <w:pPr>
              <w:rPr>
                <w:sz w:val="22"/>
              </w:rPr>
            </w:pPr>
          </w:p>
        </w:tc>
        <w:tc>
          <w:tcPr>
            <w:tcW w:w="3556" w:type="dxa"/>
          </w:tcPr>
          <w:p w:rsidR="00E166CA" w:rsidRPr="00612BAC" w:rsidRDefault="00E166CA" w:rsidP="000704A5">
            <w:pPr>
              <w:rPr>
                <w:rFonts w:ascii="Arial" w:hAnsi="Arial" w:cs="Arial"/>
                <w:sz w:val="21"/>
              </w:rPr>
            </w:pPr>
            <w:r w:rsidRPr="00612BAC">
              <w:rPr>
                <w:rFonts w:ascii="Arial" w:hAnsi="Arial" w:cs="Arial"/>
                <w:b/>
                <w:sz w:val="21"/>
              </w:rPr>
              <w:t>Guest Speaker</w:t>
            </w:r>
          </w:p>
          <w:p w:rsidR="00E166CA" w:rsidRPr="00CC188F" w:rsidRDefault="00E166CA" w:rsidP="000704A5">
            <w:pPr>
              <w:rPr>
                <w:rFonts w:ascii="Arial" w:hAnsi="Arial" w:cs="Arial"/>
                <w:b/>
                <w:sz w:val="21"/>
              </w:rPr>
            </w:pPr>
            <w:r w:rsidRPr="00612BAC">
              <w:rPr>
                <w:rFonts w:ascii="Arial" w:hAnsi="Arial" w:cs="Arial"/>
                <w:sz w:val="21"/>
              </w:rPr>
              <w:t xml:space="preserve">Prof </w:t>
            </w:r>
            <w:r w:rsidRPr="00612BAC">
              <w:rPr>
                <w:rFonts w:ascii="Arial" w:hAnsi="Arial" w:cs="Arial"/>
                <w:sz w:val="21"/>
              </w:rPr>
              <w:fldChar w:fldCharType="begin"/>
            </w:r>
            <w:r w:rsidRPr="00612BAC">
              <w:rPr>
                <w:rFonts w:ascii="Arial" w:hAnsi="Arial" w:cs="Arial"/>
                <w:sz w:val="21"/>
              </w:rPr>
              <w:instrText xml:space="preserve"> CONTACT _Con-3DC2A42E8B \c \s \l </w:instrText>
            </w:r>
            <w:r w:rsidRPr="00612BAC">
              <w:rPr>
                <w:rFonts w:ascii="Arial" w:hAnsi="Arial" w:cs="Arial"/>
                <w:sz w:val="21"/>
              </w:rPr>
              <w:fldChar w:fldCharType="separate"/>
            </w:r>
            <w:r w:rsidRPr="00612BAC">
              <w:rPr>
                <w:rFonts w:ascii="Arial" w:hAnsi="Arial" w:cs="Arial"/>
                <w:noProof/>
                <w:sz w:val="21"/>
              </w:rPr>
              <w:t>Kathy Ratliffe</w:t>
            </w:r>
            <w:r w:rsidRPr="00612BAC">
              <w:rPr>
                <w:rFonts w:ascii="Arial" w:hAnsi="Arial" w:cs="Arial"/>
                <w:sz w:val="21"/>
              </w:rPr>
              <w:fldChar w:fldCharType="end"/>
            </w:r>
          </w:p>
          <w:p w:rsidR="00E166CA" w:rsidRPr="00CC188F" w:rsidRDefault="00E166CA" w:rsidP="00612BAC">
            <w:pPr>
              <w:rPr>
                <w:rFonts w:ascii="Arial" w:hAnsi="Arial" w:cs="Arial"/>
                <w:sz w:val="21"/>
              </w:rPr>
            </w:pPr>
          </w:p>
        </w:tc>
        <w:tc>
          <w:tcPr>
            <w:tcW w:w="3644" w:type="dxa"/>
          </w:tcPr>
          <w:p w:rsidR="00E166CA" w:rsidRPr="00CC188F" w:rsidRDefault="00E166CA" w:rsidP="000704A5">
            <w:pPr>
              <w:rPr>
                <w:rFonts w:ascii="Arial" w:hAnsi="Arial" w:cs="Arial"/>
                <w:sz w:val="21"/>
              </w:rPr>
            </w:pPr>
          </w:p>
        </w:tc>
      </w:tr>
      <w:tr w:rsidR="00E166CA" w:rsidRPr="00251A9C">
        <w:tc>
          <w:tcPr>
            <w:tcW w:w="1672" w:type="dxa"/>
          </w:tcPr>
          <w:p w:rsidR="00E166CA" w:rsidRPr="00CC188F" w:rsidRDefault="00E166CA" w:rsidP="000704A5">
            <w:pPr>
              <w:rPr>
                <w:rFonts w:ascii="Arial" w:hAnsi="Arial" w:cs="Arial"/>
                <w:b/>
                <w:sz w:val="21"/>
                <w:u w:val="single"/>
              </w:rPr>
            </w:pPr>
            <w:r w:rsidRPr="00CC188F">
              <w:rPr>
                <w:rFonts w:ascii="Arial" w:hAnsi="Arial" w:cs="Arial"/>
                <w:b/>
                <w:sz w:val="21"/>
                <w:u w:val="single"/>
              </w:rPr>
              <w:t>Week 15</w:t>
            </w:r>
          </w:p>
          <w:p w:rsidR="00E166CA" w:rsidRPr="00CC188F" w:rsidRDefault="00E166CA" w:rsidP="000704A5">
            <w:pPr>
              <w:rPr>
                <w:rFonts w:ascii="Arial" w:hAnsi="Arial" w:cs="Arial"/>
                <w:sz w:val="21"/>
              </w:rPr>
            </w:pPr>
            <w:r w:rsidRPr="00CC188F">
              <w:rPr>
                <w:rFonts w:ascii="Arial" w:hAnsi="Arial" w:cs="Arial"/>
                <w:sz w:val="21"/>
              </w:rPr>
              <w:t>May 1</w:t>
            </w:r>
          </w:p>
        </w:tc>
        <w:tc>
          <w:tcPr>
            <w:tcW w:w="1496" w:type="dxa"/>
          </w:tcPr>
          <w:p w:rsidR="00E166CA" w:rsidRPr="00423108" w:rsidRDefault="00E166CA">
            <w:pPr>
              <w:rPr>
                <w:sz w:val="22"/>
              </w:rPr>
            </w:pPr>
          </w:p>
        </w:tc>
        <w:tc>
          <w:tcPr>
            <w:tcW w:w="3556" w:type="dxa"/>
          </w:tcPr>
          <w:p w:rsidR="00E166CA" w:rsidRPr="00CC188F" w:rsidRDefault="00E166CA" w:rsidP="000704A5">
            <w:pPr>
              <w:rPr>
                <w:rFonts w:ascii="Arial" w:hAnsi="Arial" w:cs="Arial"/>
                <w:sz w:val="21"/>
              </w:rPr>
            </w:pPr>
            <w:r w:rsidRPr="00CC188F">
              <w:rPr>
                <w:rFonts w:ascii="Arial" w:hAnsi="Arial" w:cs="Arial"/>
                <w:sz w:val="21"/>
              </w:rPr>
              <w:t>Last Day of Class</w:t>
            </w:r>
          </w:p>
        </w:tc>
        <w:tc>
          <w:tcPr>
            <w:tcW w:w="3644" w:type="dxa"/>
          </w:tcPr>
          <w:p w:rsidR="00E166CA" w:rsidRPr="00CC188F" w:rsidRDefault="00E166CA" w:rsidP="000704A5">
            <w:pPr>
              <w:rPr>
                <w:rFonts w:ascii="Arial" w:hAnsi="Arial" w:cs="Arial"/>
                <w:b/>
                <w:sz w:val="21"/>
              </w:rPr>
            </w:pPr>
            <w:r w:rsidRPr="00CC188F">
              <w:rPr>
                <w:rFonts w:ascii="Arial" w:hAnsi="Arial" w:cs="Arial"/>
                <w:b/>
                <w:sz w:val="21"/>
              </w:rPr>
              <w:t>Final Exam: TBA</w:t>
            </w:r>
          </w:p>
        </w:tc>
      </w:tr>
    </w:tbl>
    <w:p w:rsidR="00E166CA" w:rsidRPr="00744838" w:rsidRDefault="00E166CA" w:rsidP="00993095">
      <w:pPr>
        <w:rPr>
          <w:rFonts w:ascii="Arial" w:hAnsi="Arial" w:cs="Arial"/>
          <w:b/>
          <w:color w:val="4F6228"/>
          <w:sz w:val="22"/>
        </w:rPr>
      </w:pPr>
    </w:p>
    <w:p w:rsidR="00E166CA" w:rsidRPr="00C4273B" w:rsidRDefault="00E166CA" w:rsidP="00993095">
      <w:pPr>
        <w:pStyle w:val="NormalWeb"/>
        <w:rPr>
          <w:rFonts w:ascii="Arial" w:hAnsi="Arial" w:cs="Arial"/>
          <w:sz w:val="22"/>
        </w:rPr>
      </w:pPr>
      <w:r>
        <w:rPr>
          <w:noProof/>
        </w:rPr>
        <w:pict>
          <v:shape id="Text Box 9" o:spid="_x0000_s1042" type="#_x0000_t202" style="position:absolute;margin-left:-9.15pt;margin-top:10.75pt;width:444.1pt;height:18.7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" fillcolor="#ddd8c2" strokecolor="white">
            <v:textbox>
              <w:txbxContent>
                <w:p w:rsidR="00E166CA" w:rsidRPr="00D65F0F" w:rsidRDefault="00E166CA" w:rsidP="00993095">
                  <w:pPr>
                    <w:rPr>
                      <w:rFonts w:ascii="Arial" w:hAnsi="Arial"/>
                      <w:b/>
                      <w:sz w:val="22"/>
                    </w:rPr>
                  </w:pPr>
                  <w:r w:rsidRPr="00D65F0F">
                    <w:rPr>
                      <w:rFonts w:ascii="Arial" w:hAnsi="Arial"/>
                      <w:b/>
                      <w:sz w:val="22"/>
                    </w:rPr>
                    <w:t>MUTUAL RESPECT AND CONSIDERATION</w:t>
                  </w:r>
                </w:p>
              </w:txbxContent>
            </v:textbox>
          </v:shape>
        </w:pict>
      </w:r>
    </w:p>
    <w:p w:rsidR="00E166CA" w:rsidRPr="00D65F0F" w:rsidRDefault="00E166CA" w:rsidP="00993095">
      <w:pPr>
        <w:rPr>
          <w:rFonts w:ascii="Arial" w:hAnsi="Arial" w:cs="Arial"/>
          <w:bCs/>
          <w:i/>
          <w:sz w:val="21"/>
        </w:rPr>
      </w:pPr>
      <w:r w:rsidRPr="00D65F0F">
        <w:rPr>
          <w:rFonts w:ascii="Arial" w:hAnsi="Arial" w:cs="Arial"/>
          <w:bCs/>
          <w:i/>
          <w:sz w:val="21"/>
        </w:rPr>
        <w:t>As subjects examined during this course may touch upon topics, beliefs, and/or issues considered sensitive by some students, it is imperative that all students demonstrate courtesy and respect concerning the views, opinions, and beliefs of others.</w:t>
      </w:r>
    </w:p>
    <w:p w:rsidR="00E166CA" w:rsidRPr="00D65F0F" w:rsidRDefault="00E166CA" w:rsidP="00C21AEB">
      <w:pPr>
        <w:widowControl w:val="0"/>
        <w:autoSpaceDE w:val="0"/>
        <w:autoSpaceDN w:val="0"/>
        <w:adjustRightInd w:val="0"/>
        <w:rPr>
          <w:rFonts w:ascii="Courier New" w:hAnsi="Courier New" w:cs="Courier New"/>
          <w:b/>
          <w:bCs/>
          <w:sz w:val="21"/>
        </w:rPr>
      </w:pPr>
    </w:p>
    <w:p w:rsidR="00E166CA" w:rsidRPr="00D65F0F" w:rsidRDefault="00E166CA" w:rsidP="00C21AEB">
      <w:pPr>
        <w:widowControl w:val="0"/>
        <w:pBdr>
          <w:top w:val="single" w:sz="6" w:space="1" w:color="auto"/>
          <w:bottom w:val="single" w:sz="6" w:space="7" w:color="auto"/>
        </w:pBdr>
        <w:autoSpaceDE w:val="0"/>
        <w:autoSpaceDN w:val="0"/>
        <w:adjustRightInd w:val="0"/>
        <w:spacing w:line="240" w:lineRule="atLeast"/>
        <w:rPr>
          <w:rFonts w:ascii="Arial" w:hAnsi="Arial" w:cs="Arial"/>
          <w:sz w:val="21"/>
        </w:rPr>
      </w:pPr>
      <w:r w:rsidRPr="00D65F0F">
        <w:rPr>
          <w:rFonts w:ascii="Arial" w:hAnsi="Arial" w:cs="Arial"/>
          <w:sz w:val="21"/>
        </w:rPr>
        <w:t xml:space="preserve">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  </w:t>
      </w:r>
    </w:p>
    <w:p w:rsidR="00E166CA" w:rsidRPr="00D65F0F" w:rsidRDefault="00E166CA" w:rsidP="00C21AEB">
      <w:pPr>
        <w:widowControl w:val="0"/>
        <w:autoSpaceDE w:val="0"/>
        <w:autoSpaceDN w:val="0"/>
        <w:adjustRightInd w:val="0"/>
        <w:rPr>
          <w:rFonts w:ascii="Courier New" w:hAnsi="Courier New" w:cs="Courier New"/>
          <w:b/>
          <w:bCs/>
          <w:sz w:val="21"/>
        </w:rPr>
      </w:pPr>
    </w:p>
    <w:p w:rsidR="00E166CA" w:rsidRPr="00D65F0F" w:rsidRDefault="00E166CA">
      <w:pPr>
        <w:rPr>
          <w:rFonts w:ascii="Arial" w:hAnsi="Arial" w:cs="Arial"/>
          <w:b/>
          <w:sz w:val="21"/>
          <w:u w:val="single"/>
        </w:rPr>
      </w:pPr>
      <w:r w:rsidRPr="00D65F0F">
        <w:rPr>
          <w:rFonts w:ascii="Arial" w:hAnsi="Arial" w:cs="Arial"/>
          <w:b/>
          <w:sz w:val="21"/>
          <w:u w:val="single"/>
        </w:rPr>
        <w:t>Service Opportunities</w:t>
      </w:r>
      <w:r>
        <w:rPr>
          <w:rFonts w:ascii="Arial" w:hAnsi="Arial" w:cs="Arial"/>
          <w:b/>
          <w:sz w:val="21"/>
          <w:u w:val="single"/>
        </w:rPr>
        <w:t>, etc.</w:t>
      </w:r>
    </w:p>
    <w:p w:rsidR="00E166CA" w:rsidRPr="00D65F0F" w:rsidRDefault="00E166CA">
      <w:pPr>
        <w:rPr>
          <w:rFonts w:ascii="Arial" w:hAnsi="Arial" w:cs="Arial"/>
          <w:sz w:val="21"/>
        </w:rPr>
      </w:pPr>
    </w:p>
    <w:p w:rsidR="00E166CA" w:rsidRPr="00D65F0F" w:rsidRDefault="00E166CA">
      <w:pPr>
        <w:rPr>
          <w:rFonts w:ascii="Arial" w:hAnsi="Arial" w:cs="Arial"/>
          <w:sz w:val="21"/>
          <w:u w:val="single"/>
        </w:rPr>
      </w:pPr>
      <w:r w:rsidRPr="00D65F0F">
        <w:rPr>
          <w:rFonts w:ascii="Arial" w:hAnsi="Arial" w:cs="Arial"/>
          <w:sz w:val="21"/>
          <w:u w:val="single"/>
        </w:rPr>
        <w:t>Diamond Sangha Service Learning Opportunities</w:t>
      </w:r>
    </w:p>
    <w:p w:rsidR="00E166CA" w:rsidRPr="00D65F0F" w:rsidRDefault="00E166CA">
      <w:pPr>
        <w:rPr>
          <w:rFonts w:ascii="Arial" w:hAnsi="Arial" w:cs="Arial"/>
          <w:sz w:val="21"/>
        </w:rPr>
      </w:pPr>
      <w:r w:rsidRPr="00D65F0F">
        <w:rPr>
          <w:rFonts w:ascii="Arial" w:hAnsi="Arial" w:cs="Arial"/>
          <w:sz w:val="21"/>
        </w:rPr>
        <w:t>Sun. 1/13; 2/3; 3/3; 3/31; 4/28</w:t>
      </w:r>
      <w:r w:rsidRPr="00D65F0F">
        <w:rPr>
          <w:rFonts w:ascii="Arial" w:hAnsi="Arial" w:cs="Arial"/>
          <w:sz w:val="21"/>
        </w:rPr>
        <w:tab/>
      </w:r>
      <w:r w:rsidRPr="00D65F0F">
        <w:rPr>
          <w:rFonts w:ascii="Arial" w:hAnsi="Arial" w:cs="Arial"/>
          <w:sz w:val="21"/>
        </w:rPr>
        <w:tab/>
        <w:t>9-12 Noon</w:t>
      </w:r>
      <w:r w:rsidRPr="00D65F0F">
        <w:rPr>
          <w:rFonts w:ascii="Arial" w:hAnsi="Arial" w:cs="Arial"/>
          <w:sz w:val="21"/>
        </w:rPr>
        <w:tab/>
        <w:t>Samu or Work Party, followed by lunch</w:t>
      </w:r>
    </w:p>
    <w:p w:rsidR="00E166CA" w:rsidRPr="00D65F0F" w:rsidRDefault="00E166CA">
      <w:pPr>
        <w:rPr>
          <w:rFonts w:ascii="Arial" w:hAnsi="Arial" w:cs="Arial"/>
          <w:sz w:val="21"/>
        </w:rPr>
      </w:pPr>
    </w:p>
    <w:p w:rsidR="00E166CA" w:rsidRPr="00D65F0F" w:rsidRDefault="00E166CA">
      <w:pPr>
        <w:rPr>
          <w:rFonts w:ascii="Arial" w:hAnsi="Arial" w:cs="Arial"/>
          <w:sz w:val="21"/>
          <w:u w:val="single"/>
        </w:rPr>
      </w:pPr>
      <w:r w:rsidRPr="00D65F0F">
        <w:rPr>
          <w:rFonts w:ascii="Arial" w:hAnsi="Arial" w:cs="Arial"/>
          <w:sz w:val="21"/>
          <w:u w:val="single"/>
        </w:rPr>
        <w:t>Zazen Practice *Check schedule online:  http://www.diamondsangha.org/CAL</w:t>
      </w:r>
    </w:p>
    <w:p w:rsidR="00E166CA" w:rsidRPr="00D65F0F" w:rsidRDefault="00E166CA">
      <w:pPr>
        <w:rPr>
          <w:rFonts w:ascii="Arial" w:hAnsi="Arial" w:cs="Arial"/>
          <w:sz w:val="21"/>
        </w:rPr>
      </w:pPr>
      <w:r w:rsidRPr="00D65F0F">
        <w:rPr>
          <w:rFonts w:ascii="Arial" w:hAnsi="Arial" w:cs="Arial"/>
          <w:sz w:val="21"/>
        </w:rPr>
        <w:t>Sundays 9-11AM</w:t>
      </w:r>
      <w:r w:rsidRPr="00D65F0F">
        <w:rPr>
          <w:rFonts w:ascii="Arial" w:hAnsi="Arial" w:cs="Arial"/>
          <w:sz w:val="21"/>
        </w:rPr>
        <w:tab/>
      </w:r>
      <w:r w:rsidRPr="00D65F0F">
        <w:rPr>
          <w:rFonts w:ascii="Arial" w:hAnsi="Arial" w:cs="Arial"/>
          <w:sz w:val="21"/>
        </w:rPr>
        <w:tab/>
      </w:r>
      <w:r w:rsidRPr="00D65F0F">
        <w:rPr>
          <w:rFonts w:ascii="Arial" w:hAnsi="Arial" w:cs="Arial"/>
          <w:sz w:val="21"/>
        </w:rPr>
        <w:tab/>
        <w:t xml:space="preserve">Wednesdays 7-9 PM </w:t>
      </w:r>
    </w:p>
    <w:p w:rsidR="00E166CA" w:rsidRPr="00D65F0F" w:rsidRDefault="00E166CA">
      <w:pPr>
        <w:rPr>
          <w:rFonts w:ascii="Arial" w:hAnsi="Arial" w:cs="Arial"/>
          <w:sz w:val="21"/>
        </w:rPr>
      </w:pPr>
    </w:p>
    <w:p w:rsidR="00E166CA" w:rsidRDefault="00E166CA" w:rsidP="00B93422">
      <w:pPr>
        <w:rPr>
          <w:rFonts w:ascii="Arial" w:hAnsi="Arial" w:cs="Arial"/>
          <w:sz w:val="22"/>
        </w:rPr>
      </w:pPr>
    </w:p>
    <w:p w:rsidR="00E166CA" w:rsidRDefault="00E166CA" w:rsidP="00B93422">
      <w:pPr>
        <w:rPr>
          <w:rFonts w:ascii="Arial" w:hAnsi="Arial" w:cs="Arial"/>
          <w:sz w:val="22"/>
        </w:rPr>
      </w:pPr>
    </w:p>
    <w:p w:rsidR="00E166CA" w:rsidRDefault="00E166CA" w:rsidP="00B93422">
      <w:pPr>
        <w:rPr>
          <w:rFonts w:ascii="Arial" w:hAnsi="Arial" w:cs="Arial"/>
          <w:sz w:val="22"/>
        </w:rPr>
      </w:pPr>
    </w:p>
    <w:sectPr w:rsidR="00E166CA" w:rsidSect="005619A5">
      <w:footerReference w:type="default" r:id="rId18"/>
      <w:pgSz w:w="12240" w:h="15840" w:code="1"/>
      <w:pgMar w:top="720" w:right="1152" w:bottom="1152" w:left="1152"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6CA" w:rsidRDefault="00E166CA">
      <w:r>
        <w:separator/>
      </w:r>
    </w:p>
  </w:endnote>
  <w:endnote w:type="continuationSeparator" w:id="0">
    <w:p w:rsidR="00E166CA" w:rsidRDefault="00E166CA">
      <w:r>
        <w:continuationSeparator/>
      </w:r>
    </w:p>
  </w:endnote>
</w:endnotes>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Symbol">
    <w:panose1 w:val="02000500000000000000"/>
    <w:charset w:val="02"/>
    <w:family w:val="auto"/>
    <w:pitch w:val="variable"/>
    <w:sig w:usb0="00000000" w:usb1="00000000" w:usb2="00000100" w:usb3="00000000" w:csb0="80000000" w:csb1="00000000"/>
  </w:font>
  <w:font w:name="Courier New">
    <w:panose1 w:val="02070309020205020404"/>
    <w:charset w:val="00"/>
    <w:family w:val="auto"/>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Matura MT Script Capitals">
    <w:panose1 w:val="03020802060602070202"/>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6CA" w:rsidRPr="001B12CD" w:rsidRDefault="00E166CA">
    <w:pPr>
      <w:pStyle w:val="Footer"/>
      <w:jc w:val="right"/>
      <w:rPr>
        <w:rFonts w:ascii="Arial" w:hAnsi="Arial" w:cs="Arial"/>
        <w:sz w:val="16"/>
      </w:rPr>
    </w:pPr>
    <w:fldSimple w:instr=" PAGE   \* MERGEFORMAT ">
      <w:r w:rsidRPr="007372B4">
        <w:rPr>
          <w:rFonts w:ascii="Arial" w:hAnsi="Arial" w:cs="Arial"/>
          <w:noProof/>
          <w:sz w:val="16"/>
        </w:rPr>
        <w:t>1</w:t>
      </w:r>
    </w:fldSimple>
  </w:p>
  <w:p w:rsidR="00E166CA" w:rsidRDefault="00E166CA">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6CA" w:rsidRDefault="00E166CA">
      <w:r>
        <w:separator/>
      </w:r>
    </w:p>
  </w:footnote>
  <w:footnote w:type="continuationSeparator" w:id="0">
    <w:p w:rsidR="00E166CA" w:rsidRDefault="00E166CA">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CD900CA"/>
    <w:multiLevelType w:val="hybridMultilevel"/>
    <w:tmpl w:val="FCA04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446986"/>
    <w:multiLevelType w:val="hybridMultilevel"/>
    <w:tmpl w:val="0182366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C940EB4"/>
    <w:multiLevelType w:val="hybridMultilevel"/>
    <w:tmpl w:val="6FEA006E"/>
    <w:lvl w:ilvl="0" w:tplc="A8A2DF54">
      <w:start w:val="1"/>
      <w:numFmt w:val="decimal"/>
      <w:lvlText w:val="%1."/>
      <w:lvlJc w:val="left"/>
      <w:pPr>
        <w:tabs>
          <w:tab w:val="num" w:pos="1080"/>
        </w:tabs>
        <w:ind w:left="1080" w:hanging="360"/>
      </w:pPr>
      <w:rPr>
        <w:rFonts w:hint="default"/>
        <w:b w:val="0"/>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3065E9F"/>
    <w:multiLevelType w:val="hybridMultilevel"/>
    <w:tmpl w:val="91000FA0"/>
    <w:lvl w:ilvl="0" w:tplc="A8A2DF54">
      <w:start w:val="1"/>
      <w:numFmt w:val="decimal"/>
      <w:lvlText w:val="%1."/>
      <w:lvlJc w:val="left"/>
      <w:pPr>
        <w:tabs>
          <w:tab w:val="num" w:pos="1080"/>
        </w:tabs>
        <w:ind w:left="1080" w:hanging="360"/>
      </w:pPr>
      <w:rPr>
        <w:rFonts w:hint="default"/>
        <w:b w:val="0"/>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EB05F52"/>
    <w:multiLevelType w:val="hybridMultilevel"/>
    <w:tmpl w:val="0F907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6720344"/>
    <w:multiLevelType w:val="hybridMultilevel"/>
    <w:tmpl w:val="D6E0E106"/>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352F73"/>
    <w:multiLevelType w:val="hybridMultilevel"/>
    <w:tmpl w:val="88CEA622"/>
    <w:lvl w:ilvl="0" w:tplc="365A710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3E784FDD"/>
    <w:multiLevelType w:val="hybridMultilevel"/>
    <w:tmpl w:val="3604BB38"/>
    <w:lvl w:ilvl="0" w:tplc="0F64C10C">
      <w:start w:val="1"/>
      <w:numFmt w:val="bullet"/>
      <w:lvlText w:val=""/>
      <w:lvlJc w:val="left"/>
      <w:pPr>
        <w:tabs>
          <w:tab w:val="num" w:pos="0"/>
        </w:tabs>
        <w:ind w:left="144" w:hanging="14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F780D65"/>
    <w:multiLevelType w:val="hybridMultilevel"/>
    <w:tmpl w:val="FB1C17B2"/>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16A31C1"/>
    <w:multiLevelType w:val="hybridMultilevel"/>
    <w:tmpl w:val="13805D3E"/>
    <w:lvl w:ilvl="0" w:tplc="A8A2DF54">
      <w:start w:val="1"/>
      <w:numFmt w:val="decimal"/>
      <w:lvlText w:val="%1."/>
      <w:lvlJc w:val="left"/>
      <w:pPr>
        <w:tabs>
          <w:tab w:val="num" w:pos="1080"/>
        </w:tabs>
        <w:ind w:left="1080" w:hanging="360"/>
      </w:pPr>
      <w:rPr>
        <w:b w:val="0"/>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437E7087"/>
    <w:multiLevelType w:val="hybridMultilevel"/>
    <w:tmpl w:val="8A9E4F46"/>
    <w:lvl w:ilvl="0" w:tplc="0F64C10C">
      <w:start w:val="1"/>
      <w:numFmt w:val="bullet"/>
      <w:lvlText w:val=""/>
      <w:lvlJc w:val="left"/>
      <w:pPr>
        <w:tabs>
          <w:tab w:val="num" w:pos="360"/>
        </w:tabs>
        <w:ind w:left="504" w:hanging="144"/>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B273F1"/>
    <w:multiLevelType w:val="hybridMultilevel"/>
    <w:tmpl w:val="606684AC"/>
    <w:lvl w:ilvl="0" w:tplc="A8A2DF54">
      <w:start w:val="1"/>
      <w:numFmt w:val="decimal"/>
      <w:lvlText w:val="%1."/>
      <w:lvlJc w:val="left"/>
      <w:pPr>
        <w:tabs>
          <w:tab w:val="num" w:pos="720"/>
        </w:tabs>
        <w:ind w:left="720" w:hanging="360"/>
      </w:pPr>
      <w:rPr>
        <w:rFonts w:hint="default"/>
        <w:b w:val="0"/>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3A7EEC"/>
    <w:multiLevelType w:val="hybridMultilevel"/>
    <w:tmpl w:val="F33A928E"/>
    <w:lvl w:ilvl="0" w:tplc="3CAE3D8E">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FFF10FD"/>
    <w:multiLevelType w:val="hybridMultilevel"/>
    <w:tmpl w:val="9DD804B4"/>
    <w:lvl w:ilvl="0" w:tplc="A8A2DF54">
      <w:start w:val="1"/>
      <w:numFmt w:val="decimal"/>
      <w:lvlText w:val="%1."/>
      <w:lvlJc w:val="left"/>
      <w:pPr>
        <w:tabs>
          <w:tab w:val="num" w:pos="1080"/>
        </w:tabs>
        <w:ind w:left="1080" w:hanging="360"/>
      </w:pPr>
      <w:rPr>
        <w:rFonts w:hint="default"/>
        <w:b w:val="0"/>
        <w:color w:val="000000"/>
      </w:rPr>
    </w:lvl>
    <w:lvl w:ilvl="1" w:tplc="A8A2DF54">
      <w:start w:val="1"/>
      <w:numFmt w:val="decimal"/>
      <w:lvlText w:val="%2."/>
      <w:lvlJc w:val="left"/>
      <w:pPr>
        <w:tabs>
          <w:tab w:val="num" w:pos="1080"/>
        </w:tabs>
        <w:ind w:left="1080" w:hanging="360"/>
      </w:pPr>
      <w:rPr>
        <w:rFonts w:hint="default"/>
        <w:b w:val="0"/>
        <w:color w:val="0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1C053D0"/>
    <w:multiLevelType w:val="hybridMultilevel"/>
    <w:tmpl w:val="42506CF6"/>
    <w:lvl w:ilvl="0" w:tplc="0409000F">
      <w:start w:val="1"/>
      <w:numFmt w:val="decimal"/>
      <w:lvlText w:val="%1."/>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3A04E8D"/>
    <w:multiLevelType w:val="hybridMultilevel"/>
    <w:tmpl w:val="DE285C00"/>
    <w:lvl w:ilvl="0" w:tplc="3CAE3D8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51A5209"/>
    <w:multiLevelType w:val="hybridMultilevel"/>
    <w:tmpl w:val="F2E26A8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E92417"/>
    <w:multiLevelType w:val="hybridMultilevel"/>
    <w:tmpl w:val="87E01A6A"/>
    <w:lvl w:ilvl="0" w:tplc="A8A2DF54">
      <w:start w:val="1"/>
      <w:numFmt w:val="decimal"/>
      <w:lvlText w:val="%1."/>
      <w:lvlJc w:val="left"/>
      <w:pPr>
        <w:tabs>
          <w:tab w:val="num" w:pos="1080"/>
        </w:tabs>
        <w:ind w:left="1080" w:hanging="360"/>
      </w:pPr>
      <w:rPr>
        <w:rFonts w:hint="default"/>
        <w:b w:val="0"/>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06D542E"/>
    <w:multiLevelType w:val="hybridMultilevel"/>
    <w:tmpl w:val="45FE7D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0"/>
  </w:num>
  <w:num w:numId="3">
    <w:abstractNumId w:val="2"/>
  </w:num>
  <w:num w:numId="4">
    <w:abstractNumId w:val="17"/>
  </w:num>
  <w:num w:numId="5">
    <w:abstractNumId w:val="9"/>
  </w:num>
  <w:num w:numId="6">
    <w:abstractNumId w:val="19"/>
  </w:num>
  <w:num w:numId="7">
    <w:abstractNumId w:val="1"/>
  </w:num>
  <w:num w:numId="8">
    <w:abstractNumId w:val="23"/>
  </w:num>
  <w:num w:numId="9">
    <w:abstractNumId w:val="14"/>
  </w:num>
  <w:num w:numId="10">
    <w:abstractNumId w:val="6"/>
  </w:num>
  <w:num w:numId="11">
    <w:abstractNumId w:val="3"/>
  </w:num>
  <w:num w:numId="12">
    <w:abstractNumId w:val="24"/>
  </w:num>
  <w:num w:numId="13">
    <w:abstractNumId w:val="7"/>
  </w:num>
  <w:num w:numId="14">
    <w:abstractNumId w:val="8"/>
  </w:num>
  <w:num w:numId="15">
    <w:abstractNumId w:val="0"/>
  </w:num>
  <w:num w:numId="16">
    <w:abstractNumId w:val="10"/>
  </w:num>
  <w:num w:numId="17">
    <w:abstractNumId w:val="26"/>
  </w:num>
  <w:num w:numId="18">
    <w:abstractNumId w:val="11"/>
  </w:num>
  <w:num w:numId="19">
    <w:abstractNumId w:val="22"/>
  </w:num>
  <w:num w:numId="20">
    <w:abstractNumId w:val="15"/>
  </w:num>
  <w:num w:numId="21">
    <w:abstractNumId w:val="4"/>
  </w:num>
  <w:num w:numId="22">
    <w:abstractNumId w:val="25"/>
  </w:num>
  <w:num w:numId="23">
    <w:abstractNumId w:val="21"/>
  </w:num>
  <w:num w:numId="24">
    <w:abstractNumId w:val="5"/>
  </w:num>
  <w:num w:numId="25">
    <w:abstractNumId w:val="16"/>
  </w:num>
  <w:num w:numId="26">
    <w:abstractNumId w:val="18"/>
  </w:num>
  <w:num w:numId="2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3095"/>
    <w:rsid w:val="00035664"/>
    <w:rsid w:val="00042A86"/>
    <w:rsid w:val="000704A5"/>
    <w:rsid w:val="000956DF"/>
    <w:rsid w:val="0011176B"/>
    <w:rsid w:val="001215B1"/>
    <w:rsid w:val="00150362"/>
    <w:rsid w:val="00192BC1"/>
    <w:rsid w:val="001B12CD"/>
    <w:rsid w:val="001B60D3"/>
    <w:rsid w:val="001C07D1"/>
    <w:rsid w:val="001C7AA2"/>
    <w:rsid w:val="001E07B2"/>
    <w:rsid w:val="001E130A"/>
    <w:rsid w:val="001F6902"/>
    <w:rsid w:val="00234A3E"/>
    <w:rsid w:val="002435A8"/>
    <w:rsid w:val="00251A9C"/>
    <w:rsid w:val="00282489"/>
    <w:rsid w:val="002C3857"/>
    <w:rsid w:val="002D0D38"/>
    <w:rsid w:val="002D2AF6"/>
    <w:rsid w:val="002D5147"/>
    <w:rsid w:val="002E1E50"/>
    <w:rsid w:val="00330D4F"/>
    <w:rsid w:val="0033357E"/>
    <w:rsid w:val="00345C67"/>
    <w:rsid w:val="00373578"/>
    <w:rsid w:val="00374162"/>
    <w:rsid w:val="00387AE1"/>
    <w:rsid w:val="00391785"/>
    <w:rsid w:val="00423108"/>
    <w:rsid w:val="00483776"/>
    <w:rsid w:val="004E08A7"/>
    <w:rsid w:val="004E0AF1"/>
    <w:rsid w:val="005268AD"/>
    <w:rsid w:val="00530D03"/>
    <w:rsid w:val="005619A5"/>
    <w:rsid w:val="005D126A"/>
    <w:rsid w:val="005F4A4D"/>
    <w:rsid w:val="00612BAC"/>
    <w:rsid w:val="006374F4"/>
    <w:rsid w:val="00686DBA"/>
    <w:rsid w:val="00693828"/>
    <w:rsid w:val="00693CE1"/>
    <w:rsid w:val="006C3657"/>
    <w:rsid w:val="006E602D"/>
    <w:rsid w:val="006F2BA9"/>
    <w:rsid w:val="007372B4"/>
    <w:rsid w:val="007444C3"/>
    <w:rsid w:val="00744838"/>
    <w:rsid w:val="00765D17"/>
    <w:rsid w:val="00770670"/>
    <w:rsid w:val="007A07C5"/>
    <w:rsid w:val="007D11B4"/>
    <w:rsid w:val="007F22EA"/>
    <w:rsid w:val="00810166"/>
    <w:rsid w:val="008129E7"/>
    <w:rsid w:val="0085565F"/>
    <w:rsid w:val="0087690C"/>
    <w:rsid w:val="008908C5"/>
    <w:rsid w:val="008915A1"/>
    <w:rsid w:val="008F1BDD"/>
    <w:rsid w:val="00937FC8"/>
    <w:rsid w:val="00947360"/>
    <w:rsid w:val="00993095"/>
    <w:rsid w:val="009F21F0"/>
    <w:rsid w:val="00A00868"/>
    <w:rsid w:val="00A268FB"/>
    <w:rsid w:val="00A55DD0"/>
    <w:rsid w:val="00A75B7E"/>
    <w:rsid w:val="00A95379"/>
    <w:rsid w:val="00A95C1D"/>
    <w:rsid w:val="00AA488C"/>
    <w:rsid w:val="00AA5454"/>
    <w:rsid w:val="00AD3F1E"/>
    <w:rsid w:val="00AD5349"/>
    <w:rsid w:val="00B714F3"/>
    <w:rsid w:val="00B93422"/>
    <w:rsid w:val="00BA2019"/>
    <w:rsid w:val="00BC3AD3"/>
    <w:rsid w:val="00BC6F2D"/>
    <w:rsid w:val="00C12D0F"/>
    <w:rsid w:val="00C21AEB"/>
    <w:rsid w:val="00C4273B"/>
    <w:rsid w:val="00C54E54"/>
    <w:rsid w:val="00C551BD"/>
    <w:rsid w:val="00C57ADB"/>
    <w:rsid w:val="00CA0983"/>
    <w:rsid w:val="00CB17C9"/>
    <w:rsid w:val="00CC188F"/>
    <w:rsid w:val="00D125A9"/>
    <w:rsid w:val="00D14F64"/>
    <w:rsid w:val="00D46B8F"/>
    <w:rsid w:val="00D65F0F"/>
    <w:rsid w:val="00D77555"/>
    <w:rsid w:val="00DC5D85"/>
    <w:rsid w:val="00E166CA"/>
    <w:rsid w:val="00E27A6E"/>
    <w:rsid w:val="00E60A82"/>
    <w:rsid w:val="00E60D38"/>
    <w:rsid w:val="00E814EF"/>
    <w:rsid w:val="00F32851"/>
    <w:rsid w:val="00F5014E"/>
    <w:rsid w:val="00F50731"/>
    <w:rsid w:val="00F56AEC"/>
    <w:rsid w:val="00FB0D45"/>
    <w:rsid w:val="00FC1BD2"/>
    <w:rsid w:val="00FE032D"/>
    <w:rsid w:val="00FE75ED"/>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Body Text Indent" w:unhideWhenUsed="0"/>
    <w:lsdException w:name="Subtitle" w:semiHidden="0" w:unhideWhenUsed="0" w:qFormat="1"/>
    <w:lsdException w:name="Body Text 2" w:unhideWhenUsed="0"/>
    <w:lsdException w:name="Hyperlink" w:unhideWhenUsed="0"/>
    <w:lsdException w:name="FollowedHyperlink" w:unhideWhenUsed="0"/>
    <w:lsdException w:name="Strong" w:semiHidden="0" w:unhideWhenUsed="0" w:qFormat="1"/>
    <w:lsdException w:name="Emphasis" w:semiHidden="0" w:uiPriority="20" w:unhideWhenUsed="0" w:qFormat="1"/>
    <w:lsdException w:name="Plain Text" w:unhideWhenUsed="0"/>
    <w:lsdException w:name="Normal (Web)" w:unhideWhenUsed="0"/>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095"/>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993095"/>
    <w:rPr>
      <w:rFonts w:cs="Times New Roman"/>
      <w:color w:val="0000FF"/>
      <w:u w:val="single"/>
    </w:rPr>
  </w:style>
  <w:style w:type="paragraph" w:styleId="NormalWeb">
    <w:name w:val="Normal (Web)"/>
    <w:basedOn w:val="Normal"/>
    <w:uiPriority w:val="99"/>
    <w:rsid w:val="00993095"/>
    <w:pPr>
      <w:spacing w:before="100" w:beforeAutospacing="1" w:after="100" w:afterAutospacing="1"/>
    </w:pPr>
  </w:style>
  <w:style w:type="character" w:styleId="Strong">
    <w:name w:val="Strong"/>
    <w:basedOn w:val="DefaultParagraphFont"/>
    <w:uiPriority w:val="99"/>
    <w:qFormat/>
    <w:rsid w:val="00993095"/>
    <w:rPr>
      <w:rFonts w:cs="Times New Roman"/>
      <w:b/>
      <w:bCs/>
    </w:rPr>
  </w:style>
  <w:style w:type="paragraph" w:styleId="Subtitle">
    <w:name w:val="Subtitle"/>
    <w:basedOn w:val="Normal"/>
    <w:link w:val="SubtitleChar"/>
    <w:uiPriority w:val="99"/>
    <w:qFormat/>
    <w:rsid w:val="00993095"/>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99"/>
    <w:rsid w:val="00993095"/>
    <w:rPr>
      <w:rFonts w:ascii="Matura MT Script Capitals" w:hAnsi="Matura MT Script Capitals" w:cs="Arial"/>
      <w:sz w:val="24"/>
    </w:rPr>
  </w:style>
  <w:style w:type="paragraph" w:styleId="BodyText">
    <w:name w:val="Body Text"/>
    <w:basedOn w:val="Normal"/>
    <w:link w:val="BodyTextChar"/>
    <w:uiPriority w:val="99"/>
    <w:rsid w:val="00993095"/>
    <w:rPr>
      <w:color w:val="000000"/>
      <w:szCs w:val="28"/>
    </w:rPr>
  </w:style>
  <w:style w:type="character" w:customStyle="1" w:styleId="BodyTextChar">
    <w:name w:val="Body Text Char"/>
    <w:basedOn w:val="DefaultParagraphFont"/>
    <w:link w:val="BodyText"/>
    <w:uiPriority w:val="99"/>
    <w:rsid w:val="00993095"/>
    <w:rPr>
      <w:rFonts w:ascii="Times New Roman" w:hAnsi="Times New Roman" w:cs="Times New Roman"/>
      <w:color w:val="000000"/>
      <w:sz w:val="28"/>
    </w:rPr>
  </w:style>
  <w:style w:type="paragraph" w:styleId="BodyTextIndent">
    <w:name w:val="Body Text Indent"/>
    <w:basedOn w:val="Normal"/>
    <w:link w:val="BodyTextIndentChar"/>
    <w:uiPriority w:val="99"/>
    <w:rsid w:val="00993095"/>
    <w:pPr>
      <w:ind w:left="720"/>
    </w:pPr>
    <w:rPr>
      <w:vanish/>
      <w:color w:val="000000"/>
      <w:szCs w:val="32"/>
    </w:rPr>
  </w:style>
  <w:style w:type="character" w:customStyle="1" w:styleId="BodyTextIndentChar">
    <w:name w:val="Body Text Indent Char"/>
    <w:basedOn w:val="DefaultParagraphFont"/>
    <w:link w:val="BodyTextIndent"/>
    <w:uiPriority w:val="99"/>
    <w:rsid w:val="00993095"/>
    <w:rPr>
      <w:rFonts w:ascii="Times New Roman" w:hAnsi="Times New Roman" w:cs="Times New Roman"/>
      <w:vanish/>
      <w:color w:val="000000"/>
      <w:sz w:val="32"/>
    </w:rPr>
  </w:style>
  <w:style w:type="paragraph" w:styleId="BodyText2">
    <w:name w:val="Body Text 2"/>
    <w:basedOn w:val="Normal"/>
    <w:link w:val="BodyText2Char"/>
    <w:uiPriority w:val="99"/>
    <w:rsid w:val="00993095"/>
    <w:rPr>
      <w:rFonts w:ascii="Arial" w:hAnsi="Arial" w:cs="Arial"/>
      <w:b/>
      <w:bCs/>
    </w:rPr>
  </w:style>
  <w:style w:type="character" w:customStyle="1" w:styleId="BodyText2Char">
    <w:name w:val="Body Text 2 Char"/>
    <w:basedOn w:val="DefaultParagraphFont"/>
    <w:link w:val="BodyText2"/>
    <w:uiPriority w:val="99"/>
    <w:rsid w:val="00993095"/>
    <w:rPr>
      <w:rFonts w:ascii="Arial" w:hAnsi="Arial" w:cs="Arial"/>
      <w:b/>
      <w:bCs/>
      <w:sz w:val="24"/>
    </w:rPr>
  </w:style>
  <w:style w:type="paragraph" w:styleId="Footer">
    <w:name w:val="footer"/>
    <w:basedOn w:val="Normal"/>
    <w:link w:val="FooterChar"/>
    <w:uiPriority w:val="99"/>
    <w:semiHidden/>
    <w:rsid w:val="00993095"/>
    <w:pPr>
      <w:tabs>
        <w:tab w:val="center" w:pos="4680"/>
        <w:tab w:val="right" w:pos="9360"/>
      </w:tabs>
    </w:pPr>
  </w:style>
  <w:style w:type="character" w:customStyle="1" w:styleId="FooterChar">
    <w:name w:val="Footer Char"/>
    <w:basedOn w:val="DefaultParagraphFont"/>
    <w:link w:val="Footer"/>
    <w:uiPriority w:val="99"/>
    <w:rsid w:val="00993095"/>
    <w:rPr>
      <w:rFonts w:ascii="Times New Roman" w:hAnsi="Times New Roman" w:cs="Times New Roman"/>
      <w:sz w:val="24"/>
    </w:rPr>
  </w:style>
  <w:style w:type="paragraph" w:styleId="ListParagraph">
    <w:name w:val="List Paragraph"/>
    <w:basedOn w:val="Normal"/>
    <w:uiPriority w:val="99"/>
    <w:qFormat/>
    <w:rsid w:val="00993095"/>
    <w:pPr>
      <w:ind w:left="720"/>
      <w:contextualSpacing/>
    </w:pPr>
  </w:style>
  <w:style w:type="paragraph" w:styleId="PlainText">
    <w:name w:val="Plain Text"/>
    <w:basedOn w:val="Normal"/>
    <w:link w:val="PlainTextChar"/>
    <w:uiPriority w:val="99"/>
    <w:rsid w:val="00993095"/>
    <w:rPr>
      <w:rFonts w:ascii="Courier New" w:hAnsi="Courier New" w:cs="Courier New"/>
      <w:sz w:val="20"/>
      <w:szCs w:val="20"/>
    </w:rPr>
  </w:style>
  <w:style w:type="character" w:customStyle="1" w:styleId="PlainTextChar">
    <w:name w:val="Plain Text Char"/>
    <w:basedOn w:val="DefaultParagraphFont"/>
    <w:link w:val="PlainText"/>
    <w:uiPriority w:val="99"/>
    <w:rsid w:val="00993095"/>
    <w:rPr>
      <w:rFonts w:ascii="Courier New" w:hAnsi="Courier New" w:cs="Courier New"/>
      <w:sz w:val="20"/>
    </w:rPr>
  </w:style>
  <w:style w:type="paragraph" w:styleId="BalloonText">
    <w:name w:val="Balloon Text"/>
    <w:basedOn w:val="Normal"/>
    <w:link w:val="BalloonTextChar"/>
    <w:uiPriority w:val="99"/>
    <w:semiHidden/>
    <w:rsid w:val="00A95379"/>
    <w:rPr>
      <w:rFonts w:ascii="Tahoma" w:hAnsi="Tahoma" w:cs="Tahoma"/>
      <w:sz w:val="16"/>
      <w:szCs w:val="16"/>
    </w:rPr>
  </w:style>
  <w:style w:type="character" w:customStyle="1" w:styleId="BalloonTextChar">
    <w:name w:val="Balloon Text Char"/>
    <w:basedOn w:val="DefaultParagraphFont"/>
    <w:link w:val="BalloonText"/>
    <w:uiPriority w:val="99"/>
    <w:semiHidden/>
    <w:rsid w:val="00A95379"/>
    <w:rPr>
      <w:rFonts w:ascii="Tahoma" w:hAnsi="Tahoma" w:cs="Tahoma"/>
      <w:sz w:val="16"/>
    </w:rPr>
  </w:style>
  <w:style w:type="character" w:styleId="FollowedHyperlink">
    <w:name w:val="FollowedHyperlink"/>
    <w:basedOn w:val="DefaultParagraphFont"/>
    <w:uiPriority w:val="99"/>
    <w:rsid w:val="005619A5"/>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14" Type="http://schemas.openxmlformats.org/officeDocument/2006/relationships/image" Target="media/image8.png"/><Relationship Id="rId20" Type="http://schemas.openxmlformats.org/officeDocument/2006/relationships/theme" Target="theme/theme1.xml"/><Relationship Id="rId4" Type="http://schemas.openxmlformats.org/officeDocument/2006/relationships/webSettings" Target="webSettings.xml"/><Relationship Id="rId7" Type="http://schemas.openxmlformats.org/officeDocument/2006/relationships/image" Target="media/image1.jpeg"/><Relationship Id="rId11"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6" Type="http://schemas.openxmlformats.org/officeDocument/2006/relationships/image" Target="media/image10.png"/><Relationship Id="rId8" Type="http://schemas.openxmlformats.org/officeDocument/2006/relationships/image" Target="media/image2.png"/><Relationship Id="rId13" Type="http://schemas.openxmlformats.org/officeDocument/2006/relationships/image" Target="media/image7.png"/><Relationship Id="rId10"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9.png"/><Relationship Id="rId12" Type="http://schemas.openxmlformats.org/officeDocument/2006/relationships/image" Target="media/image6.png"/><Relationship Id="rId17" Type="http://schemas.openxmlformats.org/officeDocument/2006/relationships/image" Target="media/image11.png"/><Relationship Id="rId19"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image" Target="media/image3.png"/><Relationship Id="rId3" Type="http://schemas.openxmlformats.org/officeDocument/2006/relationships/settings" Target="settings.xml"/><Relationship Id="rId1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752</TotalTime>
  <Pages>7</Pages>
  <Words>2159</Words>
  <Characters>12308</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Sr Dominica</dc:creator>
  <cp:keywords/>
  <cp:lastModifiedBy>Clark Ratliffe</cp:lastModifiedBy>
  <cp:revision>11</cp:revision>
  <cp:lastPrinted>2013-01-15T02:01:00Z</cp:lastPrinted>
  <dcterms:created xsi:type="dcterms:W3CDTF">2013-01-14T22:45:00Z</dcterms:created>
  <dcterms:modified xsi:type="dcterms:W3CDTF">2013-01-15T11:30:00Z</dcterms:modified>
</cp:coreProperties>
</file>