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FCD" w:rsidRPr="004832D3" w:rsidRDefault="004832D3">
      <w:pPr>
        <w:rPr>
          <w:rFonts w:ascii="Arial" w:hAnsi="Arial"/>
          <w:b/>
        </w:rPr>
      </w:pPr>
      <w:r w:rsidRPr="004832D3">
        <w:rPr>
          <w:rFonts w:ascii="Arial" w:hAnsi="Arial"/>
          <w:noProof/>
        </w:rPr>
        <w:drawing>
          <wp:inline distT="0" distB="0" distL="0" distR="0">
            <wp:extent cx="960755" cy="914400"/>
            <wp:effectExtent l="25400" t="0" r="4445" b="0"/>
            <wp:docPr id="2" name="Picture 1" descr="Chaminade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Seal"/>
                    <pic:cNvPicPr>
                      <a:picLocks noChangeAspect="1" noChangeArrowheads="1"/>
                    </pic:cNvPicPr>
                  </pic:nvPicPr>
                  <pic:blipFill>
                    <a:blip r:embed="rId5"/>
                    <a:srcRect/>
                    <a:stretch>
                      <a:fillRect/>
                    </a:stretch>
                  </pic:blipFill>
                  <pic:spPr bwMode="auto">
                    <a:xfrm>
                      <a:off x="0" y="0"/>
                      <a:ext cx="960627" cy="914278"/>
                    </a:xfrm>
                    <a:prstGeom prst="rect">
                      <a:avLst/>
                    </a:prstGeom>
                    <a:noFill/>
                    <a:ln w="9525">
                      <a:noFill/>
                      <a:miter lim="800000"/>
                      <a:headEnd/>
                      <a:tailEnd/>
                    </a:ln>
                  </pic:spPr>
                </pic:pic>
              </a:graphicData>
            </a:graphic>
          </wp:inline>
        </w:drawing>
      </w:r>
      <w:r w:rsidR="00CA5FCD" w:rsidRPr="004832D3">
        <w:rPr>
          <w:rFonts w:ascii="Arial" w:hAnsi="Arial"/>
          <w:b/>
        </w:rPr>
        <w:t xml:space="preserve">SYLLABUS: </w:t>
      </w:r>
      <w:proofErr w:type="spellStart"/>
      <w:r w:rsidR="00CA5FCD" w:rsidRPr="004832D3">
        <w:rPr>
          <w:rFonts w:ascii="Arial" w:hAnsi="Arial"/>
          <w:b/>
        </w:rPr>
        <w:t>Psy</w:t>
      </w:r>
      <w:proofErr w:type="spellEnd"/>
      <w:r w:rsidR="00CA5FCD" w:rsidRPr="004832D3">
        <w:rPr>
          <w:rFonts w:ascii="Arial" w:hAnsi="Arial"/>
          <w:b/>
        </w:rPr>
        <w:t xml:space="preserve"> 451-90-2 Health and Stress Psychology</w:t>
      </w:r>
      <w:r w:rsidR="00E103FE" w:rsidRPr="004832D3">
        <w:rPr>
          <w:rFonts w:ascii="Arial" w:hAnsi="Arial"/>
          <w:b/>
        </w:rPr>
        <w:t xml:space="preserve"> </w:t>
      </w:r>
    </w:p>
    <w:p w:rsidR="00CA5FCD" w:rsidRPr="0076646C" w:rsidRDefault="00CA5FCD">
      <w:pPr>
        <w:rPr>
          <w:rFonts w:ascii="Arial" w:hAnsi="Arial"/>
        </w:rPr>
      </w:pPr>
    </w:p>
    <w:p w:rsidR="00CA5FCD" w:rsidRPr="0076646C" w:rsidRDefault="00CA5FCD">
      <w:pPr>
        <w:rPr>
          <w:rFonts w:ascii="Arial" w:hAnsi="Arial"/>
        </w:rPr>
      </w:pPr>
      <w:r w:rsidRPr="0076646C">
        <w:rPr>
          <w:rFonts w:ascii="Arial" w:hAnsi="Arial"/>
        </w:rPr>
        <w:t xml:space="preserve">                                                           </w:t>
      </w:r>
    </w:p>
    <w:p w:rsidR="00E103FE" w:rsidRPr="0076646C" w:rsidRDefault="004832D3" w:rsidP="004832D3">
      <w:pPr>
        <w:rPr>
          <w:rFonts w:ascii="Arial" w:hAnsi="Arial"/>
        </w:rPr>
      </w:pPr>
      <w:r>
        <w:rPr>
          <w:rFonts w:ascii="Arial" w:hAnsi="Arial"/>
          <w:noProof/>
        </w:rPr>
        <w:drawing>
          <wp:inline distT="0" distB="0" distL="0" distR="0">
            <wp:extent cx="1457150" cy="1989327"/>
            <wp:effectExtent l="25400" t="0" r="0" b="0"/>
            <wp:docPr id="3" name="Picture 1" descr="Macintosh HD:Users:dylangaffney:Desktop:resume and syllabus':photo of me for syllab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ylangaffney:Desktop:resume and syllabus':photo of me for syllabus.png"/>
                    <pic:cNvPicPr>
                      <a:picLocks noChangeAspect="1" noChangeArrowheads="1"/>
                    </pic:cNvPicPr>
                  </pic:nvPicPr>
                  <pic:blipFill>
                    <a:blip r:embed="rId6"/>
                    <a:srcRect/>
                    <a:stretch>
                      <a:fillRect/>
                    </a:stretch>
                  </pic:blipFill>
                  <pic:spPr bwMode="auto">
                    <a:xfrm>
                      <a:off x="0" y="0"/>
                      <a:ext cx="1457150" cy="1989327"/>
                    </a:xfrm>
                    <a:prstGeom prst="rect">
                      <a:avLst/>
                    </a:prstGeom>
                    <a:noFill/>
                    <a:ln w="9525">
                      <a:noFill/>
                      <a:miter lim="800000"/>
                      <a:headEnd/>
                      <a:tailEnd/>
                    </a:ln>
                  </pic:spPr>
                </pic:pic>
              </a:graphicData>
            </a:graphic>
          </wp:inline>
        </w:drawing>
      </w:r>
      <w:r>
        <w:rPr>
          <w:rFonts w:ascii="Arial" w:hAnsi="Arial"/>
        </w:rPr>
        <w:t xml:space="preserve"> </w:t>
      </w:r>
      <w:r w:rsidR="00CA5FCD" w:rsidRPr="0076646C">
        <w:rPr>
          <w:rFonts w:ascii="Arial" w:hAnsi="Arial"/>
        </w:rPr>
        <w:t>Dy</w:t>
      </w:r>
      <w:r w:rsidR="00DC3DC2" w:rsidRPr="0076646C">
        <w:rPr>
          <w:rFonts w:ascii="Arial" w:hAnsi="Arial"/>
        </w:rPr>
        <w:t>lan Gaffney MSCP Counseling Psychology</w:t>
      </w:r>
    </w:p>
    <w:p w:rsidR="00E103FE" w:rsidRPr="0076646C" w:rsidRDefault="00E103FE" w:rsidP="00CA5FCD">
      <w:pPr>
        <w:jc w:val="center"/>
        <w:rPr>
          <w:rFonts w:ascii="Arial" w:hAnsi="Arial"/>
        </w:rPr>
      </w:pPr>
    </w:p>
    <w:p w:rsidR="00BC2FFB" w:rsidRDefault="0076646C" w:rsidP="00E103FE">
      <w:r>
        <w:rPr>
          <w:rFonts w:ascii="Arial" w:hAnsi="Arial" w:cs="Arial"/>
          <w:bCs/>
          <w:szCs w:val="42"/>
        </w:rPr>
        <w:t>On-</w:t>
      </w:r>
      <w:r w:rsidR="00E103FE" w:rsidRPr="0076646C">
        <w:rPr>
          <w:rFonts w:ascii="Arial" w:hAnsi="Arial" w:cs="Arial"/>
          <w:bCs/>
          <w:szCs w:val="42"/>
        </w:rPr>
        <w:t xml:space="preserve">line teaching site: </w:t>
      </w:r>
      <w:hyperlink r:id="rId7" w:history="1">
        <w:r w:rsidR="00E103FE" w:rsidRPr="0076646C">
          <w:rPr>
            <w:rFonts w:ascii="Arial" w:hAnsi="Arial" w:cs="Arial"/>
            <w:bCs/>
            <w:color w:val="0000FF"/>
            <w:szCs w:val="42"/>
          </w:rPr>
          <w:t>www.chaminade.ecollege.com</w:t>
        </w:r>
      </w:hyperlink>
    </w:p>
    <w:p w:rsidR="004832D3" w:rsidRDefault="00BC2FFB" w:rsidP="00E103FE">
      <w:pPr>
        <w:rPr>
          <w:rFonts w:ascii="Arial" w:hAnsi="Arial" w:cs="Arial"/>
          <w:bCs/>
          <w:szCs w:val="42"/>
        </w:rPr>
      </w:pPr>
      <w:r>
        <w:t>Contact via email at teaching site</w:t>
      </w:r>
    </w:p>
    <w:p w:rsidR="00DC3DC2" w:rsidRPr="0076646C" w:rsidRDefault="00DC3DC2" w:rsidP="00E103FE">
      <w:pPr>
        <w:rPr>
          <w:rFonts w:ascii="Arial" w:hAnsi="Arial"/>
        </w:rPr>
      </w:pPr>
    </w:p>
    <w:p w:rsidR="00BC2FFB" w:rsidRPr="0076646C" w:rsidRDefault="00BC2FFB" w:rsidP="00BC2FFB">
      <w:pPr>
        <w:rPr>
          <w:rFonts w:ascii="Arial" w:hAnsi="Arial"/>
          <w:b/>
        </w:rPr>
      </w:pPr>
      <w:r w:rsidRPr="0076646C">
        <w:rPr>
          <w:rFonts w:ascii="Arial" w:hAnsi="Arial"/>
          <w:b/>
        </w:rPr>
        <w:t>Required Text:</w:t>
      </w:r>
    </w:p>
    <w:p w:rsidR="00BC2FFB" w:rsidRPr="0076646C" w:rsidRDefault="00BC2FFB" w:rsidP="00BC2FFB">
      <w:pPr>
        <w:rPr>
          <w:rFonts w:ascii="Arial" w:hAnsi="Arial"/>
          <w:b/>
        </w:rPr>
      </w:pPr>
    </w:p>
    <w:p w:rsidR="00BC2FFB" w:rsidRPr="0076646C" w:rsidRDefault="00BC2FFB" w:rsidP="00BC2FFB">
      <w:pPr>
        <w:rPr>
          <w:rFonts w:ascii="Arial" w:hAnsi="Arial" w:cs="Arial"/>
          <w:bCs/>
          <w:szCs w:val="42"/>
        </w:rPr>
      </w:pPr>
      <w:r w:rsidRPr="0076646C">
        <w:rPr>
          <w:rFonts w:ascii="Arial" w:hAnsi="Arial" w:cs="Arial"/>
          <w:bCs/>
          <w:szCs w:val="42"/>
        </w:rPr>
        <w:t xml:space="preserve">Managing Stress: Principles and Strategies for Health and Well-Being. 7ed. </w:t>
      </w:r>
    </w:p>
    <w:p w:rsidR="002E6970" w:rsidRDefault="00BC2FFB" w:rsidP="00BC2FFB">
      <w:pPr>
        <w:rPr>
          <w:rFonts w:ascii="Arial" w:hAnsi="Arial" w:cs="Arial"/>
          <w:bCs/>
          <w:szCs w:val="42"/>
        </w:rPr>
      </w:pPr>
      <w:r w:rsidRPr="0076646C">
        <w:rPr>
          <w:rFonts w:ascii="Arial" w:hAnsi="Arial" w:cs="Arial"/>
          <w:bCs/>
          <w:szCs w:val="42"/>
        </w:rPr>
        <w:t>Brian Luke Seaward. Jones and Bartlett. ISBN: 978-0-7637-9833-8</w:t>
      </w:r>
    </w:p>
    <w:p w:rsidR="00BC2FFB" w:rsidRPr="0076646C" w:rsidRDefault="002E6970" w:rsidP="00BC2FFB">
      <w:pPr>
        <w:rPr>
          <w:rFonts w:ascii="Arial" w:hAnsi="Arial" w:cs="Arial"/>
          <w:bCs/>
          <w:szCs w:val="42"/>
        </w:rPr>
      </w:pPr>
      <w:r>
        <w:rPr>
          <w:rFonts w:ascii="Arial" w:hAnsi="Arial" w:cs="Arial"/>
          <w:bCs/>
          <w:szCs w:val="42"/>
        </w:rPr>
        <w:t>w/ companion included mediation CD</w:t>
      </w:r>
    </w:p>
    <w:p w:rsidR="000D3F8B" w:rsidRDefault="00BC2FFB" w:rsidP="00BC2FFB">
      <w:pPr>
        <w:tabs>
          <w:tab w:val="left" w:pos="2780"/>
        </w:tabs>
        <w:rPr>
          <w:rFonts w:ascii="Arial" w:hAnsi="Arial"/>
        </w:rPr>
      </w:pPr>
      <w:r>
        <w:rPr>
          <w:rFonts w:ascii="Arial" w:hAnsi="Arial"/>
        </w:rPr>
        <w:t>C</w:t>
      </w:r>
      <w:r w:rsidRPr="0076646C">
        <w:rPr>
          <w:rFonts w:ascii="Arial" w:hAnsi="Arial"/>
        </w:rPr>
        <w:t xml:space="preserve">ompanion Website: </w:t>
      </w:r>
      <w:hyperlink r:id="rId8" w:history="1">
        <w:r w:rsidRPr="0076646C">
          <w:rPr>
            <w:rStyle w:val="Hyperlink"/>
            <w:rFonts w:ascii="Arial" w:hAnsi="Arial"/>
          </w:rPr>
          <w:t>http://health.jbpub.com/managingstress/7e/</w:t>
        </w:r>
      </w:hyperlink>
      <w:r w:rsidR="00CA5FCD" w:rsidRPr="0076646C">
        <w:rPr>
          <w:rFonts w:ascii="Arial" w:hAnsi="Arial"/>
        </w:rPr>
        <w:tab/>
      </w:r>
    </w:p>
    <w:p w:rsidR="000D3F8B" w:rsidRDefault="000D3F8B" w:rsidP="00BC2FFB">
      <w:pPr>
        <w:rPr>
          <w:rFonts w:ascii="Arial" w:hAnsi="Arial" w:cs="Arial"/>
          <w:bCs/>
          <w:szCs w:val="42"/>
        </w:rPr>
      </w:pPr>
    </w:p>
    <w:p w:rsidR="000D3F8B" w:rsidRDefault="000D3F8B" w:rsidP="00BC2FFB">
      <w:pPr>
        <w:rPr>
          <w:rFonts w:ascii="Arial" w:hAnsi="Arial" w:cs="Arial"/>
          <w:bCs/>
          <w:szCs w:val="42"/>
        </w:rPr>
      </w:pPr>
    </w:p>
    <w:p w:rsidR="00BC2FFB" w:rsidRPr="0076646C" w:rsidRDefault="00BC2FFB" w:rsidP="00BC2FFB">
      <w:pPr>
        <w:rPr>
          <w:rFonts w:ascii="Arial" w:hAnsi="Arial" w:cs="Arial"/>
          <w:bCs/>
          <w:szCs w:val="42"/>
        </w:rPr>
      </w:pPr>
      <w:r w:rsidRPr="0076646C">
        <w:rPr>
          <w:rFonts w:ascii="Arial" w:hAnsi="Arial" w:cs="Arial"/>
          <w:bCs/>
          <w:szCs w:val="42"/>
        </w:rPr>
        <w:t>Companion Workbook: The Art of Peace and Relaxation Workbook.</w:t>
      </w:r>
    </w:p>
    <w:p w:rsidR="00BC2FFB" w:rsidRPr="0076646C" w:rsidRDefault="00BC2FFB" w:rsidP="00BC2FFB">
      <w:pPr>
        <w:rPr>
          <w:rFonts w:ascii="Arial" w:hAnsi="Arial" w:cs="Arial"/>
          <w:bCs/>
          <w:szCs w:val="42"/>
        </w:rPr>
      </w:pPr>
      <w:r w:rsidRPr="0076646C">
        <w:rPr>
          <w:rFonts w:ascii="Arial" w:hAnsi="Arial" w:cs="Arial"/>
          <w:bCs/>
          <w:szCs w:val="42"/>
        </w:rPr>
        <w:t>ISBN: 978-1-4496-3438-4</w:t>
      </w:r>
    </w:p>
    <w:p w:rsidR="00BC2FFB" w:rsidRDefault="00BC2FFB" w:rsidP="00CA5FCD">
      <w:pPr>
        <w:tabs>
          <w:tab w:val="left" w:pos="2780"/>
        </w:tabs>
        <w:rPr>
          <w:rFonts w:ascii="Arial" w:hAnsi="Arial"/>
        </w:rPr>
      </w:pPr>
    </w:p>
    <w:p w:rsidR="0057425E" w:rsidRPr="0076646C" w:rsidRDefault="0057425E" w:rsidP="00CA5FCD">
      <w:pPr>
        <w:tabs>
          <w:tab w:val="left" w:pos="2780"/>
        </w:tabs>
        <w:rPr>
          <w:rFonts w:ascii="Arial" w:hAnsi="Arial"/>
        </w:rPr>
      </w:pPr>
    </w:p>
    <w:p w:rsidR="00936795" w:rsidRPr="0076646C" w:rsidRDefault="0057425E" w:rsidP="00CA5FCD">
      <w:pPr>
        <w:tabs>
          <w:tab w:val="left" w:pos="2780"/>
        </w:tabs>
        <w:rPr>
          <w:rFonts w:ascii="Arial" w:hAnsi="Arial"/>
        </w:rPr>
      </w:pPr>
      <w:r w:rsidRPr="0076646C">
        <w:rPr>
          <w:rFonts w:ascii="Arial" w:hAnsi="Arial"/>
          <w:b/>
        </w:rPr>
        <w:t>Course Description:</w:t>
      </w:r>
      <w:r w:rsidRPr="0076646C">
        <w:rPr>
          <w:rFonts w:ascii="Arial" w:hAnsi="Arial"/>
        </w:rPr>
        <w:t xml:space="preserve"> The focus of this course will follow the four domains of the wellness paradigm: The emotional aspect, the physical aspect, the mental aspect and the spiritual aspect which combined create a holistic approach to the subject of Health and Stress Psychology. </w:t>
      </w:r>
      <w:r w:rsidR="00936795" w:rsidRPr="0076646C">
        <w:rPr>
          <w:rFonts w:ascii="Arial" w:hAnsi="Arial"/>
        </w:rPr>
        <w:t xml:space="preserve">Guided through the text, workbook, lecture, video, and discussion the student will become familiar with the techniques to integrate these four domains within their own lives and have a general understanding of the nature of stress in our modern world. Dealing with stress is a process, not an outcome and </w:t>
      </w:r>
      <w:r w:rsidR="00E103FE" w:rsidRPr="0076646C">
        <w:rPr>
          <w:rFonts w:ascii="Arial" w:hAnsi="Arial"/>
        </w:rPr>
        <w:t>application of this knowledge (through both self-awareness and practice of effective coping skills, and relaxation techniques) is</w:t>
      </w:r>
      <w:r w:rsidR="00936795" w:rsidRPr="0076646C">
        <w:rPr>
          <w:rFonts w:ascii="Arial" w:hAnsi="Arial"/>
        </w:rPr>
        <w:t xml:space="preserve"> considered essential for total </w:t>
      </w:r>
      <w:proofErr w:type="gramStart"/>
      <w:r w:rsidR="00936795" w:rsidRPr="0076646C">
        <w:rPr>
          <w:rFonts w:ascii="Arial" w:hAnsi="Arial"/>
        </w:rPr>
        <w:t>well-being</w:t>
      </w:r>
      <w:proofErr w:type="gramEnd"/>
      <w:r w:rsidR="00936795" w:rsidRPr="0076646C">
        <w:rPr>
          <w:rFonts w:ascii="Arial" w:hAnsi="Arial"/>
        </w:rPr>
        <w:t>.</w:t>
      </w:r>
    </w:p>
    <w:p w:rsidR="00770802" w:rsidRPr="0076646C" w:rsidRDefault="00770802" w:rsidP="00770802">
      <w:pPr>
        <w:ind w:left="360" w:hanging="360"/>
        <w:rPr>
          <w:rFonts w:ascii="Arial" w:hAnsi="Arial"/>
          <w:b/>
        </w:rPr>
      </w:pPr>
    </w:p>
    <w:p w:rsidR="00770802" w:rsidRPr="0076646C" w:rsidRDefault="00770802" w:rsidP="00770802">
      <w:pPr>
        <w:tabs>
          <w:tab w:val="left" w:pos="2780"/>
        </w:tabs>
        <w:rPr>
          <w:rFonts w:ascii="Arial" w:hAnsi="Arial"/>
        </w:rPr>
      </w:pPr>
      <w:r w:rsidRPr="0076646C">
        <w:rPr>
          <w:rFonts w:ascii="Arial" w:hAnsi="Arial"/>
        </w:rPr>
        <w:t>Things to consider as you move through this course: The greatest proportion of illness is that found in “lifestyle diseases” and symptoms of global stress can be found everywhere. (80% of all visits to primary care physicians are for stress-related complaints or disorders).  We have more and more “time saving” devices, but seem to never have enough time. With the proliferation of devices geared for instant access to information, it has been argued that our attention span has become shorter, with a correlation to a decrease in our intellectual capacity or a loss in slow, linear thinking. Knowledge is but one aspect of our gathering process; getting to wisdom is a process of alchemy over time and experience. As such, do not plan to pass through this course, gleaning quickly</w:t>
      </w:r>
      <w:r w:rsidR="0076646C">
        <w:rPr>
          <w:rFonts w:ascii="Arial" w:hAnsi="Arial"/>
        </w:rPr>
        <w:t xml:space="preserve"> to punch the ticket to a grade</w:t>
      </w:r>
      <w:r w:rsidRPr="0076646C">
        <w:rPr>
          <w:rFonts w:ascii="Arial" w:hAnsi="Arial"/>
        </w:rPr>
        <w:t xml:space="preserve">. This course requires you to slow down and interact on a personal level with these core concepts. </w:t>
      </w:r>
    </w:p>
    <w:p w:rsidR="00770802" w:rsidRPr="0076646C" w:rsidRDefault="00770802" w:rsidP="00770802">
      <w:pPr>
        <w:tabs>
          <w:tab w:val="left" w:pos="2780"/>
        </w:tabs>
        <w:rPr>
          <w:rFonts w:ascii="Arial" w:hAnsi="Arial"/>
        </w:rPr>
      </w:pPr>
    </w:p>
    <w:p w:rsidR="00770802" w:rsidRPr="0076646C" w:rsidRDefault="00770802" w:rsidP="00770802">
      <w:pPr>
        <w:tabs>
          <w:tab w:val="left" w:pos="2780"/>
        </w:tabs>
        <w:rPr>
          <w:rFonts w:ascii="Arial" w:hAnsi="Arial"/>
        </w:rPr>
      </w:pPr>
    </w:p>
    <w:p w:rsidR="00770802" w:rsidRPr="0076646C" w:rsidRDefault="00770802" w:rsidP="00770802">
      <w:pPr>
        <w:ind w:left="360" w:hanging="360"/>
        <w:jc w:val="center"/>
        <w:rPr>
          <w:rFonts w:ascii="Arial" w:hAnsi="Arial"/>
          <w:b/>
        </w:rPr>
      </w:pPr>
      <w:r w:rsidRPr="0076646C">
        <w:rPr>
          <w:rFonts w:ascii="Arial" w:hAnsi="Arial"/>
          <w:b/>
        </w:rPr>
        <w:t>Linking Statement</w:t>
      </w:r>
    </w:p>
    <w:p w:rsidR="00770802" w:rsidRPr="0076646C" w:rsidRDefault="00770802" w:rsidP="00770802">
      <w:pPr>
        <w:ind w:left="360" w:hanging="360"/>
        <w:jc w:val="center"/>
        <w:rPr>
          <w:rFonts w:ascii="Arial" w:hAnsi="Arial"/>
          <w:b/>
        </w:rPr>
      </w:pPr>
    </w:p>
    <w:p w:rsidR="00770802" w:rsidRPr="0076646C" w:rsidRDefault="00770802" w:rsidP="00770802">
      <w:pPr>
        <w:ind w:left="360" w:hanging="360"/>
        <w:rPr>
          <w:rFonts w:ascii="Arial" w:hAnsi="Arial"/>
        </w:rPr>
      </w:pPr>
      <w:r w:rsidRPr="0076646C">
        <w:rPr>
          <w:rFonts w:ascii="Arial" w:hAnsi="Arial"/>
        </w:rPr>
        <w:t xml:space="preserve">PSY 451 Health and Stress Psychology (3) </w:t>
      </w:r>
      <w:proofErr w:type="gramStart"/>
      <w:r w:rsidRPr="0076646C">
        <w:rPr>
          <w:rFonts w:ascii="Arial" w:hAnsi="Arial"/>
        </w:rPr>
        <w:t>This</w:t>
      </w:r>
      <w:proofErr w:type="gramEnd"/>
      <w:r w:rsidRPr="0076646C">
        <w:rPr>
          <w:rFonts w:ascii="Arial" w:hAnsi="Arial"/>
        </w:rPr>
        <w:t xml:space="preserve"> field of psychology deals with the relationship between psychological states, social contexts, and physical reactions.  The course will examine the relationship between psychology and health exploring such topics as stress, illness, exercise, nutrition, sleep, coping skills, relaxation, social support, and life-style changes.  The focus of the course will be on stress management, adaptation to change and preventative psychology.  Offered each semester. </w:t>
      </w:r>
    </w:p>
    <w:p w:rsidR="00770802" w:rsidRPr="0076646C" w:rsidRDefault="00770802" w:rsidP="00770802">
      <w:pPr>
        <w:ind w:left="360" w:hanging="360"/>
        <w:rPr>
          <w:rFonts w:ascii="Arial" w:hAnsi="Arial"/>
        </w:rPr>
      </w:pPr>
    </w:p>
    <w:p w:rsidR="00770802" w:rsidRPr="0076646C" w:rsidRDefault="00770802" w:rsidP="00770802">
      <w:pPr>
        <w:ind w:left="360" w:hanging="360"/>
        <w:rPr>
          <w:rFonts w:ascii="Arial" w:hAnsi="Arial"/>
        </w:rPr>
      </w:pPr>
      <w:r w:rsidRPr="0076646C">
        <w:rPr>
          <w:rFonts w:ascii="Arial" w:hAnsi="Arial"/>
        </w:rPr>
        <w:t xml:space="preserve"> </w:t>
      </w:r>
      <w:r w:rsidRPr="0076646C">
        <w:rPr>
          <w:rFonts w:ascii="Arial" w:hAnsi="Arial"/>
          <w:i/>
        </w:rPr>
        <w:t>Prerequisite: PSY 101.</w:t>
      </w:r>
    </w:p>
    <w:p w:rsidR="00770802" w:rsidRPr="0076646C" w:rsidRDefault="00770802" w:rsidP="00770802">
      <w:pPr>
        <w:rPr>
          <w:rFonts w:ascii="Arial" w:hAnsi="Arial"/>
        </w:rPr>
      </w:pPr>
      <w:r w:rsidRPr="0076646C">
        <w:rPr>
          <w:rFonts w:ascii="Arial" w:hAnsi="Arial"/>
        </w:rPr>
        <w:t>This course develops and assesses the skills and competencies for the program student-learning outcome of Applied Psychology.</w:t>
      </w:r>
    </w:p>
    <w:p w:rsidR="00770802" w:rsidRPr="0076646C" w:rsidRDefault="00770802" w:rsidP="00770802">
      <w:pPr>
        <w:tabs>
          <w:tab w:val="left" w:pos="2780"/>
        </w:tabs>
        <w:rPr>
          <w:rFonts w:ascii="Arial" w:hAnsi="Arial"/>
        </w:rPr>
      </w:pPr>
    </w:p>
    <w:p w:rsidR="00770802" w:rsidRPr="0076646C" w:rsidRDefault="00770802" w:rsidP="00770802">
      <w:pPr>
        <w:tabs>
          <w:tab w:val="left" w:pos="2780"/>
        </w:tabs>
        <w:rPr>
          <w:rFonts w:ascii="Arial" w:hAnsi="Arial"/>
        </w:rPr>
      </w:pPr>
    </w:p>
    <w:p w:rsidR="00770802" w:rsidRPr="0076646C" w:rsidRDefault="00770802" w:rsidP="00770802">
      <w:pPr>
        <w:pStyle w:val="Heading1"/>
        <w:rPr>
          <w:rFonts w:ascii="Arial" w:hAnsi="Arial"/>
          <w:szCs w:val="22"/>
        </w:rPr>
      </w:pPr>
      <w:r w:rsidRPr="0076646C">
        <w:rPr>
          <w:rFonts w:ascii="Arial" w:hAnsi="Arial"/>
          <w:szCs w:val="22"/>
        </w:rPr>
        <w:t>Catalog Course Description</w:t>
      </w:r>
    </w:p>
    <w:p w:rsidR="00770802" w:rsidRPr="0076646C" w:rsidRDefault="00770802" w:rsidP="00770802">
      <w:pPr>
        <w:ind w:left="-360"/>
        <w:rPr>
          <w:rFonts w:ascii="Arial" w:hAnsi="Arial"/>
        </w:rPr>
      </w:pPr>
      <w:r w:rsidRPr="0076646C">
        <w:rPr>
          <w:rFonts w:ascii="Arial" w:hAnsi="Arial"/>
        </w:rPr>
        <w:t xml:space="preserve">This field of psychology deals with the relationship between psychological states, social contexts, and physical reactions. The course will examine the relationship between psychology and health exploring such topics as stress, illness, exercise, nutrition, sleeps, coping skills, relaxation, social support, and life-style changes. The focus of the course will be on stress management, adaptation to change, and preventative psychology. </w:t>
      </w:r>
    </w:p>
    <w:p w:rsidR="00770802" w:rsidRPr="0076646C" w:rsidRDefault="00770802" w:rsidP="00770802">
      <w:pPr>
        <w:rPr>
          <w:rFonts w:ascii="Arial" w:hAnsi="Arial"/>
        </w:rPr>
      </w:pPr>
    </w:p>
    <w:p w:rsidR="00770802" w:rsidRPr="0076646C" w:rsidRDefault="00770802" w:rsidP="00770802">
      <w:pPr>
        <w:pStyle w:val="Heading4"/>
        <w:jc w:val="center"/>
        <w:rPr>
          <w:rFonts w:ascii="Arial" w:hAnsi="Arial"/>
          <w:i w:val="0"/>
          <w:iCs w:val="0"/>
          <w:color w:val="auto"/>
          <w:szCs w:val="22"/>
        </w:rPr>
      </w:pPr>
      <w:r w:rsidRPr="0076646C">
        <w:rPr>
          <w:rFonts w:ascii="Arial" w:hAnsi="Arial"/>
          <w:i w:val="0"/>
          <w:iCs w:val="0"/>
          <w:color w:val="auto"/>
          <w:szCs w:val="22"/>
        </w:rPr>
        <w:t>Student Learning Outcomes</w:t>
      </w:r>
    </w:p>
    <w:p w:rsidR="00770802" w:rsidRPr="0076646C" w:rsidRDefault="00770802" w:rsidP="00EE2A95">
      <w:pPr>
        <w:ind w:left="450" w:hanging="360"/>
        <w:rPr>
          <w:rFonts w:ascii="Arial" w:hAnsi="Arial"/>
        </w:rPr>
      </w:pPr>
      <w:r w:rsidRPr="0076646C">
        <w:rPr>
          <w:rFonts w:ascii="Arial" w:hAnsi="Arial"/>
        </w:rPr>
        <w:t>Student will demonstrate an understanding through:</w:t>
      </w:r>
    </w:p>
    <w:p w:rsidR="00770802" w:rsidRPr="0076646C" w:rsidRDefault="00770802" w:rsidP="00EE2A95">
      <w:pPr>
        <w:pStyle w:val="BodyTextIndent"/>
        <w:spacing w:after="0"/>
        <w:ind w:left="450" w:hanging="360"/>
        <w:rPr>
          <w:rFonts w:ascii="Arial" w:hAnsi="Arial"/>
          <w:szCs w:val="22"/>
        </w:rPr>
      </w:pPr>
      <w:r w:rsidRPr="0076646C">
        <w:rPr>
          <w:rFonts w:ascii="Arial" w:hAnsi="Arial"/>
          <w:szCs w:val="22"/>
        </w:rPr>
        <w:t>1.   The scientific method and its application to the field of health and stress psychology.</w:t>
      </w:r>
    </w:p>
    <w:p w:rsidR="00770802" w:rsidRPr="0076646C" w:rsidRDefault="00770802" w:rsidP="00EE2A95">
      <w:pPr>
        <w:ind w:left="450"/>
        <w:rPr>
          <w:rFonts w:ascii="Arial" w:hAnsi="Arial"/>
        </w:rPr>
      </w:pPr>
      <w:r w:rsidRPr="0076646C">
        <w:rPr>
          <w:rFonts w:ascii="Arial" w:hAnsi="Arial"/>
        </w:rPr>
        <w:t>2.</w:t>
      </w:r>
      <w:r w:rsidRPr="0076646C">
        <w:rPr>
          <w:rFonts w:ascii="Arial" w:hAnsi="Arial"/>
        </w:rPr>
        <w:tab/>
        <w:t>Developing and applying your own stress management system in focused holistic approach to managing stress and health by learning and interpreting information to address and resolve physical, mental, emotional and spiritual antecedents to modern day stress. (</w:t>
      </w:r>
      <w:proofErr w:type="gramStart"/>
      <w:r w:rsidRPr="0076646C">
        <w:rPr>
          <w:rFonts w:ascii="Arial" w:hAnsi="Arial"/>
        </w:rPr>
        <w:t>cognitive</w:t>
      </w:r>
      <w:proofErr w:type="gramEnd"/>
      <w:r w:rsidRPr="0076646C">
        <w:rPr>
          <w:rFonts w:ascii="Arial" w:hAnsi="Arial"/>
        </w:rPr>
        <w:t>, affective, behavioral and biological aspects)</w:t>
      </w:r>
    </w:p>
    <w:p w:rsidR="00770802" w:rsidRPr="0076646C" w:rsidRDefault="00770802" w:rsidP="00EE2A95">
      <w:pPr>
        <w:ind w:left="450"/>
        <w:rPr>
          <w:rFonts w:ascii="Arial" w:hAnsi="Arial"/>
        </w:rPr>
      </w:pPr>
      <w:r w:rsidRPr="0076646C">
        <w:rPr>
          <w:rFonts w:ascii="Arial" w:hAnsi="Arial"/>
        </w:rPr>
        <w:t>4.</w:t>
      </w:r>
      <w:r w:rsidRPr="0076646C">
        <w:rPr>
          <w:rFonts w:ascii="Arial" w:hAnsi="Arial"/>
        </w:rPr>
        <w:tab/>
        <w:t>The relationship between evolutionary theory, health, stress, and psychology.</w:t>
      </w:r>
    </w:p>
    <w:p w:rsidR="00770802" w:rsidRPr="0076646C" w:rsidRDefault="00770802" w:rsidP="00EE2A95">
      <w:pPr>
        <w:ind w:left="450"/>
        <w:rPr>
          <w:rFonts w:ascii="Arial" w:hAnsi="Arial"/>
        </w:rPr>
      </w:pPr>
      <w:r w:rsidRPr="0076646C">
        <w:rPr>
          <w:rFonts w:ascii="Arial" w:hAnsi="Arial"/>
        </w:rPr>
        <w:t>6.</w:t>
      </w:r>
      <w:r w:rsidRPr="0076646C">
        <w:rPr>
          <w:rFonts w:ascii="Arial" w:hAnsi="Arial"/>
        </w:rPr>
        <w:tab/>
        <w:t>Cross-cultural perspectives and issues in stress management.</w:t>
      </w:r>
    </w:p>
    <w:p w:rsidR="00770802" w:rsidRPr="0076646C" w:rsidRDefault="00770802" w:rsidP="00EE2A95">
      <w:pPr>
        <w:ind w:left="450"/>
        <w:rPr>
          <w:rFonts w:ascii="Arial" w:hAnsi="Arial"/>
        </w:rPr>
      </w:pPr>
      <w:r w:rsidRPr="0076646C">
        <w:rPr>
          <w:rFonts w:ascii="Arial" w:hAnsi="Arial"/>
        </w:rPr>
        <w:t>7.</w:t>
      </w:r>
      <w:r w:rsidRPr="0076646C">
        <w:rPr>
          <w:rFonts w:ascii="Arial" w:hAnsi="Arial"/>
        </w:rPr>
        <w:tab/>
        <w:t>The practice of mindfulness, and the relaxation response.</w:t>
      </w:r>
    </w:p>
    <w:p w:rsidR="00435769" w:rsidRDefault="00770802" w:rsidP="00EE2A95">
      <w:pPr>
        <w:ind w:left="450"/>
        <w:rPr>
          <w:rFonts w:ascii="Arial" w:hAnsi="Arial"/>
        </w:rPr>
      </w:pPr>
      <w:r w:rsidRPr="0076646C">
        <w:rPr>
          <w:rFonts w:ascii="Arial" w:hAnsi="Arial"/>
        </w:rPr>
        <w:t>8.</w:t>
      </w:r>
      <w:r w:rsidRPr="0076646C">
        <w:rPr>
          <w:rFonts w:ascii="Arial" w:hAnsi="Arial"/>
        </w:rPr>
        <w:tab/>
        <w:t xml:space="preserve">How the Five </w:t>
      </w:r>
      <w:proofErr w:type="spellStart"/>
      <w:r w:rsidRPr="0076646C">
        <w:rPr>
          <w:rFonts w:ascii="Arial" w:hAnsi="Arial"/>
        </w:rPr>
        <w:t>Marianist</w:t>
      </w:r>
      <w:proofErr w:type="spellEnd"/>
      <w:r w:rsidRPr="0076646C">
        <w:rPr>
          <w:rFonts w:ascii="Arial" w:hAnsi="Arial"/>
        </w:rPr>
        <w:t xml:space="preserve"> Educational Values are integrated into the course.</w:t>
      </w:r>
    </w:p>
    <w:p w:rsidR="0076646C" w:rsidRPr="004832D3" w:rsidRDefault="0076646C" w:rsidP="00EE2A95">
      <w:pPr>
        <w:ind w:left="450"/>
        <w:rPr>
          <w:rFonts w:ascii="Arial" w:hAnsi="Arial"/>
        </w:rPr>
      </w:pPr>
    </w:p>
    <w:p w:rsidR="00770802" w:rsidRPr="00E142AA" w:rsidRDefault="00770802" w:rsidP="00E142AA">
      <w:pPr>
        <w:tabs>
          <w:tab w:val="left" w:pos="2780"/>
        </w:tabs>
        <w:spacing w:line="360" w:lineRule="auto"/>
        <w:rPr>
          <w:rFonts w:ascii="Times New Roman" w:hAnsi="Times New Roman"/>
        </w:rPr>
      </w:pPr>
      <w:r w:rsidRPr="00E142AA">
        <w:rPr>
          <w:rFonts w:ascii="Times New Roman" w:hAnsi="Times New Roman"/>
        </w:rPr>
        <w:t>Course Requirements:</w:t>
      </w:r>
    </w:p>
    <w:p w:rsidR="00770802" w:rsidRPr="00E142AA" w:rsidRDefault="00770802" w:rsidP="00E142AA">
      <w:pPr>
        <w:tabs>
          <w:tab w:val="left" w:pos="2780"/>
        </w:tabs>
        <w:spacing w:line="360" w:lineRule="auto"/>
        <w:rPr>
          <w:rFonts w:ascii="Times New Roman" w:hAnsi="Times New Roman"/>
        </w:rPr>
      </w:pPr>
    </w:p>
    <w:p w:rsidR="00770802" w:rsidRPr="00E142AA" w:rsidRDefault="00770802" w:rsidP="00E142AA">
      <w:pPr>
        <w:pStyle w:val="ListParagraph"/>
        <w:tabs>
          <w:tab w:val="left" w:pos="2780"/>
        </w:tabs>
        <w:spacing w:line="360" w:lineRule="auto"/>
        <w:rPr>
          <w:rFonts w:ascii="Times New Roman" w:hAnsi="Times New Roman"/>
          <w:sz w:val="24"/>
        </w:rPr>
      </w:pPr>
      <w:r w:rsidRPr="00E142AA">
        <w:rPr>
          <w:rFonts w:ascii="Times New Roman" w:hAnsi="Times New Roman"/>
          <w:sz w:val="24"/>
        </w:rPr>
        <w:t>Discussions</w:t>
      </w:r>
      <w:r w:rsidR="009E7168" w:rsidRPr="00E142AA">
        <w:rPr>
          <w:rFonts w:ascii="Times New Roman" w:hAnsi="Times New Roman"/>
          <w:sz w:val="24"/>
        </w:rPr>
        <w:t xml:space="preserve"> (100 points-10 points available each week)</w:t>
      </w:r>
    </w:p>
    <w:p w:rsidR="00770802" w:rsidRPr="00E142AA" w:rsidRDefault="00770802" w:rsidP="00E142AA">
      <w:pPr>
        <w:pStyle w:val="ListParagraph"/>
        <w:widowControl w:val="0"/>
        <w:autoSpaceDE w:val="0"/>
        <w:autoSpaceDN w:val="0"/>
        <w:adjustRightInd w:val="0"/>
        <w:spacing w:line="360" w:lineRule="auto"/>
        <w:rPr>
          <w:rFonts w:ascii="Times New Roman" w:hAnsi="Times New Roman" w:cs="Arial"/>
          <w:sz w:val="24"/>
          <w:szCs w:val="42"/>
        </w:rPr>
      </w:pPr>
      <w:r w:rsidRPr="00E142AA">
        <w:rPr>
          <w:rFonts w:ascii="Times New Roman" w:hAnsi="Times New Roman" w:cs="Arial"/>
          <w:sz w:val="24"/>
          <w:szCs w:val="42"/>
        </w:rPr>
        <w:t>Each week</w:t>
      </w:r>
      <w:r w:rsidRPr="00E142AA">
        <w:rPr>
          <w:rFonts w:ascii="Times New Roman" w:hAnsi="Times New Roman" w:cs="Arial"/>
          <w:bCs/>
          <w:sz w:val="24"/>
          <w:szCs w:val="42"/>
        </w:rPr>
        <w:t xml:space="preserve"> </w:t>
      </w:r>
      <w:r w:rsidRPr="00E142AA">
        <w:rPr>
          <w:rFonts w:ascii="Times New Roman" w:hAnsi="Times New Roman" w:cs="Arial"/>
          <w:sz w:val="24"/>
          <w:szCs w:val="42"/>
        </w:rPr>
        <w:t>there is a carefully monitored discussion, tied to the reading and lecture, allowi</w:t>
      </w:r>
      <w:r w:rsidR="0076646C" w:rsidRPr="00E142AA">
        <w:rPr>
          <w:rFonts w:ascii="Times New Roman" w:hAnsi="Times New Roman" w:cs="Arial"/>
          <w:sz w:val="24"/>
          <w:szCs w:val="42"/>
        </w:rPr>
        <w:t>ng students to engage in mature, thoughtful</w:t>
      </w:r>
      <w:r w:rsidRPr="00E142AA">
        <w:rPr>
          <w:rFonts w:ascii="Times New Roman" w:hAnsi="Times New Roman" w:cs="Arial"/>
          <w:sz w:val="24"/>
          <w:szCs w:val="42"/>
        </w:rPr>
        <w:t xml:space="preserve"> </w:t>
      </w:r>
      <w:r w:rsidR="0076646C" w:rsidRPr="00E142AA">
        <w:rPr>
          <w:rFonts w:ascii="Times New Roman" w:hAnsi="Times New Roman" w:cs="Arial"/>
          <w:sz w:val="24"/>
          <w:szCs w:val="42"/>
        </w:rPr>
        <w:t xml:space="preserve">and respectful </w:t>
      </w:r>
      <w:r w:rsidRPr="00E142AA">
        <w:rPr>
          <w:rFonts w:ascii="Times New Roman" w:hAnsi="Times New Roman" w:cs="Arial"/>
          <w:sz w:val="24"/>
          <w:szCs w:val="42"/>
        </w:rPr>
        <w:t xml:space="preserve">dialogue. There are 10 weeks of class; 10 points are available each week for a total of 100 possible points. </w:t>
      </w:r>
      <w:r w:rsidRPr="00E142AA">
        <w:rPr>
          <w:rFonts w:ascii="Times New Roman" w:hAnsi="Times New Roman" w:cs="Arial"/>
          <w:sz w:val="24"/>
          <w:szCs w:val="42"/>
          <w:u w:val="single"/>
        </w:rPr>
        <w:t>You will have two weeks from the start of the each new discussion to add your input and interact with other students.</w:t>
      </w:r>
      <w:r w:rsidRPr="00E142AA">
        <w:rPr>
          <w:rFonts w:ascii="Times New Roman" w:hAnsi="Times New Roman" w:cs="Arial"/>
          <w:sz w:val="24"/>
          <w:szCs w:val="42"/>
        </w:rPr>
        <w:t xml:space="preserve"> </w:t>
      </w:r>
      <w:r w:rsidRPr="00E142AA">
        <w:rPr>
          <w:rFonts w:ascii="Times New Roman" w:hAnsi="Times New Roman" w:cs="Arial"/>
          <w:bCs/>
          <w:sz w:val="24"/>
          <w:szCs w:val="42"/>
        </w:rPr>
        <w:t>You must respond to at least two other students in a meaningful way. At the end of that two-week period the topic will be closed</w:t>
      </w:r>
      <w:r w:rsidRPr="00E142AA">
        <w:rPr>
          <w:rFonts w:ascii="Times New Roman" w:hAnsi="Times New Roman" w:cs="Arial"/>
          <w:sz w:val="24"/>
          <w:szCs w:val="42"/>
        </w:rPr>
        <w:t xml:space="preserve">. </w:t>
      </w:r>
    </w:p>
    <w:p w:rsidR="00770802" w:rsidRPr="00E142AA" w:rsidRDefault="00770802" w:rsidP="00E142AA">
      <w:pPr>
        <w:pStyle w:val="ListParagraph"/>
        <w:widowControl w:val="0"/>
        <w:autoSpaceDE w:val="0"/>
        <w:autoSpaceDN w:val="0"/>
        <w:adjustRightInd w:val="0"/>
        <w:spacing w:line="360" w:lineRule="auto"/>
        <w:rPr>
          <w:rFonts w:ascii="Times New Roman" w:hAnsi="Times New Roman" w:cs="Arial"/>
          <w:sz w:val="24"/>
          <w:szCs w:val="42"/>
        </w:rPr>
      </w:pPr>
      <w:r w:rsidRPr="00E142AA">
        <w:rPr>
          <w:rFonts w:ascii="Times New Roman" w:hAnsi="Times New Roman" w:cs="Arial"/>
          <w:sz w:val="24"/>
          <w:szCs w:val="42"/>
        </w:rPr>
        <w:t xml:space="preserve">There are specific requirements for these </w:t>
      </w:r>
      <w:r w:rsidR="00862F41" w:rsidRPr="00E142AA">
        <w:rPr>
          <w:rFonts w:ascii="Times New Roman" w:hAnsi="Times New Roman" w:cs="Arial"/>
          <w:sz w:val="24"/>
          <w:szCs w:val="42"/>
        </w:rPr>
        <w:t>all-important</w:t>
      </w:r>
      <w:r w:rsidRPr="00E142AA">
        <w:rPr>
          <w:rFonts w:ascii="Times New Roman" w:hAnsi="Times New Roman" w:cs="Arial"/>
          <w:sz w:val="24"/>
          <w:szCs w:val="42"/>
        </w:rPr>
        <w:t xml:space="preserve"> discussions:</w:t>
      </w:r>
    </w:p>
    <w:p w:rsidR="00862F41" w:rsidRPr="00E142AA" w:rsidRDefault="00770802" w:rsidP="00E142AA">
      <w:pPr>
        <w:pStyle w:val="ListParagraph"/>
        <w:widowControl w:val="0"/>
        <w:autoSpaceDE w:val="0"/>
        <w:autoSpaceDN w:val="0"/>
        <w:adjustRightInd w:val="0"/>
        <w:spacing w:line="360" w:lineRule="auto"/>
        <w:rPr>
          <w:rFonts w:ascii="Times New Roman" w:hAnsi="Times New Roman" w:cs="Arial"/>
          <w:sz w:val="24"/>
          <w:szCs w:val="42"/>
        </w:rPr>
      </w:pPr>
      <w:r w:rsidRPr="00E142AA">
        <w:rPr>
          <w:rFonts w:ascii="Times New Roman" w:hAnsi="Times New Roman" w:cs="Arial"/>
          <w:sz w:val="24"/>
          <w:szCs w:val="42"/>
        </w:rPr>
        <w:t>I</w:t>
      </w:r>
      <w:r w:rsidR="0076646C" w:rsidRPr="00E142AA">
        <w:rPr>
          <w:rFonts w:ascii="Times New Roman" w:hAnsi="Times New Roman" w:cs="Arial"/>
          <w:sz w:val="24"/>
          <w:szCs w:val="42"/>
        </w:rPr>
        <w:t>f you post for the first time on</w:t>
      </w:r>
      <w:r w:rsidRPr="00E142AA">
        <w:rPr>
          <w:rFonts w:ascii="Times New Roman" w:hAnsi="Times New Roman" w:cs="Arial"/>
          <w:sz w:val="24"/>
          <w:szCs w:val="42"/>
        </w:rPr>
        <w:t xml:space="preserve"> the last day before it closes, you have not met the spirit of the dialogue, nor have you honored others or allowed them to respond to you. By </w:t>
      </w:r>
      <w:r w:rsidR="00862F41" w:rsidRPr="00E142AA">
        <w:rPr>
          <w:rFonts w:ascii="Times New Roman" w:hAnsi="Times New Roman" w:cs="Arial"/>
          <w:sz w:val="24"/>
          <w:szCs w:val="42"/>
        </w:rPr>
        <w:t>the last</w:t>
      </w:r>
      <w:r w:rsidRPr="00E142AA">
        <w:rPr>
          <w:rFonts w:ascii="Times New Roman" w:hAnsi="Times New Roman" w:cs="Arial"/>
          <w:sz w:val="24"/>
          <w:szCs w:val="42"/>
        </w:rPr>
        <w:t xml:space="preserve"> day of the discussion (which has been open for two weeks) everyone has moved on and you are “talking” to an empty room. IF you chose not to follow this requirement, and you find yourself posting at the last minute do not be surprised if you grade is </w:t>
      </w:r>
      <w:r w:rsidR="00862F41" w:rsidRPr="00E142AA">
        <w:rPr>
          <w:rFonts w:ascii="Times New Roman" w:hAnsi="Times New Roman" w:cs="Arial"/>
          <w:sz w:val="24"/>
          <w:szCs w:val="42"/>
        </w:rPr>
        <w:t xml:space="preserve">much, much </w:t>
      </w:r>
      <w:r w:rsidRPr="00E142AA">
        <w:rPr>
          <w:rFonts w:ascii="Times New Roman" w:hAnsi="Times New Roman" w:cs="Arial"/>
          <w:sz w:val="24"/>
          <w:szCs w:val="42"/>
        </w:rPr>
        <w:t>lower.</w:t>
      </w:r>
    </w:p>
    <w:p w:rsidR="00862F41" w:rsidRPr="00E142AA" w:rsidRDefault="00862F41" w:rsidP="00E142AA">
      <w:pPr>
        <w:pStyle w:val="ListParagraph"/>
        <w:widowControl w:val="0"/>
        <w:autoSpaceDE w:val="0"/>
        <w:autoSpaceDN w:val="0"/>
        <w:adjustRightInd w:val="0"/>
        <w:spacing w:line="360" w:lineRule="auto"/>
        <w:rPr>
          <w:rFonts w:ascii="Times New Roman" w:hAnsi="Times New Roman" w:cs="Arial"/>
          <w:sz w:val="24"/>
          <w:szCs w:val="42"/>
        </w:rPr>
      </w:pPr>
      <w:r w:rsidRPr="00E142AA">
        <w:rPr>
          <w:rFonts w:ascii="Times New Roman" w:hAnsi="Times New Roman" w:cs="Arial"/>
          <w:sz w:val="24"/>
          <w:szCs w:val="42"/>
        </w:rPr>
        <w:t xml:space="preserve">If you simply post to the question, (which must be thoughtful and considered) and do not support others in dialogue you will </w:t>
      </w:r>
      <w:r w:rsidR="006D7E77" w:rsidRPr="00E142AA">
        <w:rPr>
          <w:rFonts w:ascii="Times New Roman" w:hAnsi="Times New Roman" w:cs="Arial"/>
          <w:sz w:val="24"/>
          <w:szCs w:val="42"/>
        </w:rPr>
        <w:t xml:space="preserve">not </w:t>
      </w:r>
      <w:r w:rsidRPr="00E142AA">
        <w:rPr>
          <w:rFonts w:ascii="Times New Roman" w:hAnsi="Times New Roman" w:cs="Arial"/>
          <w:sz w:val="24"/>
          <w:szCs w:val="42"/>
        </w:rPr>
        <w:t>get full credit.</w:t>
      </w:r>
    </w:p>
    <w:p w:rsidR="00770802" w:rsidRPr="00E142AA" w:rsidRDefault="00862F41" w:rsidP="00E142AA">
      <w:pPr>
        <w:pStyle w:val="ListParagraph"/>
        <w:widowControl w:val="0"/>
        <w:autoSpaceDE w:val="0"/>
        <w:autoSpaceDN w:val="0"/>
        <w:adjustRightInd w:val="0"/>
        <w:spacing w:line="360" w:lineRule="auto"/>
        <w:rPr>
          <w:rFonts w:ascii="Times New Roman" w:hAnsi="Times New Roman" w:cs="Arial"/>
          <w:sz w:val="24"/>
          <w:szCs w:val="42"/>
        </w:rPr>
      </w:pPr>
      <w:r w:rsidRPr="00E142AA">
        <w:rPr>
          <w:rFonts w:ascii="Times New Roman" w:hAnsi="Times New Roman" w:cs="Arial"/>
          <w:sz w:val="24"/>
          <w:szCs w:val="42"/>
        </w:rPr>
        <w:t xml:space="preserve">If you simply “fly in for one day” to meet “the requirement” you have not engaged in a true discussion, which matures over time. And, as many post throughout those two weeks, and you will not have read what others have written to you. As such, you will not get full credit. </w:t>
      </w:r>
    </w:p>
    <w:p w:rsidR="00770802" w:rsidRPr="00E142AA" w:rsidRDefault="00862F41" w:rsidP="00E142AA">
      <w:pPr>
        <w:pStyle w:val="ListParagraph"/>
        <w:widowControl w:val="0"/>
        <w:tabs>
          <w:tab w:val="left" w:pos="2780"/>
        </w:tabs>
        <w:autoSpaceDE w:val="0"/>
        <w:autoSpaceDN w:val="0"/>
        <w:adjustRightInd w:val="0"/>
        <w:spacing w:line="360" w:lineRule="auto"/>
        <w:rPr>
          <w:rFonts w:ascii="Times New Roman" w:hAnsi="Times New Roman"/>
          <w:sz w:val="24"/>
        </w:rPr>
      </w:pPr>
      <w:r w:rsidRPr="00E142AA">
        <w:rPr>
          <w:rFonts w:ascii="Times New Roman" w:hAnsi="Times New Roman" w:cs="Cambria"/>
          <w:sz w:val="24"/>
          <w:szCs w:val="32"/>
        </w:rPr>
        <w:t>Research Paper:</w:t>
      </w:r>
      <w:r w:rsidR="009E7168" w:rsidRPr="00E142AA">
        <w:rPr>
          <w:rFonts w:ascii="Times New Roman" w:hAnsi="Times New Roman" w:cs="Cambria"/>
          <w:sz w:val="24"/>
          <w:szCs w:val="32"/>
        </w:rPr>
        <w:t xml:space="preserve"> (100 points) </w:t>
      </w:r>
      <w:r w:rsidR="0076646C" w:rsidRPr="00E142AA">
        <w:rPr>
          <w:rFonts w:ascii="Times New Roman" w:hAnsi="Times New Roman" w:cs="Cambria"/>
          <w:sz w:val="24"/>
          <w:szCs w:val="32"/>
        </w:rPr>
        <w:t xml:space="preserve">In </w:t>
      </w:r>
      <w:r w:rsidRPr="00E142AA">
        <w:rPr>
          <w:rFonts w:ascii="Times New Roman" w:hAnsi="Times New Roman" w:cs="Cambria"/>
          <w:sz w:val="24"/>
          <w:szCs w:val="32"/>
        </w:rPr>
        <w:t xml:space="preserve">your </w:t>
      </w:r>
      <w:r w:rsidR="002E6970" w:rsidRPr="00E142AA">
        <w:rPr>
          <w:rFonts w:ascii="Times New Roman" w:hAnsi="Times New Roman" w:cs="Cambria"/>
          <w:sz w:val="24"/>
          <w:szCs w:val="32"/>
        </w:rPr>
        <w:t>textbook</w:t>
      </w:r>
      <w:r w:rsidRPr="00E142AA">
        <w:rPr>
          <w:rFonts w:ascii="Times New Roman" w:hAnsi="Times New Roman" w:cs="Cambria"/>
          <w:sz w:val="24"/>
          <w:szCs w:val="32"/>
        </w:rPr>
        <w:t xml:space="preserve"> you will find Coping Strategies (Part 3) and Relaxation Techniques (Part 4). </w:t>
      </w:r>
      <w:r w:rsidRPr="00E142AA">
        <w:rPr>
          <w:rFonts w:ascii="Times New Roman" w:hAnsi="Times New Roman" w:cs="Cambria"/>
          <w:sz w:val="24"/>
          <w:szCs w:val="32"/>
          <w:u w:val="single"/>
        </w:rPr>
        <w:t>You are to choose one coping strategy and one relaxation technique and correlate the two in a research paper.</w:t>
      </w:r>
      <w:r w:rsidRPr="00E142AA">
        <w:rPr>
          <w:rFonts w:ascii="Times New Roman" w:hAnsi="Times New Roman" w:cs="Cambria"/>
          <w:sz w:val="24"/>
          <w:szCs w:val="32"/>
        </w:rPr>
        <w:t xml:space="preserve"> This research paper is to have a co</w:t>
      </w:r>
      <w:r w:rsidR="00FA1911" w:rsidRPr="00E142AA">
        <w:rPr>
          <w:rFonts w:ascii="Times New Roman" w:hAnsi="Times New Roman" w:cs="Cambria"/>
          <w:sz w:val="24"/>
          <w:szCs w:val="32"/>
        </w:rPr>
        <w:t xml:space="preserve">mponent of personal involvement for the Relaxation Techniques portion. (This will mean you need to find a class or a group to make this experiential.) So, to clarify, </w:t>
      </w:r>
      <w:r w:rsidRPr="00E142AA">
        <w:rPr>
          <w:rFonts w:ascii="Times New Roman" w:hAnsi="Times New Roman" w:cs="Cambria"/>
          <w:sz w:val="24"/>
          <w:szCs w:val="32"/>
        </w:rPr>
        <w:t xml:space="preserve">you are to research </w:t>
      </w:r>
      <w:r w:rsidR="00FA1911" w:rsidRPr="00E142AA">
        <w:rPr>
          <w:rFonts w:ascii="Times New Roman" w:hAnsi="Times New Roman" w:cs="Cambria"/>
          <w:sz w:val="24"/>
          <w:szCs w:val="32"/>
        </w:rPr>
        <w:t xml:space="preserve">a coping strategy </w:t>
      </w:r>
      <w:r w:rsidRPr="00E142AA">
        <w:rPr>
          <w:rFonts w:ascii="Times New Roman" w:hAnsi="Times New Roman" w:cs="Cambria"/>
          <w:sz w:val="24"/>
          <w:szCs w:val="32"/>
        </w:rPr>
        <w:t xml:space="preserve">academically and </w:t>
      </w:r>
      <w:r w:rsidR="00FA1911" w:rsidRPr="00E142AA">
        <w:rPr>
          <w:rFonts w:ascii="Times New Roman" w:hAnsi="Times New Roman" w:cs="Cambria"/>
          <w:sz w:val="24"/>
          <w:szCs w:val="32"/>
        </w:rPr>
        <w:t xml:space="preserve">a relaxation technique </w:t>
      </w:r>
      <w:r w:rsidRPr="00E142AA">
        <w:rPr>
          <w:rFonts w:ascii="Times New Roman" w:hAnsi="Times New Roman" w:cs="Cambria"/>
          <w:sz w:val="24"/>
          <w:szCs w:val="32"/>
        </w:rPr>
        <w:t>per</w:t>
      </w:r>
      <w:r w:rsidR="00FA1911" w:rsidRPr="00E142AA">
        <w:rPr>
          <w:rFonts w:ascii="Times New Roman" w:hAnsi="Times New Roman" w:cs="Cambria"/>
          <w:sz w:val="24"/>
          <w:szCs w:val="32"/>
        </w:rPr>
        <w:t xml:space="preserve">sonally and correlate the two in a meaningful way. </w:t>
      </w:r>
      <w:r w:rsidR="00FA1911" w:rsidRPr="00E142AA">
        <w:rPr>
          <w:rFonts w:ascii="Times New Roman" w:hAnsi="Times New Roman" w:cs="Cambria"/>
          <w:sz w:val="24"/>
          <w:szCs w:val="32"/>
          <w:u w:val="single"/>
        </w:rPr>
        <w:t>For example</w:t>
      </w:r>
      <w:r w:rsidR="00FA1911" w:rsidRPr="00E142AA">
        <w:rPr>
          <w:rFonts w:ascii="Times New Roman" w:hAnsi="Times New Roman" w:cs="Cambria"/>
          <w:sz w:val="24"/>
          <w:szCs w:val="32"/>
        </w:rPr>
        <w:t>: Perhaps you are challenged with Resource Management: Time and Money (chapter 16). You read this chapter, and then investigate this further academically, write about it and cite the references. That is the first aspect, or a coping strategy. Then, you realize that to make this work you will also need a Relaxation Techniq</w:t>
      </w:r>
      <w:r w:rsidR="000D67C5" w:rsidRPr="00E142AA">
        <w:rPr>
          <w:rFonts w:ascii="Times New Roman" w:hAnsi="Times New Roman" w:cs="Cambria"/>
          <w:sz w:val="24"/>
          <w:szCs w:val="32"/>
        </w:rPr>
        <w:t xml:space="preserve">ue, so you decide to take Yoga, (chapter 20). </w:t>
      </w:r>
      <w:r w:rsidR="00FA1911" w:rsidRPr="00E142AA">
        <w:rPr>
          <w:rFonts w:ascii="Times New Roman" w:hAnsi="Times New Roman" w:cs="Cambria"/>
          <w:sz w:val="24"/>
          <w:szCs w:val="32"/>
        </w:rPr>
        <w:t xml:space="preserve">Combined, you will have found a Coping Technique AND a Relaxation technique, which you will, then write about. </w:t>
      </w:r>
      <w:r w:rsidR="002E6970" w:rsidRPr="00E142AA">
        <w:rPr>
          <w:rFonts w:ascii="Times New Roman" w:hAnsi="Times New Roman" w:cs="Cambria"/>
          <w:sz w:val="24"/>
          <w:szCs w:val="32"/>
        </w:rPr>
        <w:t xml:space="preserve">You will incorporate any of the exercises from the Peace and Relaxation Workbook that fit into your chosen topic. </w:t>
      </w:r>
      <w:r w:rsidRPr="00E142AA">
        <w:rPr>
          <w:rFonts w:ascii="Times New Roman" w:hAnsi="Times New Roman" w:cs="Cambria"/>
          <w:sz w:val="24"/>
          <w:szCs w:val="32"/>
        </w:rPr>
        <w:t xml:space="preserve">This will be a </w:t>
      </w:r>
      <w:r w:rsidR="002E6970" w:rsidRPr="00E142AA">
        <w:rPr>
          <w:rFonts w:ascii="Times New Roman" w:hAnsi="Times New Roman" w:cs="Cambria"/>
          <w:sz w:val="24"/>
          <w:szCs w:val="32"/>
        </w:rPr>
        <w:t>9-10 page</w:t>
      </w:r>
      <w:r w:rsidRPr="00E142AA">
        <w:rPr>
          <w:rFonts w:ascii="Times New Roman" w:hAnsi="Times New Roman" w:cs="Cambria"/>
          <w:sz w:val="24"/>
          <w:szCs w:val="32"/>
        </w:rPr>
        <w:t xml:space="preserve"> paper, with </w:t>
      </w:r>
      <w:r w:rsidR="00FA1911" w:rsidRPr="00E142AA">
        <w:rPr>
          <w:rFonts w:ascii="Times New Roman" w:hAnsi="Times New Roman" w:cs="Cambria"/>
          <w:sz w:val="24"/>
          <w:szCs w:val="32"/>
        </w:rPr>
        <w:t xml:space="preserve">roughly </w:t>
      </w:r>
      <w:r w:rsidRPr="00E142AA">
        <w:rPr>
          <w:rFonts w:ascii="Times New Roman" w:hAnsi="Times New Roman" w:cs="Cambria"/>
          <w:sz w:val="24"/>
          <w:szCs w:val="32"/>
        </w:rPr>
        <w:t xml:space="preserve">half devoted to each aspect. Format: APA, font </w:t>
      </w:r>
      <w:r w:rsidR="0076646C" w:rsidRPr="00E142AA">
        <w:rPr>
          <w:rFonts w:ascii="Times New Roman" w:hAnsi="Times New Roman" w:cs="Cambria"/>
          <w:sz w:val="24"/>
          <w:szCs w:val="32"/>
        </w:rPr>
        <w:t xml:space="preserve">12, </w:t>
      </w:r>
      <w:r w:rsidR="00216EB9" w:rsidRPr="00E142AA">
        <w:rPr>
          <w:rFonts w:ascii="Times New Roman" w:hAnsi="Times New Roman" w:cs="Cambria"/>
          <w:sz w:val="24"/>
          <w:szCs w:val="32"/>
        </w:rPr>
        <w:t xml:space="preserve">double spaced, </w:t>
      </w:r>
      <w:r w:rsidR="0076646C" w:rsidRPr="00E142AA">
        <w:rPr>
          <w:rFonts w:ascii="Times New Roman" w:hAnsi="Times New Roman" w:cs="Cambria"/>
          <w:sz w:val="24"/>
          <w:szCs w:val="32"/>
        </w:rPr>
        <w:t>title page and bibliography with at least three academic resources outside of your textbook.</w:t>
      </w:r>
      <w:r w:rsidR="00FA1911" w:rsidRPr="00E142AA">
        <w:rPr>
          <w:rFonts w:ascii="Times New Roman" w:hAnsi="Times New Roman" w:cs="Cambria"/>
          <w:sz w:val="24"/>
          <w:szCs w:val="32"/>
        </w:rPr>
        <w:t xml:space="preserve"> (Due week before the end of week nine)</w:t>
      </w:r>
    </w:p>
    <w:p w:rsidR="0076646C" w:rsidRPr="00E142AA" w:rsidRDefault="00862F41" w:rsidP="00E142AA">
      <w:pPr>
        <w:pStyle w:val="ListParagraph"/>
        <w:tabs>
          <w:tab w:val="left" w:pos="2780"/>
        </w:tabs>
        <w:spacing w:line="360" w:lineRule="auto"/>
        <w:rPr>
          <w:rFonts w:ascii="Times New Roman" w:hAnsi="Times New Roman"/>
          <w:sz w:val="24"/>
        </w:rPr>
      </w:pPr>
      <w:r w:rsidRPr="00E142AA">
        <w:rPr>
          <w:rFonts w:ascii="Times New Roman" w:hAnsi="Times New Roman"/>
          <w:sz w:val="24"/>
        </w:rPr>
        <w:t>Journaling:</w:t>
      </w:r>
      <w:r w:rsidR="0076646C" w:rsidRPr="00E142AA">
        <w:rPr>
          <w:rFonts w:ascii="Times New Roman" w:hAnsi="Times New Roman"/>
          <w:sz w:val="24"/>
        </w:rPr>
        <w:t xml:space="preserve"> (100 points-10 points available with each assignment)</w:t>
      </w:r>
      <w:r w:rsidR="009E7168" w:rsidRPr="00E142AA">
        <w:rPr>
          <w:rFonts w:ascii="Times New Roman" w:hAnsi="Times New Roman"/>
          <w:sz w:val="24"/>
        </w:rPr>
        <w:t xml:space="preserve"> </w:t>
      </w:r>
      <w:r w:rsidRPr="00E142AA">
        <w:rPr>
          <w:rFonts w:ascii="Times New Roman" w:hAnsi="Times New Roman"/>
          <w:sz w:val="24"/>
        </w:rPr>
        <w:t xml:space="preserve">Each week you will be given exercises and journaling questions to go along with the text book reading and workbook. </w:t>
      </w:r>
      <w:r w:rsidR="009E7168" w:rsidRPr="00E142AA">
        <w:rPr>
          <w:rFonts w:ascii="Times New Roman" w:hAnsi="Times New Roman"/>
          <w:sz w:val="24"/>
        </w:rPr>
        <w:t xml:space="preserve">You will have two weeks to complete the assignments, and you will place them in the drop box, Along with the exercise I want a personal reflection </w:t>
      </w:r>
      <w:r w:rsidR="0076646C" w:rsidRPr="00E142AA">
        <w:rPr>
          <w:rFonts w:ascii="Times New Roman" w:hAnsi="Times New Roman"/>
          <w:sz w:val="24"/>
        </w:rPr>
        <w:t xml:space="preserve">(a couple of paragraphs) </w:t>
      </w:r>
      <w:r w:rsidR="009E7168" w:rsidRPr="00E142AA">
        <w:rPr>
          <w:rFonts w:ascii="Times New Roman" w:hAnsi="Times New Roman"/>
          <w:sz w:val="24"/>
        </w:rPr>
        <w:t xml:space="preserve">of the assigned material. Format: font 12, </w:t>
      </w:r>
      <w:r w:rsidR="0076646C" w:rsidRPr="00E142AA">
        <w:rPr>
          <w:rFonts w:ascii="Times New Roman" w:hAnsi="Times New Roman"/>
          <w:sz w:val="24"/>
        </w:rPr>
        <w:t>double-spaced</w:t>
      </w:r>
      <w:r w:rsidR="009E7168" w:rsidRPr="00E142AA">
        <w:rPr>
          <w:rFonts w:ascii="Times New Roman" w:hAnsi="Times New Roman"/>
          <w:sz w:val="24"/>
        </w:rPr>
        <w:t>, created in a word document and attached, Make sure you put your name on each assignment. All combined, this will then be your own journal of the 10 weeks</w:t>
      </w:r>
      <w:r w:rsidR="0076646C" w:rsidRPr="00E142AA">
        <w:rPr>
          <w:rFonts w:ascii="Times New Roman" w:hAnsi="Times New Roman"/>
          <w:sz w:val="24"/>
        </w:rPr>
        <w:t xml:space="preserve"> and this journey. </w:t>
      </w:r>
      <w:r w:rsidR="009E7168" w:rsidRPr="00E142AA">
        <w:rPr>
          <w:rFonts w:ascii="Times New Roman" w:hAnsi="Times New Roman"/>
          <w:sz w:val="24"/>
        </w:rPr>
        <w:t xml:space="preserve"> </w:t>
      </w:r>
      <w:r w:rsidR="0076646C" w:rsidRPr="00E142AA">
        <w:rPr>
          <w:rFonts w:ascii="Times New Roman" w:hAnsi="Times New Roman"/>
          <w:sz w:val="24"/>
        </w:rPr>
        <w:t xml:space="preserve">Again, </w:t>
      </w:r>
      <w:r w:rsidR="0076646C" w:rsidRPr="00E142AA">
        <w:rPr>
          <w:rFonts w:ascii="Times New Roman" w:hAnsi="Times New Roman" w:cs="Arial"/>
          <w:sz w:val="24"/>
          <w:szCs w:val="42"/>
          <w:u w:val="single"/>
        </w:rPr>
        <w:t xml:space="preserve">Compose your </w:t>
      </w:r>
      <w:proofErr w:type="gramStart"/>
      <w:r w:rsidR="0076646C" w:rsidRPr="00E142AA">
        <w:rPr>
          <w:rFonts w:ascii="Times New Roman" w:hAnsi="Times New Roman" w:cs="Arial"/>
          <w:sz w:val="24"/>
          <w:szCs w:val="42"/>
          <w:u w:val="single"/>
        </w:rPr>
        <w:t>work  in</w:t>
      </w:r>
      <w:proofErr w:type="gramEnd"/>
      <w:r w:rsidR="0076646C" w:rsidRPr="00E142AA">
        <w:rPr>
          <w:rFonts w:ascii="Times New Roman" w:hAnsi="Times New Roman" w:cs="Arial"/>
          <w:sz w:val="24"/>
          <w:szCs w:val="42"/>
          <w:u w:val="single"/>
        </w:rPr>
        <w:t xml:space="preserve"> Word Document, and attach the file to be placed in the drop box</w:t>
      </w:r>
    </w:p>
    <w:p w:rsidR="009E7168" w:rsidRPr="00E142AA" w:rsidRDefault="009E7168" w:rsidP="00E142AA">
      <w:pPr>
        <w:tabs>
          <w:tab w:val="left" w:pos="2780"/>
        </w:tabs>
        <w:spacing w:line="360" w:lineRule="auto"/>
        <w:rPr>
          <w:rFonts w:ascii="Times New Roman" w:hAnsi="Times New Roman"/>
        </w:rPr>
      </w:pPr>
    </w:p>
    <w:p w:rsidR="00693B29" w:rsidRPr="00E142AA" w:rsidRDefault="00FA1911" w:rsidP="00E142AA">
      <w:pPr>
        <w:pStyle w:val="ListParagraph"/>
        <w:tabs>
          <w:tab w:val="left" w:pos="2780"/>
        </w:tabs>
        <w:spacing w:line="360" w:lineRule="auto"/>
        <w:rPr>
          <w:rFonts w:ascii="Times New Roman" w:hAnsi="Times New Roman"/>
          <w:sz w:val="24"/>
        </w:rPr>
      </w:pPr>
      <w:r w:rsidRPr="00E142AA">
        <w:rPr>
          <w:rFonts w:ascii="Times New Roman" w:hAnsi="Times New Roman"/>
          <w:sz w:val="24"/>
        </w:rPr>
        <w:t>Exam: (100 points) Final Exam. Format-</w:t>
      </w:r>
      <w:r w:rsidR="009E7168" w:rsidRPr="00E142AA">
        <w:rPr>
          <w:rFonts w:ascii="Times New Roman" w:hAnsi="Times New Roman"/>
          <w:sz w:val="24"/>
        </w:rPr>
        <w:t>multiple choice and taken d</w:t>
      </w:r>
      <w:r w:rsidR="0076646C" w:rsidRPr="00E142AA">
        <w:rPr>
          <w:rFonts w:ascii="Times New Roman" w:hAnsi="Times New Roman"/>
          <w:sz w:val="24"/>
        </w:rPr>
        <w:t>irectly from the companion site to the textbook listed above.</w:t>
      </w:r>
      <w:r w:rsidR="009E7168" w:rsidRPr="00E142AA">
        <w:rPr>
          <w:rFonts w:ascii="Times New Roman" w:hAnsi="Times New Roman"/>
          <w:sz w:val="24"/>
        </w:rPr>
        <w:t xml:space="preserve"> If you take the practice tests, you will do well on the final exam. </w:t>
      </w:r>
    </w:p>
    <w:p w:rsidR="00693B29" w:rsidRPr="00E142AA" w:rsidRDefault="00693B29" w:rsidP="00E142AA">
      <w:pPr>
        <w:tabs>
          <w:tab w:val="left" w:pos="2780"/>
        </w:tabs>
        <w:spacing w:line="360" w:lineRule="auto"/>
        <w:rPr>
          <w:rFonts w:ascii="Times New Roman" w:hAnsi="Times New Roman"/>
        </w:rPr>
      </w:pPr>
    </w:p>
    <w:p w:rsidR="0057425E" w:rsidRPr="00E142AA" w:rsidRDefault="00693B29" w:rsidP="00E142AA">
      <w:pPr>
        <w:tabs>
          <w:tab w:val="left" w:pos="2780"/>
        </w:tabs>
        <w:spacing w:line="360" w:lineRule="auto"/>
        <w:rPr>
          <w:rFonts w:ascii="Times New Roman" w:hAnsi="Times New Roman"/>
        </w:rPr>
      </w:pPr>
      <w:proofErr w:type="spellStart"/>
      <w:r w:rsidRPr="00E142AA">
        <w:rPr>
          <w:rFonts w:ascii="Times New Roman" w:hAnsi="Times New Roman"/>
        </w:rPr>
        <w:t>Additonally</w:t>
      </w:r>
      <w:proofErr w:type="spellEnd"/>
      <w:r w:rsidRPr="00E142AA">
        <w:rPr>
          <w:rFonts w:ascii="Times New Roman" w:hAnsi="Times New Roman"/>
        </w:rPr>
        <w:t>, there are weekly lectures and you must do your reading!!!</w:t>
      </w:r>
    </w:p>
    <w:p w:rsidR="0057425E" w:rsidRPr="0076646C" w:rsidRDefault="0057425E" w:rsidP="00CA5FCD">
      <w:pPr>
        <w:tabs>
          <w:tab w:val="left" w:pos="2780"/>
        </w:tabs>
        <w:rPr>
          <w:rFonts w:ascii="Arial" w:hAnsi="Arial"/>
        </w:rPr>
      </w:pPr>
    </w:p>
    <w:p w:rsidR="000D67C5" w:rsidRPr="000D67C5" w:rsidRDefault="000D67C5" w:rsidP="000D67C5">
      <w:pPr>
        <w:widowControl w:val="0"/>
        <w:autoSpaceDE w:val="0"/>
        <w:autoSpaceDN w:val="0"/>
        <w:adjustRightInd w:val="0"/>
        <w:ind w:left="360"/>
        <w:rPr>
          <w:rFonts w:ascii="Arial" w:hAnsi="Arial" w:cs="Arial"/>
          <w:bCs/>
          <w:szCs w:val="42"/>
        </w:rPr>
      </w:pPr>
      <w:r w:rsidRPr="000D67C5">
        <w:rPr>
          <w:rFonts w:ascii="Arial" w:hAnsi="Arial" w:cs="Arial"/>
          <w:b/>
          <w:bCs/>
          <w:color w:val="800000"/>
          <w:szCs w:val="42"/>
        </w:rPr>
        <w:t xml:space="preserve">Policy on late assignments: </w:t>
      </w:r>
      <w:r w:rsidRPr="000D67C5">
        <w:rPr>
          <w:rFonts w:ascii="Arial" w:hAnsi="Arial" w:cs="Arial"/>
          <w:color w:val="800000"/>
          <w:szCs w:val="42"/>
        </w:rPr>
        <w:t>Please respect the deadlines</w:t>
      </w:r>
      <w:r w:rsidRPr="000D67C5">
        <w:rPr>
          <w:rFonts w:ascii="Arial" w:hAnsi="Arial" w:cs="Arial"/>
          <w:b/>
          <w:bCs/>
          <w:color w:val="800000"/>
          <w:szCs w:val="42"/>
        </w:rPr>
        <w:t>. Late material will NOT be accepted. Again, NO LATE ASSIGNMENTS WILL BE ACCEPTED.</w:t>
      </w:r>
      <w:r>
        <w:rPr>
          <w:rFonts w:ascii="Arial" w:hAnsi="Arial" w:cs="Arial"/>
          <w:b/>
          <w:bCs/>
          <w:szCs w:val="42"/>
        </w:rPr>
        <w:t xml:space="preserve"> </w:t>
      </w:r>
      <w:r>
        <w:rPr>
          <w:rFonts w:ascii="Arial" w:hAnsi="Arial" w:cs="Arial"/>
          <w:bCs/>
          <w:szCs w:val="42"/>
        </w:rPr>
        <w:t xml:space="preserve">(If you are wondering about this policy consider two things. First, online classes move very fast, and for you to not fall behind it is important that someone (me) is prodding you on, especially if you have a tendency to procrastinate. By the way, studies show that papers submitted by procrastinators statistically receive poorer grades. Second, we all have schedules, including me. I have set times to work on each of the many classes I teach. Assignments that arrive off schedule, and not in the correct format, create a bit of chaos at my end. And, when that happens it creates STRESS. And, when that happens it also creates frustration, and frustration leads to irritation (to put it mildly). </w:t>
      </w:r>
    </w:p>
    <w:p w:rsidR="0057425E" w:rsidRPr="0076646C" w:rsidRDefault="0057425E" w:rsidP="00CA5FCD">
      <w:pPr>
        <w:tabs>
          <w:tab w:val="left" w:pos="2780"/>
        </w:tabs>
        <w:rPr>
          <w:rFonts w:ascii="Arial" w:hAnsi="Arial"/>
        </w:rPr>
      </w:pPr>
    </w:p>
    <w:p w:rsidR="00635486" w:rsidRPr="0076646C" w:rsidRDefault="00635486" w:rsidP="00CA5FCD">
      <w:pPr>
        <w:tabs>
          <w:tab w:val="left" w:pos="2780"/>
        </w:tabs>
        <w:rPr>
          <w:rFonts w:ascii="Arial" w:hAnsi="Arial"/>
        </w:rPr>
      </w:pPr>
    </w:p>
    <w:p w:rsidR="00635486" w:rsidRPr="0076646C" w:rsidRDefault="00635486" w:rsidP="00CA5FCD">
      <w:pPr>
        <w:tabs>
          <w:tab w:val="left" w:pos="2780"/>
        </w:tabs>
        <w:rPr>
          <w:rFonts w:ascii="Arial" w:hAnsi="Arial"/>
        </w:rPr>
      </w:pPr>
    </w:p>
    <w:p w:rsidR="000D67C5" w:rsidRDefault="000D67C5" w:rsidP="00CA5FCD">
      <w:pPr>
        <w:tabs>
          <w:tab w:val="left" w:pos="2780"/>
        </w:tabs>
        <w:rPr>
          <w:rFonts w:ascii="Arial" w:hAnsi="Arial"/>
        </w:rPr>
      </w:pPr>
    </w:p>
    <w:p w:rsidR="00216EB9" w:rsidRDefault="00216EB9" w:rsidP="00EE060A">
      <w:pPr>
        <w:tabs>
          <w:tab w:val="left" w:pos="2780"/>
        </w:tabs>
        <w:jc w:val="center"/>
        <w:rPr>
          <w:rFonts w:ascii="Arial" w:hAnsi="Arial"/>
        </w:rPr>
      </w:pPr>
    </w:p>
    <w:p w:rsidR="0037200C" w:rsidRDefault="0037200C" w:rsidP="00EE060A">
      <w:pPr>
        <w:tabs>
          <w:tab w:val="left" w:pos="2780"/>
        </w:tabs>
        <w:jc w:val="center"/>
        <w:rPr>
          <w:rFonts w:ascii="Arial" w:hAnsi="Arial"/>
        </w:rPr>
      </w:pPr>
    </w:p>
    <w:p w:rsidR="0037200C" w:rsidRDefault="0037200C" w:rsidP="00EE060A">
      <w:pPr>
        <w:tabs>
          <w:tab w:val="left" w:pos="2780"/>
        </w:tabs>
        <w:jc w:val="center"/>
        <w:rPr>
          <w:rFonts w:ascii="Arial" w:hAnsi="Arial"/>
        </w:rPr>
      </w:pPr>
    </w:p>
    <w:p w:rsidR="0037200C" w:rsidRDefault="0037200C" w:rsidP="00EE060A">
      <w:pPr>
        <w:tabs>
          <w:tab w:val="left" w:pos="2780"/>
        </w:tabs>
        <w:jc w:val="center"/>
        <w:rPr>
          <w:rFonts w:ascii="Arial" w:hAnsi="Arial"/>
        </w:rPr>
      </w:pPr>
    </w:p>
    <w:p w:rsidR="0037200C" w:rsidRDefault="0037200C" w:rsidP="00EE060A">
      <w:pPr>
        <w:tabs>
          <w:tab w:val="left" w:pos="2780"/>
        </w:tabs>
        <w:jc w:val="center"/>
        <w:rPr>
          <w:rFonts w:ascii="Arial" w:hAnsi="Arial"/>
        </w:rPr>
      </w:pPr>
    </w:p>
    <w:p w:rsidR="000D67C5" w:rsidRDefault="000D67C5" w:rsidP="00EE060A">
      <w:pPr>
        <w:tabs>
          <w:tab w:val="left" w:pos="2780"/>
        </w:tabs>
        <w:jc w:val="center"/>
        <w:rPr>
          <w:rFonts w:ascii="Arial" w:hAnsi="Arial"/>
        </w:rPr>
      </w:pPr>
    </w:p>
    <w:p w:rsidR="00216EB9" w:rsidRDefault="000D67C5" w:rsidP="00CA5FCD">
      <w:pPr>
        <w:tabs>
          <w:tab w:val="left" w:pos="2780"/>
        </w:tabs>
        <w:rPr>
          <w:rFonts w:ascii="Arial" w:hAnsi="Arial"/>
          <w:b/>
          <w:color w:val="800000"/>
        </w:rPr>
      </w:pPr>
      <w:r w:rsidRPr="000D67C5">
        <w:rPr>
          <w:rFonts w:ascii="Arial" w:hAnsi="Arial"/>
          <w:b/>
        </w:rPr>
        <w:t xml:space="preserve">SCHEDULE OF READING AND ASSIGNMENTS: </w:t>
      </w:r>
      <w:r w:rsidRPr="000D67C5">
        <w:rPr>
          <w:rFonts w:ascii="Arial" w:hAnsi="Arial"/>
          <w:b/>
          <w:color w:val="800000"/>
        </w:rPr>
        <w:t>DO YOUR READING!!!!!!!</w:t>
      </w:r>
    </w:p>
    <w:p w:rsidR="00635486" w:rsidRPr="000D67C5" w:rsidRDefault="00635486" w:rsidP="00CA5FCD">
      <w:pPr>
        <w:tabs>
          <w:tab w:val="left" w:pos="2780"/>
        </w:tabs>
        <w:rPr>
          <w:rFonts w:ascii="Arial" w:hAnsi="Arial"/>
          <w:b/>
          <w:color w:val="800000"/>
        </w:rPr>
      </w:pP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1080"/>
        <w:gridCol w:w="4590"/>
        <w:gridCol w:w="2970"/>
      </w:tblGrid>
      <w:tr w:rsidR="00635486" w:rsidRPr="0076646C">
        <w:tc>
          <w:tcPr>
            <w:tcW w:w="900" w:type="dxa"/>
          </w:tcPr>
          <w:p w:rsidR="00635486" w:rsidRPr="000D67C5" w:rsidRDefault="00635486" w:rsidP="00635486">
            <w:pPr>
              <w:rPr>
                <w:rFonts w:ascii="Arial" w:hAnsi="Arial"/>
                <w:bCs/>
                <w:sz w:val="22"/>
              </w:rPr>
            </w:pPr>
            <w:r w:rsidRPr="000D67C5">
              <w:rPr>
                <w:rFonts w:ascii="Arial" w:hAnsi="Arial"/>
                <w:bCs/>
                <w:sz w:val="22"/>
              </w:rPr>
              <w:t>WEEK</w:t>
            </w:r>
          </w:p>
        </w:tc>
        <w:tc>
          <w:tcPr>
            <w:tcW w:w="1080" w:type="dxa"/>
          </w:tcPr>
          <w:p w:rsidR="00635486" w:rsidRPr="0076646C" w:rsidRDefault="00635486" w:rsidP="00635486">
            <w:pPr>
              <w:rPr>
                <w:rFonts w:ascii="Arial" w:hAnsi="Arial"/>
                <w:bCs/>
              </w:rPr>
            </w:pPr>
            <w:r w:rsidRPr="0076646C">
              <w:rPr>
                <w:rFonts w:ascii="Arial" w:hAnsi="Arial"/>
                <w:bCs/>
              </w:rPr>
              <w:t>DATE</w:t>
            </w:r>
          </w:p>
        </w:tc>
        <w:tc>
          <w:tcPr>
            <w:tcW w:w="4590" w:type="dxa"/>
          </w:tcPr>
          <w:p w:rsidR="00635486" w:rsidRPr="0076646C" w:rsidRDefault="00635486" w:rsidP="00635486">
            <w:pPr>
              <w:rPr>
                <w:rFonts w:ascii="Arial" w:hAnsi="Arial"/>
                <w:bCs/>
              </w:rPr>
            </w:pPr>
            <w:r w:rsidRPr="0076646C">
              <w:rPr>
                <w:rFonts w:ascii="Arial" w:hAnsi="Arial"/>
                <w:bCs/>
              </w:rPr>
              <w:t>Topics</w:t>
            </w:r>
          </w:p>
        </w:tc>
        <w:tc>
          <w:tcPr>
            <w:tcW w:w="2970" w:type="dxa"/>
          </w:tcPr>
          <w:p w:rsidR="00635486" w:rsidRPr="0076646C" w:rsidRDefault="00635486" w:rsidP="00635486">
            <w:pPr>
              <w:rPr>
                <w:rFonts w:ascii="Arial" w:hAnsi="Arial"/>
                <w:bCs/>
              </w:rPr>
            </w:pPr>
            <w:r w:rsidRPr="0076646C">
              <w:rPr>
                <w:rFonts w:ascii="Arial" w:hAnsi="Arial"/>
                <w:bCs/>
              </w:rPr>
              <w:t>Assignments</w:t>
            </w:r>
          </w:p>
        </w:tc>
      </w:tr>
      <w:tr w:rsidR="00635486" w:rsidRPr="0076646C">
        <w:trPr>
          <w:trHeight w:val="863"/>
        </w:trPr>
        <w:tc>
          <w:tcPr>
            <w:tcW w:w="900" w:type="dxa"/>
          </w:tcPr>
          <w:p w:rsidR="00635486" w:rsidRPr="0076646C" w:rsidRDefault="00635486" w:rsidP="00635486">
            <w:pPr>
              <w:rPr>
                <w:rFonts w:ascii="Arial" w:hAnsi="Arial"/>
              </w:rPr>
            </w:pPr>
            <w:r w:rsidRPr="0076646C">
              <w:rPr>
                <w:rFonts w:ascii="Arial" w:hAnsi="Arial"/>
              </w:rPr>
              <w:t>1</w:t>
            </w:r>
          </w:p>
        </w:tc>
        <w:tc>
          <w:tcPr>
            <w:tcW w:w="1080" w:type="dxa"/>
          </w:tcPr>
          <w:p w:rsidR="00635486" w:rsidRPr="0076646C" w:rsidRDefault="000D67C5" w:rsidP="00635486">
            <w:pPr>
              <w:rPr>
                <w:rFonts w:ascii="Arial" w:hAnsi="Arial"/>
              </w:rPr>
            </w:pPr>
            <w:r>
              <w:rPr>
                <w:rFonts w:ascii="Arial" w:hAnsi="Arial"/>
              </w:rPr>
              <w:t>Jan 7</w:t>
            </w:r>
          </w:p>
        </w:tc>
        <w:tc>
          <w:tcPr>
            <w:tcW w:w="4590" w:type="dxa"/>
          </w:tcPr>
          <w:p w:rsidR="00635486" w:rsidRPr="0076646C" w:rsidRDefault="00635486" w:rsidP="00635486">
            <w:pPr>
              <w:rPr>
                <w:rFonts w:ascii="Arial" w:hAnsi="Arial"/>
              </w:rPr>
            </w:pPr>
            <w:r w:rsidRPr="0076646C">
              <w:rPr>
                <w:rFonts w:ascii="Arial" w:hAnsi="Arial"/>
              </w:rPr>
              <w:t>Introduction</w:t>
            </w:r>
            <w:r w:rsidR="000D67C5">
              <w:rPr>
                <w:rFonts w:ascii="Arial" w:hAnsi="Arial"/>
              </w:rPr>
              <w:t>s</w:t>
            </w:r>
          </w:p>
          <w:p w:rsidR="00635486" w:rsidRPr="0076646C" w:rsidRDefault="000D67C5" w:rsidP="00635486">
            <w:pPr>
              <w:rPr>
                <w:rFonts w:ascii="Arial" w:hAnsi="Arial"/>
              </w:rPr>
            </w:pPr>
            <w:r>
              <w:rPr>
                <w:rFonts w:ascii="Arial" w:hAnsi="Arial"/>
              </w:rPr>
              <w:t>The Nature of Stress</w:t>
            </w:r>
            <w:r w:rsidR="001F5012">
              <w:rPr>
                <w:rFonts w:ascii="Arial" w:hAnsi="Arial"/>
              </w:rPr>
              <w:t>-Chap. 1</w:t>
            </w:r>
          </w:p>
          <w:p w:rsidR="00635486" w:rsidRPr="0076646C" w:rsidRDefault="000D67C5" w:rsidP="00635486">
            <w:pPr>
              <w:rPr>
                <w:rFonts w:ascii="Arial" w:hAnsi="Arial"/>
              </w:rPr>
            </w:pPr>
            <w:r>
              <w:rPr>
                <w:rFonts w:ascii="Arial" w:hAnsi="Arial"/>
              </w:rPr>
              <w:t>Journal Writing/Discussion</w:t>
            </w:r>
          </w:p>
        </w:tc>
        <w:tc>
          <w:tcPr>
            <w:tcW w:w="2970" w:type="dxa"/>
          </w:tcPr>
          <w:p w:rsidR="00285196" w:rsidRDefault="00285196" w:rsidP="00635486">
            <w:pPr>
              <w:rPr>
                <w:rFonts w:ascii="Arial" w:hAnsi="Arial"/>
              </w:rPr>
            </w:pPr>
            <w:r>
              <w:rPr>
                <w:rFonts w:ascii="Arial" w:hAnsi="Arial"/>
              </w:rPr>
              <w:t>Journal 1.5</w:t>
            </w:r>
            <w:r w:rsidR="000D3F8B">
              <w:rPr>
                <w:rFonts w:ascii="Arial" w:hAnsi="Arial"/>
              </w:rPr>
              <w:t xml:space="preserve"> (pg. 9)</w:t>
            </w:r>
          </w:p>
          <w:p w:rsidR="00635486" w:rsidRPr="0076646C" w:rsidRDefault="00285196" w:rsidP="00635486">
            <w:pPr>
              <w:rPr>
                <w:rFonts w:ascii="Arial" w:hAnsi="Arial"/>
              </w:rPr>
            </w:pPr>
            <w:r>
              <w:rPr>
                <w:rFonts w:ascii="Arial" w:hAnsi="Arial"/>
              </w:rPr>
              <w:t>Journal 1.9</w:t>
            </w:r>
            <w:r w:rsidR="000D3F8B">
              <w:rPr>
                <w:rFonts w:ascii="Arial" w:hAnsi="Arial"/>
              </w:rPr>
              <w:t xml:space="preserve"> (pg 15)</w:t>
            </w:r>
          </w:p>
        </w:tc>
      </w:tr>
      <w:tr w:rsidR="00635486" w:rsidRPr="0076646C">
        <w:tc>
          <w:tcPr>
            <w:tcW w:w="900" w:type="dxa"/>
          </w:tcPr>
          <w:p w:rsidR="00635486" w:rsidRPr="0076646C" w:rsidRDefault="00635486" w:rsidP="00635486">
            <w:pPr>
              <w:rPr>
                <w:rFonts w:ascii="Arial" w:hAnsi="Arial"/>
              </w:rPr>
            </w:pPr>
            <w:r w:rsidRPr="0076646C">
              <w:rPr>
                <w:rFonts w:ascii="Arial" w:hAnsi="Arial"/>
              </w:rPr>
              <w:t>2</w:t>
            </w:r>
          </w:p>
          <w:p w:rsidR="00635486" w:rsidRPr="0076646C" w:rsidRDefault="00635486" w:rsidP="00635486">
            <w:pPr>
              <w:rPr>
                <w:rFonts w:ascii="Arial" w:hAnsi="Arial"/>
              </w:rPr>
            </w:pPr>
          </w:p>
        </w:tc>
        <w:tc>
          <w:tcPr>
            <w:tcW w:w="1080" w:type="dxa"/>
          </w:tcPr>
          <w:p w:rsidR="00635486" w:rsidRPr="0076646C" w:rsidRDefault="000D67C5" w:rsidP="00635486">
            <w:pPr>
              <w:rPr>
                <w:rFonts w:ascii="Arial" w:hAnsi="Arial"/>
              </w:rPr>
            </w:pPr>
            <w:r>
              <w:rPr>
                <w:rFonts w:ascii="Arial" w:hAnsi="Arial"/>
              </w:rPr>
              <w:t xml:space="preserve">Jan </w:t>
            </w:r>
            <w:r w:rsidR="00635486" w:rsidRPr="0076646C">
              <w:rPr>
                <w:rFonts w:ascii="Arial" w:hAnsi="Arial"/>
              </w:rPr>
              <w:t>14</w:t>
            </w:r>
          </w:p>
        </w:tc>
        <w:tc>
          <w:tcPr>
            <w:tcW w:w="4590" w:type="dxa"/>
          </w:tcPr>
          <w:p w:rsidR="00635486" w:rsidRPr="0076646C" w:rsidRDefault="000D67C5" w:rsidP="00635486">
            <w:pPr>
              <w:rPr>
                <w:rFonts w:ascii="Arial" w:hAnsi="Arial"/>
                <w:bCs/>
              </w:rPr>
            </w:pPr>
            <w:r>
              <w:rPr>
                <w:rFonts w:ascii="Arial" w:hAnsi="Arial"/>
                <w:bCs/>
              </w:rPr>
              <w:t>Chapter 2 The Sociology of Stress</w:t>
            </w:r>
          </w:p>
          <w:p w:rsidR="00635486" w:rsidRPr="0076646C" w:rsidRDefault="00635486" w:rsidP="00635486">
            <w:pPr>
              <w:rPr>
                <w:rFonts w:ascii="Arial" w:hAnsi="Arial"/>
              </w:rPr>
            </w:pPr>
          </w:p>
        </w:tc>
        <w:tc>
          <w:tcPr>
            <w:tcW w:w="2970" w:type="dxa"/>
          </w:tcPr>
          <w:p w:rsidR="00635486" w:rsidRPr="0076646C" w:rsidRDefault="000D3F8B" w:rsidP="00635486">
            <w:pPr>
              <w:rPr>
                <w:rFonts w:ascii="Arial" w:hAnsi="Arial"/>
              </w:rPr>
            </w:pPr>
            <w:r>
              <w:rPr>
                <w:rFonts w:ascii="Arial" w:hAnsi="Arial"/>
              </w:rPr>
              <w:t>Journal 2.1 (p. 17</w:t>
            </w:r>
            <w:r w:rsidR="00635486" w:rsidRPr="0076646C">
              <w:rPr>
                <w:rFonts w:ascii="Arial" w:hAnsi="Arial"/>
              </w:rPr>
              <w:t>)</w:t>
            </w:r>
          </w:p>
          <w:p w:rsidR="00635486" w:rsidRPr="0076646C" w:rsidRDefault="000D3F8B" w:rsidP="00635486">
            <w:pPr>
              <w:rPr>
                <w:rFonts w:ascii="Arial" w:hAnsi="Arial"/>
              </w:rPr>
            </w:pPr>
            <w:r>
              <w:rPr>
                <w:rFonts w:ascii="Arial" w:hAnsi="Arial"/>
              </w:rPr>
              <w:t>Journal 2.2 (p. 19</w:t>
            </w:r>
            <w:r w:rsidR="00635486" w:rsidRPr="0076646C">
              <w:rPr>
                <w:rFonts w:ascii="Arial" w:hAnsi="Arial"/>
              </w:rPr>
              <w:t>)</w:t>
            </w:r>
          </w:p>
        </w:tc>
      </w:tr>
      <w:tr w:rsidR="00635486" w:rsidRPr="0076646C">
        <w:tc>
          <w:tcPr>
            <w:tcW w:w="900" w:type="dxa"/>
          </w:tcPr>
          <w:p w:rsidR="00635486" w:rsidRPr="0076646C" w:rsidRDefault="00635486" w:rsidP="00635486">
            <w:pPr>
              <w:rPr>
                <w:rFonts w:ascii="Arial" w:hAnsi="Arial"/>
              </w:rPr>
            </w:pPr>
            <w:r w:rsidRPr="0076646C">
              <w:rPr>
                <w:rFonts w:ascii="Arial" w:hAnsi="Arial"/>
              </w:rPr>
              <w:t>3</w:t>
            </w:r>
          </w:p>
          <w:p w:rsidR="00635486" w:rsidRPr="0076646C" w:rsidRDefault="00635486" w:rsidP="00635486">
            <w:pPr>
              <w:rPr>
                <w:rFonts w:ascii="Arial" w:hAnsi="Arial"/>
              </w:rPr>
            </w:pPr>
          </w:p>
        </w:tc>
        <w:tc>
          <w:tcPr>
            <w:tcW w:w="1080" w:type="dxa"/>
          </w:tcPr>
          <w:p w:rsidR="00635486" w:rsidRPr="0076646C" w:rsidRDefault="000D67C5" w:rsidP="00635486">
            <w:pPr>
              <w:rPr>
                <w:rFonts w:ascii="Arial" w:hAnsi="Arial"/>
              </w:rPr>
            </w:pPr>
            <w:r>
              <w:rPr>
                <w:rFonts w:ascii="Arial" w:hAnsi="Arial"/>
              </w:rPr>
              <w:t xml:space="preserve">Jan </w:t>
            </w:r>
            <w:r w:rsidR="00635486" w:rsidRPr="0076646C">
              <w:rPr>
                <w:rFonts w:ascii="Arial" w:hAnsi="Arial"/>
              </w:rPr>
              <w:t>21</w:t>
            </w:r>
          </w:p>
        </w:tc>
        <w:tc>
          <w:tcPr>
            <w:tcW w:w="4590" w:type="dxa"/>
          </w:tcPr>
          <w:p w:rsidR="00635486" w:rsidRPr="0076646C" w:rsidRDefault="00635486" w:rsidP="00635486">
            <w:pPr>
              <w:rPr>
                <w:rFonts w:ascii="Arial" w:hAnsi="Arial"/>
                <w:bCs/>
              </w:rPr>
            </w:pPr>
            <w:r w:rsidRPr="0076646C">
              <w:rPr>
                <w:rFonts w:ascii="Arial" w:hAnsi="Arial"/>
                <w:bCs/>
              </w:rPr>
              <w:t xml:space="preserve">Chapter </w:t>
            </w:r>
            <w:r w:rsidR="00856861">
              <w:rPr>
                <w:rFonts w:ascii="Arial" w:hAnsi="Arial"/>
                <w:bCs/>
              </w:rPr>
              <w:t>3 The Physiology of Stress</w:t>
            </w:r>
          </w:p>
          <w:p w:rsidR="00635486" w:rsidRPr="0076646C" w:rsidRDefault="00635486" w:rsidP="00635486">
            <w:pPr>
              <w:rPr>
                <w:rFonts w:ascii="Arial" w:hAnsi="Arial"/>
              </w:rPr>
            </w:pPr>
          </w:p>
        </w:tc>
        <w:tc>
          <w:tcPr>
            <w:tcW w:w="2970" w:type="dxa"/>
          </w:tcPr>
          <w:p w:rsidR="000D3F8B" w:rsidRDefault="000D3F8B" w:rsidP="00635486">
            <w:pPr>
              <w:rPr>
                <w:rFonts w:ascii="Arial" w:hAnsi="Arial"/>
              </w:rPr>
            </w:pPr>
            <w:r>
              <w:rPr>
                <w:rFonts w:ascii="Arial" w:hAnsi="Arial"/>
              </w:rPr>
              <w:t>Journal 3.2 (pg. 27)</w:t>
            </w:r>
          </w:p>
          <w:p w:rsidR="00635486" w:rsidRPr="0076646C" w:rsidRDefault="00635486" w:rsidP="00635486">
            <w:pPr>
              <w:rPr>
                <w:rFonts w:ascii="Arial" w:hAnsi="Arial"/>
              </w:rPr>
            </w:pPr>
          </w:p>
        </w:tc>
      </w:tr>
      <w:tr w:rsidR="00635486" w:rsidRPr="0076646C">
        <w:tc>
          <w:tcPr>
            <w:tcW w:w="900" w:type="dxa"/>
          </w:tcPr>
          <w:p w:rsidR="00635486" w:rsidRPr="0076646C" w:rsidRDefault="00635486" w:rsidP="00635486">
            <w:pPr>
              <w:rPr>
                <w:rFonts w:ascii="Arial" w:hAnsi="Arial"/>
              </w:rPr>
            </w:pPr>
            <w:r w:rsidRPr="0076646C">
              <w:rPr>
                <w:rFonts w:ascii="Arial" w:hAnsi="Arial"/>
              </w:rPr>
              <w:t>4</w:t>
            </w:r>
          </w:p>
          <w:p w:rsidR="00635486" w:rsidRPr="0076646C" w:rsidRDefault="00635486" w:rsidP="00635486">
            <w:pPr>
              <w:rPr>
                <w:rFonts w:ascii="Arial" w:hAnsi="Arial"/>
              </w:rPr>
            </w:pPr>
          </w:p>
        </w:tc>
        <w:tc>
          <w:tcPr>
            <w:tcW w:w="1080" w:type="dxa"/>
          </w:tcPr>
          <w:p w:rsidR="00635486" w:rsidRPr="0076646C" w:rsidRDefault="000D67C5" w:rsidP="00635486">
            <w:pPr>
              <w:rPr>
                <w:rFonts w:ascii="Arial" w:hAnsi="Arial"/>
              </w:rPr>
            </w:pPr>
            <w:proofErr w:type="gramStart"/>
            <w:r>
              <w:rPr>
                <w:rFonts w:ascii="Arial" w:hAnsi="Arial"/>
              </w:rPr>
              <w:t xml:space="preserve">Jan </w:t>
            </w:r>
            <w:r w:rsidR="00635486" w:rsidRPr="0076646C">
              <w:rPr>
                <w:rFonts w:ascii="Arial" w:hAnsi="Arial"/>
              </w:rPr>
              <w:t xml:space="preserve"> 28</w:t>
            </w:r>
            <w:proofErr w:type="gramEnd"/>
          </w:p>
        </w:tc>
        <w:tc>
          <w:tcPr>
            <w:tcW w:w="4590" w:type="dxa"/>
          </w:tcPr>
          <w:p w:rsidR="00635486" w:rsidRPr="0076646C" w:rsidRDefault="00635486" w:rsidP="000D3F8B">
            <w:pPr>
              <w:rPr>
                <w:rFonts w:ascii="Arial" w:hAnsi="Arial"/>
              </w:rPr>
            </w:pPr>
            <w:r w:rsidRPr="0076646C">
              <w:rPr>
                <w:rFonts w:ascii="Arial" w:hAnsi="Arial"/>
                <w:bCs/>
              </w:rPr>
              <w:t xml:space="preserve">Chapter </w:t>
            </w:r>
            <w:r w:rsidR="000D3F8B">
              <w:rPr>
                <w:rFonts w:ascii="Arial" w:hAnsi="Arial"/>
                <w:bCs/>
              </w:rPr>
              <w:t>4 Stress and Disease</w:t>
            </w:r>
          </w:p>
        </w:tc>
        <w:tc>
          <w:tcPr>
            <w:tcW w:w="2970" w:type="dxa"/>
          </w:tcPr>
          <w:p w:rsidR="00635486" w:rsidRPr="0076646C" w:rsidRDefault="000D3F8B" w:rsidP="00635486">
            <w:pPr>
              <w:rPr>
                <w:rFonts w:ascii="Arial" w:hAnsi="Arial"/>
              </w:rPr>
            </w:pPr>
            <w:r>
              <w:rPr>
                <w:rFonts w:ascii="Arial" w:hAnsi="Arial"/>
              </w:rPr>
              <w:t>Journal 4.4 (p. 34</w:t>
            </w:r>
            <w:r w:rsidR="00635486" w:rsidRPr="0076646C">
              <w:rPr>
                <w:rFonts w:ascii="Arial" w:hAnsi="Arial"/>
              </w:rPr>
              <w:t>)</w:t>
            </w:r>
          </w:p>
          <w:p w:rsidR="000D3F8B" w:rsidRPr="0076646C" w:rsidRDefault="00635486" w:rsidP="000D3F8B">
            <w:pPr>
              <w:rPr>
                <w:rFonts w:ascii="Arial" w:hAnsi="Arial"/>
              </w:rPr>
            </w:pPr>
            <w:r w:rsidRPr="0076646C">
              <w:rPr>
                <w:rFonts w:ascii="Arial" w:hAnsi="Arial"/>
              </w:rPr>
              <w:t xml:space="preserve">Journal </w:t>
            </w:r>
            <w:r w:rsidR="000D3F8B">
              <w:rPr>
                <w:rFonts w:ascii="Arial" w:hAnsi="Arial"/>
              </w:rPr>
              <w:t>4.5</w:t>
            </w:r>
            <w:r w:rsidRPr="0076646C">
              <w:rPr>
                <w:rFonts w:ascii="Arial" w:hAnsi="Arial"/>
              </w:rPr>
              <w:t xml:space="preserve"> (p. </w:t>
            </w:r>
            <w:r w:rsidR="000D3F8B">
              <w:rPr>
                <w:rFonts w:ascii="Arial" w:hAnsi="Arial"/>
              </w:rPr>
              <w:t>35)</w:t>
            </w:r>
          </w:p>
          <w:p w:rsidR="00635486" w:rsidRPr="0076646C" w:rsidRDefault="00635486" w:rsidP="00635486">
            <w:pPr>
              <w:rPr>
                <w:rFonts w:ascii="Arial" w:hAnsi="Arial"/>
              </w:rPr>
            </w:pPr>
          </w:p>
        </w:tc>
      </w:tr>
      <w:tr w:rsidR="00635486" w:rsidRPr="0076646C">
        <w:tc>
          <w:tcPr>
            <w:tcW w:w="900" w:type="dxa"/>
          </w:tcPr>
          <w:p w:rsidR="00635486" w:rsidRPr="0076646C" w:rsidRDefault="00635486" w:rsidP="00635486">
            <w:pPr>
              <w:rPr>
                <w:rFonts w:ascii="Arial" w:hAnsi="Arial"/>
              </w:rPr>
            </w:pPr>
            <w:r w:rsidRPr="0076646C">
              <w:rPr>
                <w:rFonts w:ascii="Arial" w:hAnsi="Arial"/>
              </w:rPr>
              <w:t>5</w:t>
            </w:r>
          </w:p>
          <w:p w:rsidR="00635486" w:rsidRPr="0076646C" w:rsidRDefault="00635486" w:rsidP="00635486">
            <w:pPr>
              <w:rPr>
                <w:rFonts w:ascii="Arial" w:hAnsi="Arial"/>
              </w:rPr>
            </w:pPr>
          </w:p>
        </w:tc>
        <w:tc>
          <w:tcPr>
            <w:tcW w:w="1080" w:type="dxa"/>
          </w:tcPr>
          <w:p w:rsidR="00635486" w:rsidRPr="0076646C" w:rsidRDefault="00285196" w:rsidP="00635486">
            <w:pPr>
              <w:rPr>
                <w:rFonts w:ascii="Arial" w:hAnsi="Arial"/>
              </w:rPr>
            </w:pPr>
            <w:r>
              <w:rPr>
                <w:rFonts w:ascii="Arial" w:hAnsi="Arial"/>
              </w:rPr>
              <w:t xml:space="preserve">Feb </w:t>
            </w:r>
            <w:r w:rsidR="00635486" w:rsidRPr="0076646C">
              <w:rPr>
                <w:rFonts w:ascii="Arial" w:hAnsi="Arial"/>
              </w:rPr>
              <w:t>4</w:t>
            </w:r>
          </w:p>
        </w:tc>
        <w:tc>
          <w:tcPr>
            <w:tcW w:w="4590" w:type="dxa"/>
          </w:tcPr>
          <w:p w:rsidR="002E6970" w:rsidRDefault="000D3F8B" w:rsidP="00635486">
            <w:pPr>
              <w:rPr>
                <w:rFonts w:ascii="Arial" w:hAnsi="Arial"/>
                <w:bCs/>
              </w:rPr>
            </w:pPr>
            <w:r w:rsidRPr="000D3F8B">
              <w:rPr>
                <w:rFonts w:ascii="Arial" w:hAnsi="Arial"/>
                <w:bCs/>
              </w:rPr>
              <w:t xml:space="preserve">Chapter 5 </w:t>
            </w:r>
            <w:r>
              <w:rPr>
                <w:rFonts w:ascii="Arial" w:hAnsi="Arial"/>
                <w:bCs/>
              </w:rPr>
              <w:t>Toward a Psychology of Stress</w:t>
            </w:r>
          </w:p>
          <w:p w:rsidR="00635486" w:rsidRPr="002E6970" w:rsidRDefault="002E6970" w:rsidP="00635486">
            <w:pPr>
              <w:rPr>
                <w:rFonts w:ascii="Arial" w:hAnsi="Arial"/>
                <w:b/>
              </w:rPr>
            </w:pPr>
            <w:r w:rsidRPr="002E6970">
              <w:rPr>
                <w:rFonts w:ascii="Arial" w:hAnsi="Arial"/>
                <w:b/>
                <w:bCs/>
              </w:rPr>
              <w:t>CD-MOUNTAIN LAKE</w:t>
            </w:r>
          </w:p>
        </w:tc>
        <w:tc>
          <w:tcPr>
            <w:tcW w:w="2970" w:type="dxa"/>
          </w:tcPr>
          <w:p w:rsidR="00635486" w:rsidRPr="0076646C" w:rsidRDefault="000D3F8B" w:rsidP="00635486">
            <w:pPr>
              <w:rPr>
                <w:rFonts w:ascii="Arial" w:hAnsi="Arial"/>
              </w:rPr>
            </w:pPr>
            <w:r>
              <w:rPr>
                <w:rFonts w:ascii="Arial" w:hAnsi="Arial"/>
              </w:rPr>
              <w:t>Journal 5.2 (pg. 45-46)</w:t>
            </w:r>
          </w:p>
          <w:p w:rsidR="00635486" w:rsidRPr="0076646C" w:rsidRDefault="00635486" w:rsidP="00635486">
            <w:pPr>
              <w:rPr>
                <w:rFonts w:ascii="Arial" w:hAnsi="Arial"/>
              </w:rPr>
            </w:pPr>
            <w:r w:rsidRPr="0076646C">
              <w:rPr>
                <w:rFonts w:ascii="Arial" w:hAnsi="Arial"/>
              </w:rPr>
              <w:t xml:space="preserve">Journal </w:t>
            </w:r>
            <w:r w:rsidR="00EB1852">
              <w:rPr>
                <w:rFonts w:ascii="Arial" w:hAnsi="Arial"/>
              </w:rPr>
              <w:t>5.6 (pg 53-54)</w:t>
            </w:r>
            <w:r w:rsidRPr="0076646C">
              <w:rPr>
                <w:rFonts w:ascii="Arial" w:hAnsi="Arial"/>
              </w:rPr>
              <w:t xml:space="preserve"> </w:t>
            </w:r>
          </w:p>
          <w:p w:rsidR="00635486" w:rsidRPr="0076646C" w:rsidRDefault="00635486" w:rsidP="00EB1852">
            <w:pPr>
              <w:rPr>
                <w:rFonts w:ascii="Arial" w:hAnsi="Arial"/>
              </w:rPr>
            </w:pPr>
            <w:r w:rsidRPr="0076646C">
              <w:rPr>
                <w:rFonts w:ascii="Arial" w:hAnsi="Arial"/>
              </w:rPr>
              <w:t xml:space="preserve">Journal </w:t>
            </w:r>
            <w:r w:rsidR="00EB1852">
              <w:rPr>
                <w:rFonts w:ascii="Arial" w:hAnsi="Arial"/>
              </w:rPr>
              <w:t>5.8 (pg 57-58)</w:t>
            </w:r>
          </w:p>
        </w:tc>
      </w:tr>
      <w:tr w:rsidR="00635486" w:rsidRPr="0076646C">
        <w:trPr>
          <w:trHeight w:val="539"/>
        </w:trPr>
        <w:tc>
          <w:tcPr>
            <w:tcW w:w="900" w:type="dxa"/>
          </w:tcPr>
          <w:p w:rsidR="00635486" w:rsidRPr="0076646C" w:rsidRDefault="00635486" w:rsidP="00635486">
            <w:pPr>
              <w:rPr>
                <w:rFonts w:ascii="Arial" w:hAnsi="Arial"/>
              </w:rPr>
            </w:pPr>
            <w:r w:rsidRPr="0076646C">
              <w:rPr>
                <w:rFonts w:ascii="Arial" w:hAnsi="Arial"/>
              </w:rPr>
              <w:t>6</w:t>
            </w:r>
          </w:p>
        </w:tc>
        <w:tc>
          <w:tcPr>
            <w:tcW w:w="1080" w:type="dxa"/>
          </w:tcPr>
          <w:p w:rsidR="00635486" w:rsidRPr="0076646C" w:rsidRDefault="00285196" w:rsidP="00635486">
            <w:pPr>
              <w:rPr>
                <w:rFonts w:ascii="Arial" w:hAnsi="Arial"/>
              </w:rPr>
            </w:pPr>
            <w:r>
              <w:rPr>
                <w:rFonts w:ascii="Arial" w:hAnsi="Arial"/>
              </w:rPr>
              <w:t>Feb</w:t>
            </w:r>
            <w:r w:rsidR="00635486" w:rsidRPr="0076646C">
              <w:rPr>
                <w:rFonts w:ascii="Arial" w:hAnsi="Arial"/>
              </w:rPr>
              <w:t xml:space="preserve"> 11</w:t>
            </w:r>
          </w:p>
        </w:tc>
        <w:tc>
          <w:tcPr>
            <w:tcW w:w="4590" w:type="dxa"/>
          </w:tcPr>
          <w:p w:rsidR="002E6970" w:rsidRDefault="00EB1852" w:rsidP="00635486">
            <w:pPr>
              <w:rPr>
                <w:rFonts w:ascii="Arial" w:hAnsi="Arial"/>
                <w:lang w:val="fr-FR"/>
              </w:rPr>
            </w:pPr>
            <w:proofErr w:type="spellStart"/>
            <w:r>
              <w:rPr>
                <w:rFonts w:ascii="Arial" w:hAnsi="Arial"/>
                <w:lang w:val="fr-FR"/>
              </w:rPr>
              <w:t>Chapter</w:t>
            </w:r>
            <w:proofErr w:type="spellEnd"/>
            <w:r>
              <w:rPr>
                <w:rFonts w:ascii="Arial" w:hAnsi="Arial"/>
                <w:lang w:val="fr-FR"/>
              </w:rPr>
              <w:t xml:space="preserve"> 6 The Stress Emotions : </w:t>
            </w:r>
            <w:r w:rsidR="0037200C">
              <w:rPr>
                <w:rFonts w:ascii="Arial" w:hAnsi="Arial"/>
                <w:lang w:val="fr-FR"/>
              </w:rPr>
              <w:t xml:space="preserve">Anger, </w:t>
            </w:r>
            <w:proofErr w:type="spellStart"/>
            <w:r w:rsidR="0037200C">
              <w:rPr>
                <w:rFonts w:ascii="Arial" w:hAnsi="Arial"/>
                <w:lang w:val="fr-FR"/>
              </w:rPr>
              <w:t>Fear</w:t>
            </w:r>
            <w:proofErr w:type="spellEnd"/>
            <w:r w:rsidR="0037200C">
              <w:rPr>
                <w:rFonts w:ascii="Arial" w:hAnsi="Arial"/>
                <w:lang w:val="fr-FR"/>
              </w:rPr>
              <w:t xml:space="preserve"> and J</w:t>
            </w:r>
            <w:r>
              <w:rPr>
                <w:rFonts w:ascii="Arial" w:hAnsi="Arial"/>
                <w:lang w:val="fr-FR"/>
              </w:rPr>
              <w:t>oy</w:t>
            </w:r>
          </w:p>
          <w:p w:rsidR="00635486" w:rsidRPr="002E6970" w:rsidRDefault="002E6970" w:rsidP="00635486">
            <w:pPr>
              <w:rPr>
                <w:rFonts w:ascii="Arial" w:hAnsi="Arial"/>
                <w:b/>
                <w:lang w:val="fr-FR"/>
              </w:rPr>
            </w:pPr>
            <w:r w:rsidRPr="002E6970">
              <w:rPr>
                <w:rFonts w:ascii="Arial" w:hAnsi="Arial"/>
                <w:b/>
                <w:lang w:val="fr-FR"/>
              </w:rPr>
              <w:t>CD-PROGRESSIVE MUSCLE RELAXATION</w:t>
            </w:r>
          </w:p>
        </w:tc>
        <w:tc>
          <w:tcPr>
            <w:tcW w:w="2970" w:type="dxa"/>
          </w:tcPr>
          <w:p w:rsidR="00635486" w:rsidRPr="0076646C" w:rsidRDefault="00635486" w:rsidP="00635486">
            <w:pPr>
              <w:rPr>
                <w:rFonts w:ascii="Arial" w:hAnsi="Arial"/>
                <w:lang w:val="fr-FR"/>
              </w:rPr>
            </w:pPr>
            <w:r w:rsidRPr="0076646C">
              <w:rPr>
                <w:rFonts w:ascii="Arial" w:hAnsi="Arial"/>
                <w:lang w:val="fr-FR"/>
              </w:rPr>
              <w:t xml:space="preserve">Journal </w:t>
            </w:r>
            <w:r w:rsidR="00EB1852">
              <w:rPr>
                <w:rFonts w:ascii="Arial" w:hAnsi="Arial"/>
                <w:lang w:val="fr-FR"/>
              </w:rPr>
              <w:t xml:space="preserve">6.3 </w:t>
            </w:r>
            <w:r w:rsidRPr="0076646C">
              <w:rPr>
                <w:rFonts w:ascii="Arial" w:hAnsi="Arial"/>
                <w:lang w:val="fr-FR"/>
              </w:rPr>
              <w:t xml:space="preserve"> (p. </w:t>
            </w:r>
            <w:r w:rsidR="00EB1852">
              <w:rPr>
                <w:rFonts w:ascii="Arial" w:hAnsi="Arial"/>
                <w:lang w:val="fr-FR"/>
              </w:rPr>
              <w:t>65</w:t>
            </w:r>
            <w:r w:rsidRPr="0076646C">
              <w:rPr>
                <w:rFonts w:ascii="Arial" w:hAnsi="Arial"/>
                <w:lang w:val="fr-FR"/>
              </w:rPr>
              <w:t>)</w:t>
            </w:r>
          </w:p>
          <w:p w:rsidR="00635486" w:rsidRPr="0076646C" w:rsidRDefault="00635486" w:rsidP="00635486">
            <w:pPr>
              <w:rPr>
                <w:rFonts w:ascii="Arial" w:hAnsi="Arial"/>
                <w:lang w:val="fr-FR"/>
              </w:rPr>
            </w:pPr>
            <w:r w:rsidRPr="0076646C">
              <w:rPr>
                <w:rFonts w:ascii="Arial" w:hAnsi="Arial"/>
                <w:lang w:val="fr-FR"/>
              </w:rPr>
              <w:t xml:space="preserve">Journal </w:t>
            </w:r>
            <w:r w:rsidR="00EB1852">
              <w:rPr>
                <w:rFonts w:ascii="Arial" w:hAnsi="Arial"/>
                <w:lang w:val="fr-FR"/>
              </w:rPr>
              <w:t xml:space="preserve">6.4 </w:t>
            </w:r>
            <w:r w:rsidRPr="0076646C">
              <w:rPr>
                <w:rFonts w:ascii="Arial" w:hAnsi="Arial"/>
                <w:lang w:val="fr-FR"/>
              </w:rPr>
              <w:t xml:space="preserve">(p. </w:t>
            </w:r>
            <w:r w:rsidR="00EB1852">
              <w:rPr>
                <w:rFonts w:ascii="Arial" w:hAnsi="Arial"/>
                <w:lang w:val="fr-FR"/>
              </w:rPr>
              <w:t>66</w:t>
            </w:r>
            <w:r w:rsidRPr="0076646C">
              <w:rPr>
                <w:rFonts w:ascii="Arial" w:hAnsi="Arial"/>
                <w:lang w:val="fr-FR"/>
              </w:rPr>
              <w:t>)</w:t>
            </w:r>
          </w:p>
          <w:p w:rsidR="00EB1852" w:rsidRDefault="00635486" w:rsidP="00EB1852">
            <w:pPr>
              <w:rPr>
                <w:rFonts w:ascii="Arial" w:hAnsi="Arial"/>
                <w:lang w:val="fr-FR"/>
              </w:rPr>
            </w:pPr>
            <w:r w:rsidRPr="0076646C">
              <w:rPr>
                <w:rFonts w:ascii="Arial" w:hAnsi="Arial"/>
                <w:lang w:val="fr-FR"/>
              </w:rPr>
              <w:t xml:space="preserve">Journal </w:t>
            </w:r>
            <w:r w:rsidR="00EB1852">
              <w:rPr>
                <w:rFonts w:ascii="Arial" w:hAnsi="Arial"/>
                <w:lang w:val="fr-FR"/>
              </w:rPr>
              <w:t>6.5 (p.68-69</w:t>
            </w:r>
            <w:r w:rsidRPr="0076646C">
              <w:rPr>
                <w:rFonts w:ascii="Arial" w:hAnsi="Arial"/>
                <w:lang w:val="fr-FR"/>
              </w:rPr>
              <w:t>)</w:t>
            </w:r>
          </w:p>
          <w:p w:rsidR="00635486" w:rsidRPr="0076646C" w:rsidRDefault="00EB1852" w:rsidP="00EB1852">
            <w:pPr>
              <w:rPr>
                <w:rFonts w:ascii="Arial" w:hAnsi="Arial"/>
                <w:lang w:val="fr-FR"/>
              </w:rPr>
            </w:pPr>
            <w:r>
              <w:rPr>
                <w:rFonts w:ascii="Arial" w:hAnsi="Arial"/>
                <w:lang w:val="fr-FR"/>
              </w:rPr>
              <w:t>Journal 6.8 (</w:t>
            </w:r>
            <w:proofErr w:type="spellStart"/>
            <w:r>
              <w:rPr>
                <w:rFonts w:ascii="Arial" w:hAnsi="Arial"/>
                <w:lang w:val="fr-FR"/>
              </w:rPr>
              <w:t>pg</w:t>
            </w:r>
            <w:proofErr w:type="spellEnd"/>
            <w:r>
              <w:rPr>
                <w:rFonts w:ascii="Arial" w:hAnsi="Arial"/>
                <w:lang w:val="fr-FR"/>
              </w:rPr>
              <w:t xml:space="preserve"> 74-75)</w:t>
            </w:r>
          </w:p>
        </w:tc>
      </w:tr>
      <w:tr w:rsidR="00635486" w:rsidRPr="0076646C">
        <w:trPr>
          <w:trHeight w:val="845"/>
        </w:trPr>
        <w:tc>
          <w:tcPr>
            <w:tcW w:w="900" w:type="dxa"/>
          </w:tcPr>
          <w:p w:rsidR="00635486" w:rsidRPr="0076646C" w:rsidRDefault="00635486" w:rsidP="00635486">
            <w:pPr>
              <w:rPr>
                <w:rFonts w:ascii="Arial" w:hAnsi="Arial"/>
              </w:rPr>
            </w:pPr>
            <w:r w:rsidRPr="0076646C">
              <w:rPr>
                <w:rFonts w:ascii="Arial" w:hAnsi="Arial"/>
              </w:rPr>
              <w:t>7</w:t>
            </w:r>
          </w:p>
          <w:p w:rsidR="00635486" w:rsidRPr="0076646C" w:rsidRDefault="00635486" w:rsidP="00635486">
            <w:pPr>
              <w:rPr>
                <w:rFonts w:ascii="Arial" w:hAnsi="Arial"/>
              </w:rPr>
            </w:pPr>
          </w:p>
          <w:p w:rsidR="00635486" w:rsidRPr="0076646C" w:rsidRDefault="00635486" w:rsidP="00635486">
            <w:pPr>
              <w:rPr>
                <w:rFonts w:ascii="Arial" w:hAnsi="Arial"/>
              </w:rPr>
            </w:pPr>
          </w:p>
        </w:tc>
        <w:tc>
          <w:tcPr>
            <w:tcW w:w="1080" w:type="dxa"/>
          </w:tcPr>
          <w:p w:rsidR="00635486" w:rsidRPr="0076646C" w:rsidRDefault="00285196" w:rsidP="00635486">
            <w:pPr>
              <w:rPr>
                <w:rFonts w:ascii="Arial" w:hAnsi="Arial"/>
              </w:rPr>
            </w:pPr>
            <w:r>
              <w:rPr>
                <w:rFonts w:ascii="Arial" w:hAnsi="Arial"/>
              </w:rPr>
              <w:t xml:space="preserve">Feb </w:t>
            </w:r>
            <w:r w:rsidR="00635486" w:rsidRPr="0076646C">
              <w:rPr>
                <w:rFonts w:ascii="Arial" w:hAnsi="Arial"/>
              </w:rPr>
              <w:t>18</w:t>
            </w:r>
          </w:p>
        </w:tc>
        <w:tc>
          <w:tcPr>
            <w:tcW w:w="4590" w:type="dxa"/>
          </w:tcPr>
          <w:p w:rsidR="002E6970" w:rsidRDefault="00635486" w:rsidP="00EB1852">
            <w:pPr>
              <w:rPr>
                <w:rFonts w:ascii="Arial" w:hAnsi="Arial"/>
                <w:bCs/>
              </w:rPr>
            </w:pPr>
            <w:r w:rsidRPr="0076646C">
              <w:rPr>
                <w:rFonts w:ascii="Arial" w:hAnsi="Arial"/>
                <w:bCs/>
              </w:rPr>
              <w:t xml:space="preserve">Chapter </w:t>
            </w:r>
            <w:r w:rsidR="00EB1852">
              <w:rPr>
                <w:rFonts w:ascii="Arial" w:hAnsi="Arial"/>
                <w:bCs/>
              </w:rPr>
              <w:t>7 Stress Prone and Stress-Resistant</w:t>
            </w:r>
            <w:r w:rsidR="0037200C">
              <w:rPr>
                <w:rFonts w:ascii="Arial" w:hAnsi="Arial"/>
                <w:bCs/>
              </w:rPr>
              <w:t xml:space="preserve"> Personality Traits</w:t>
            </w:r>
          </w:p>
          <w:p w:rsidR="00635486" w:rsidRPr="002E6970" w:rsidRDefault="002E6970" w:rsidP="00EB1852">
            <w:pPr>
              <w:rPr>
                <w:rFonts w:ascii="Arial" w:hAnsi="Arial"/>
                <w:b/>
                <w:lang w:val="fr-FR"/>
              </w:rPr>
            </w:pPr>
            <w:r w:rsidRPr="002E6970">
              <w:rPr>
                <w:rFonts w:ascii="Arial" w:hAnsi="Arial"/>
                <w:b/>
                <w:bCs/>
              </w:rPr>
              <w:t>CD-AUTOGENICS</w:t>
            </w:r>
          </w:p>
        </w:tc>
        <w:tc>
          <w:tcPr>
            <w:tcW w:w="2970" w:type="dxa"/>
          </w:tcPr>
          <w:p w:rsidR="0037200C" w:rsidRDefault="00EB1852" w:rsidP="00635486">
            <w:pPr>
              <w:rPr>
                <w:rFonts w:ascii="Arial" w:hAnsi="Arial"/>
              </w:rPr>
            </w:pPr>
            <w:r>
              <w:rPr>
                <w:rFonts w:ascii="Arial" w:hAnsi="Arial"/>
              </w:rPr>
              <w:t>Journal 7.4 (pg 85)</w:t>
            </w:r>
          </w:p>
          <w:p w:rsidR="0037200C" w:rsidRDefault="0037200C" w:rsidP="00635486">
            <w:pPr>
              <w:rPr>
                <w:rFonts w:ascii="Arial" w:hAnsi="Arial"/>
              </w:rPr>
            </w:pPr>
            <w:r>
              <w:rPr>
                <w:rFonts w:ascii="Arial" w:hAnsi="Arial"/>
              </w:rPr>
              <w:t>Journal 7.10 (pg 97)</w:t>
            </w:r>
          </w:p>
          <w:p w:rsidR="00635486" w:rsidRPr="0076646C" w:rsidRDefault="0037200C" w:rsidP="00635486">
            <w:pPr>
              <w:rPr>
                <w:rFonts w:ascii="Arial" w:hAnsi="Arial"/>
              </w:rPr>
            </w:pPr>
            <w:r>
              <w:rPr>
                <w:rFonts w:ascii="Arial" w:hAnsi="Arial"/>
              </w:rPr>
              <w:t>Journal 7.11 (pg. 99)</w:t>
            </w:r>
          </w:p>
        </w:tc>
      </w:tr>
      <w:tr w:rsidR="00635486" w:rsidRPr="0076646C">
        <w:tc>
          <w:tcPr>
            <w:tcW w:w="900" w:type="dxa"/>
          </w:tcPr>
          <w:p w:rsidR="00635486" w:rsidRPr="0076646C" w:rsidRDefault="00635486" w:rsidP="00635486">
            <w:pPr>
              <w:rPr>
                <w:rFonts w:ascii="Arial" w:hAnsi="Arial"/>
              </w:rPr>
            </w:pPr>
            <w:r w:rsidRPr="0076646C">
              <w:rPr>
                <w:rFonts w:ascii="Arial" w:hAnsi="Arial"/>
              </w:rPr>
              <w:t>8</w:t>
            </w:r>
          </w:p>
          <w:p w:rsidR="00635486" w:rsidRPr="0076646C" w:rsidRDefault="00635486" w:rsidP="00635486">
            <w:pPr>
              <w:rPr>
                <w:rFonts w:ascii="Arial" w:hAnsi="Arial"/>
              </w:rPr>
            </w:pPr>
          </w:p>
          <w:p w:rsidR="00635486" w:rsidRPr="0076646C" w:rsidRDefault="00635486" w:rsidP="00635486">
            <w:pPr>
              <w:rPr>
                <w:rFonts w:ascii="Arial" w:hAnsi="Arial"/>
              </w:rPr>
            </w:pPr>
          </w:p>
        </w:tc>
        <w:tc>
          <w:tcPr>
            <w:tcW w:w="1080" w:type="dxa"/>
          </w:tcPr>
          <w:p w:rsidR="00635486" w:rsidRPr="0076646C" w:rsidRDefault="00285196" w:rsidP="00635486">
            <w:pPr>
              <w:rPr>
                <w:rFonts w:ascii="Arial" w:hAnsi="Arial"/>
              </w:rPr>
            </w:pPr>
            <w:r>
              <w:rPr>
                <w:rFonts w:ascii="Arial" w:hAnsi="Arial"/>
              </w:rPr>
              <w:t xml:space="preserve">Feb </w:t>
            </w:r>
            <w:r w:rsidR="00635486" w:rsidRPr="0076646C">
              <w:rPr>
                <w:rFonts w:ascii="Arial" w:hAnsi="Arial"/>
              </w:rPr>
              <w:t>25</w:t>
            </w:r>
          </w:p>
        </w:tc>
        <w:tc>
          <w:tcPr>
            <w:tcW w:w="4590" w:type="dxa"/>
          </w:tcPr>
          <w:p w:rsidR="002E6970" w:rsidRDefault="00635486" w:rsidP="0037200C">
            <w:pPr>
              <w:rPr>
                <w:rFonts w:ascii="Arial" w:hAnsi="Arial"/>
                <w:bCs/>
              </w:rPr>
            </w:pPr>
            <w:r w:rsidRPr="0076646C">
              <w:rPr>
                <w:rFonts w:ascii="Arial" w:hAnsi="Arial"/>
                <w:bCs/>
              </w:rPr>
              <w:t xml:space="preserve">Chapter </w:t>
            </w:r>
            <w:r w:rsidR="0037200C">
              <w:rPr>
                <w:rFonts w:ascii="Arial" w:hAnsi="Arial"/>
                <w:bCs/>
              </w:rPr>
              <w:t>8 Stress and Human Spirituality</w:t>
            </w:r>
          </w:p>
          <w:p w:rsidR="00635486" w:rsidRPr="002E6970" w:rsidRDefault="002E6970" w:rsidP="0037200C">
            <w:pPr>
              <w:rPr>
                <w:rFonts w:ascii="Arial" w:hAnsi="Arial"/>
                <w:b/>
                <w:lang w:val="fr-FR"/>
              </w:rPr>
            </w:pPr>
            <w:r w:rsidRPr="002E6970">
              <w:rPr>
                <w:rFonts w:ascii="Arial" w:hAnsi="Arial"/>
                <w:b/>
                <w:bCs/>
              </w:rPr>
              <w:t>CD- RAINBOW MEDITATION</w:t>
            </w:r>
          </w:p>
        </w:tc>
        <w:tc>
          <w:tcPr>
            <w:tcW w:w="2970" w:type="dxa"/>
          </w:tcPr>
          <w:p w:rsidR="0037200C" w:rsidRDefault="0037200C" w:rsidP="00635486">
            <w:pPr>
              <w:rPr>
                <w:rFonts w:ascii="Arial" w:hAnsi="Arial"/>
              </w:rPr>
            </w:pPr>
            <w:r>
              <w:rPr>
                <w:rFonts w:ascii="Arial" w:hAnsi="Arial"/>
              </w:rPr>
              <w:t>Journal 8.2 (pg 102-103)</w:t>
            </w:r>
          </w:p>
          <w:p w:rsidR="0037200C" w:rsidRDefault="0037200C" w:rsidP="00635486">
            <w:pPr>
              <w:rPr>
                <w:rFonts w:ascii="Arial" w:hAnsi="Arial"/>
              </w:rPr>
            </w:pPr>
            <w:r>
              <w:rPr>
                <w:rFonts w:ascii="Arial" w:hAnsi="Arial"/>
              </w:rPr>
              <w:t>Journal 8.13 (pg 121-123)</w:t>
            </w:r>
          </w:p>
          <w:p w:rsidR="0037200C" w:rsidRDefault="0037200C" w:rsidP="00635486">
            <w:pPr>
              <w:rPr>
                <w:rFonts w:ascii="Arial" w:hAnsi="Arial"/>
              </w:rPr>
            </w:pPr>
            <w:r>
              <w:rPr>
                <w:rFonts w:ascii="Arial" w:hAnsi="Arial"/>
              </w:rPr>
              <w:t>Journal 8.14 (pg 124-125)</w:t>
            </w:r>
          </w:p>
          <w:p w:rsidR="00635486" w:rsidRPr="0076646C" w:rsidRDefault="0037200C" w:rsidP="00635486">
            <w:pPr>
              <w:rPr>
                <w:rFonts w:ascii="Arial" w:hAnsi="Arial"/>
                <w:lang w:val="fr-FR"/>
              </w:rPr>
            </w:pPr>
            <w:r>
              <w:rPr>
                <w:rFonts w:ascii="Arial" w:hAnsi="Arial"/>
              </w:rPr>
              <w:t>Journal 8.16 (pg 128)</w:t>
            </w:r>
          </w:p>
        </w:tc>
      </w:tr>
      <w:tr w:rsidR="00635486" w:rsidRPr="0076646C">
        <w:trPr>
          <w:trHeight w:val="1160"/>
        </w:trPr>
        <w:tc>
          <w:tcPr>
            <w:tcW w:w="900" w:type="dxa"/>
          </w:tcPr>
          <w:p w:rsidR="00635486" w:rsidRPr="0076646C" w:rsidRDefault="00635486" w:rsidP="00635486">
            <w:pPr>
              <w:rPr>
                <w:rFonts w:ascii="Arial" w:hAnsi="Arial"/>
              </w:rPr>
            </w:pPr>
            <w:r w:rsidRPr="0076646C">
              <w:rPr>
                <w:rFonts w:ascii="Arial" w:hAnsi="Arial"/>
              </w:rPr>
              <w:t>9</w:t>
            </w:r>
          </w:p>
        </w:tc>
        <w:tc>
          <w:tcPr>
            <w:tcW w:w="1080" w:type="dxa"/>
          </w:tcPr>
          <w:p w:rsidR="00635486" w:rsidRPr="0076646C" w:rsidRDefault="00285196" w:rsidP="00635486">
            <w:pPr>
              <w:rPr>
                <w:rFonts w:ascii="Arial" w:hAnsi="Arial"/>
              </w:rPr>
            </w:pPr>
            <w:r>
              <w:rPr>
                <w:rFonts w:ascii="Arial" w:hAnsi="Arial"/>
              </w:rPr>
              <w:t>Ma</w:t>
            </w:r>
            <w:r w:rsidR="004832D3">
              <w:rPr>
                <w:rFonts w:ascii="Arial" w:hAnsi="Arial"/>
              </w:rPr>
              <w:t xml:space="preserve">r </w:t>
            </w:r>
            <w:r>
              <w:rPr>
                <w:rFonts w:ascii="Arial" w:hAnsi="Arial"/>
              </w:rPr>
              <w:t xml:space="preserve">4 </w:t>
            </w:r>
          </w:p>
        </w:tc>
        <w:tc>
          <w:tcPr>
            <w:tcW w:w="4590" w:type="dxa"/>
          </w:tcPr>
          <w:p w:rsidR="00635486" w:rsidRPr="0076646C" w:rsidRDefault="00635486" w:rsidP="0037200C">
            <w:pPr>
              <w:rPr>
                <w:rFonts w:ascii="Arial" w:hAnsi="Arial"/>
                <w:b/>
                <w:lang w:val="fr-FR"/>
              </w:rPr>
            </w:pPr>
            <w:r w:rsidRPr="0076646C">
              <w:rPr>
                <w:rFonts w:ascii="Arial" w:hAnsi="Arial"/>
                <w:bCs/>
              </w:rPr>
              <w:t xml:space="preserve">Chapter </w:t>
            </w:r>
            <w:r w:rsidR="0037200C">
              <w:rPr>
                <w:rFonts w:ascii="Arial" w:hAnsi="Arial"/>
                <w:bCs/>
              </w:rPr>
              <w:t>9 Cognitive Restructuring</w:t>
            </w:r>
          </w:p>
        </w:tc>
        <w:tc>
          <w:tcPr>
            <w:tcW w:w="2970" w:type="dxa"/>
          </w:tcPr>
          <w:p w:rsidR="0037200C" w:rsidRDefault="0037200C" w:rsidP="00635486">
            <w:pPr>
              <w:rPr>
                <w:rFonts w:ascii="Arial" w:hAnsi="Arial"/>
                <w:lang w:val="fr-FR"/>
              </w:rPr>
            </w:pPr>
            <w:r w:rsidRPr="0037200C">
              <w:rPr>
                <w:rFonts w:ascii="Arial" w:hAnsi="Arial"/>
                <w:lang w:val="fr-FR"/>
              </w:rPr>
              <w:t>Journal 9.2</w:t>
            </w:r>
            <w:r>
              <w:rPr>
                <w:rFonts w:ascii="Arial" w:hAnsi="Arial"/>
                <w:lang w:val="fr-FR"/>
              </w:rPr>
              <w:t xml:space="preserve"> (</w:t>
            </w:r>
            <w:proofErr w:type="spellStart"/>
            <w:r>
              <w:rPr>
                <w:rFonts w:ascii="Arial" w:hAnsi="Arial"/>
                <w:lang w:val="fr-FR"/>
              </w:rPr>
              <w:t>pg</w:t>
            </w:r>
            <w:proofErr w:type="spellEnd"/>
            <w:r>
              <w:rPr>
                <w:rFonts w:ascii="Arial" w:hAnsi="Arial"/>
                <w:lang w:val="fr-FR"/>
              </w:rPr>
              <w:t xml:space="preserve"> 137)</w:t>
            </w:r>
          </w:p>
          <w:p w:rsidR="00635486" w:rsidRPr="0037200C" w:rsidRDefault="0037200C" w:rsidP="00635486">
            <w:pPr>
              <w:rPr>
                <w:rFonts w:ascii="Arial" w:hAnsi="Arial"/>
                <w:lang w:val="fr-FR"/>
              </w:rPr>
            </w:pPr>
            <w:r>
              <w:rPr>
                <w:rFonts w:ascii="Arial" w:hAnsi="Arial"/>
                <w:lang w:val="fr-FR"/>
              </w:rPr>
              <w:t>Journal 9.5 (</w:t>
            </w:r>
            <w:proofErr w:type="spellStart"/>
            <w:r>
              <w:rPr>
                <w:rFonts w:ascii="Arial" w:hAnsi="Arial"/>
                <w:lang w:val="fr-FR"/>
              </w:rPr>
              <w:t>pg</w:t>
            </w:r>
            <w:proofErr w:type="spellEnd"/>
            <w:r>
              <w:rPr>
                <w:rFonts w:ascii="Arial" w:hAnsi="Arial"/>
                <w:lang w:val="fr-FR"/>
              </w:rPr>
              <w:t xml:space="preserve"> 142)</w:t>
            </w:r>
          </w:p>
          <w:p w:rsidR="00635486" w:rsidRPr="0076646C" w:rsidRDefault="00635486" w:rsidP="00635486">
            <w:pPr>
              <w:rPr>
                <w:rFonts w:ascii="Arial" w:hAnsi="Arial"/>
                <w:b/>
                <w:lang w:val="fr-FR"/>
              </w:rPr>
            </w:pPr>
          </w:p>
        </w:tc>
      </w:tr>
      <w:tr w:rsidR="00635486" w:rsidRPr="0076646C">
        <w:trPr>
          <w:trHeight w:val="341"/>
        </w:trPr>
        <w:tc>
          <w:tcPr>
            <w:tcW w:w="900" w:type="dxa"/>
          </w:tcPr>
          <w:p w:rsidR="00635486" w:rsidRPr="0076646C" w:rsidRDefault="00635486" w:rsidP="00635486">
            <w:pPr>
              <w:rPr>
                <w:rFonts w:ascii="Arial" w:hAnsi="Arial"/>
              </w:rPr>
            </w:pPr>
            <w:r w:rsidRPr="0076646C">
              <w:rPr>
                <w:rFonts w:ascii="Arial" w:hAnsi="Arial"/>
              </w:rPr>
              <w:t>10</w:t>
            </w:r>
          </w:p>
        </w:tc>
        <w:tc>
          <w:tcPr>
            <w:tcW w:w="1080" w:type="dxa"/>
          </w:tcPr>
          <w:p w:rsidR="00635486" w:rsidRPr="0076646C" w:rsidRDefault="004832D3" w:rsidP="00635486">
            <w:pPr>
              <w:rPr>
                <w:rFonts w:ascii="Arial" w:hAnsi="Arial"/>
              </w:rPr>
            </w:pPr>
            <w:r>
              <w:rPr>
                <w:rFonts w:ascii="Arial" w:hAnsi="Arial"/>
              </w:rPr>
              <w:t>Mar</w:t>
            </w:r>
            <w:r w:rsidR="00285196">
              <w:rPr>
                <w:rFonts w:ascii="Arial" w:hAnsi="Arial"/>
              </w:rPr>
              <w:t>11</w:t>
            </w:r>
          </w:p>
        </w:tc>
        <w:tc>
          <w:tcPr>
            <w:tcW w:w="4590" w:type="dxa"/>
          </w:tcPr>
          <w:p w:rsidR="00635486" w:rsidRPr="0076646C" w:rsidRDefault="0037200C" w:rsidP="00635486">
            <w:pPr>
              <w:rPr>
                <w:rFonts w:ascii="Arial" w:hAnsi="Arial"/>
              </w:rPr>
            </w:pPr>
            <w:r>
              <w:rPr>
                <w:rFonts w:ascii="Arial" w:hAnsi="Arial"/>
              </w:rPr>
              <w:t>Chapter 10 Behavior Modification</w:t>
            </w:r>
          </w:p>
        </w:tc>
        <w:tc>
          <w:tcPr>
            <w:tcW w:w="2970" w:type="dxa"/>
          </w:tcPr>
          <w:p w:rsidR="0037200C" w:rsidRDefault="0037200C" w:rsidP="00635486">
            <w:pPr>
              <w:rPr>
                <w:rFonts w:ascii="Arial" w:hAnsi="Arial"/>
              </w:rPr>
            </w:pPr>
            <w:r>
              <w:rPr>
                <w:rFonts w:ascii="Arial" w:hAnsi="Arial"/>
              </w:rPr>
              <w:t>Journal 10.5 (pg 155)</w:t>
            </w:r>
          </w:p>
          <w:p w:rsidR="0037200C" w:rsidRDefault="0037200C" w:rsidP="00635486">
            <w:pPr>
              <w:rPr>
                <w:rFonts w:ascii="Arial" w:hAnsi="Arial"/>
              </w:rPr>
            </w:pPr>
            <w:r>
              <w:rPr>
                <w:rFonts w:ascii="Arial" w:hAnsi="Arial"/>
              </w:rPr>
              <w:t>Journal 11.1 (pg 157)</w:t>
            </w:r>
          </w:p>
          <w:p w:rsidR="0037200C" w:rsidRDefault="0037200C" w:rsidP="00635486">
            <w:pPr>
              <w:rPr>
                <w:rFonts w:ascii="Arial" w:hAnsi="Arial"/>
              </w:rPr>
            </w:pPr>
            <w:r>
              <w:rPr>
                <w:rFonts w:ascii="Arial" w:hAnsi="Arial"/>
              </w:rPr>
              <w:t>Journal 11.2 (pg 159)</w:t>
            </w:r>
          </w:p>
          <w:p w:rsidR="00635486" w:rsidRPr="0037200C" w:rsidRDefault="004832D3" w:rsidP="00635486">
            <w:pPr>
              <w:rPr>
                <w:rFonts w:ascii="Arial" w:hAnsi="Arial"/>
                <w:b/>
              </w:rPr>
            </w:pPr>
            <w:r w:rsidRPr="0037200C">
              <w:rPr>
                <w:rFonts w:ascii="Arial" w:hAnsi="Arial"/>
                <w:b/>
              </w:rPr>
              <w:t>Final Exam: March 16</w:t>
            </w:r>
          </w:p>
        </w:tc>
      </w:tr>
    </w:tbl>
    <w:p w:rsidR="00635486" w:rsidRPr="0076646C" w:rsidRDefault="00635486" w:rsidP="00EE060A">
      <w:pPr>
        <w:tabs>
          <w:tab w:val="left" w:pos="2780"/>
        </w:tabs>
        <w:jc w:val="center"/>
        <w:rPr>
          <w:rFonts w:ascii="Arial" w:hAnsi="Arial"/>
        </w:rPr>
      </w:pPr>
    </w:p>
    <w:p w:rsidR="0037200C" w:rsidRDefault="0037200C" w:rsidP="00EE060A">
      <w:pPr>
        <w:tabs>
          <w:tab w:val="left" w:pos="2780"/>
        </w:tabs>
        <w:jc w:val="center"/>
        <w:rPr>
          <w:rFonts w:ascii="Arial" w:hAnsi="Arial"/>
          <w:sz w:val="16"/>
        </w:rPr>
      </w:pPr>
    </w:p>
    <w:p w:rsidR="0037200C" w:rsidRDefault="0037200C" w:rsidP="00EE060A">
      <w:pPr>
        <w:tabs>
          <w:tab w:val="left" w:pos="2780"/>
        </w:tabs>
        <w:jc w:val="center"/>
        <w:rPr>
          <w:rFonts w:ascii="Arial" w:hAnsi="Arial"/>
          <w:sz w:val="16"/>
        </w:rPr>
      </w:pPr>
    </w:p>
    <w:p w:rsidR="0037200C" w:rsidRDefault="0037200C" w:rsidP="00EE060A">
      <w:pPr>
        <w:tabs>
          <w:tab w:val="left" w:pos="2780"/>
        </w:tabs>
        <w:jc w:val="center"/>
        <w:rPr>
          <w:rFonts w:ascii="Arial" w:hAnsi="Arial"/>
          <w:sz w:val="16"/>
        </w:rPr>
      </w:pPr>
    </w:p>
    <w:p w:rsidR="0037200C" w:rsidRDefault="0037200C" w:rsidP="00EE060A">
      <w:pPr>
        <w:tabs>
          <w:tab w:val="left" w:pos="2780"/>
        </w:tabs>
        <w:jc w:val="center"/>
        <w:rPr>
          <w:rFonts w:ascii="Arial" w:hAnsi="Arial"/>
          <w:sz w:val="16"/>
        </w:rPr>
      </w:pPr>
    </w:p>
    <w:p w:rsidR="00216EB9" w:rsidRDefault="00216EB9" w:rsidP="00EE060A">
      <w:pPr>
        <w:tabs>
          <w:tab w:val="left" w:pos="2780"/>
        </w:tabs>
        <w:jc w:val="center"/>
        <w:rPr>
          <w:rFonts w:ascii="Arial" w:hAnsi="Arial"/>
          <w:sz w:val="16"/>
        </w:rPr>
      </w:pPr>
    </w:p>
    <w:p w:rsidR="00EE060A" w:rsidRPr="00EE060A" w:rsidRDefault="00EE060A" w:rsidP="00EE060A">
      <w:pPr>
        <w:tabs>
          <w:tab w:val="left" w:pos="2780"/>
        </w:tabs>
        <w:jc w:val="center"/>
        <w:rPr>
          <w:rFonts w:ascii="Arial" w:hAnsi="Arial"/>
          <w:sz w:val="16"/>
        </w:rPr>
      </w:pPr>
    </w:p>
    <w:p w:rsidR="00635486" w:rsidRPr="0076646C" w:rsidRDefault="00635486" w:rsidP="00435769">
      <w:pPr>
        <w:pStyle w:val="Title"/>
        <w:tabs>
          <w:tab w:val="left" w:pos="0"/>
        </w:tabs>
        <w:ind w:left="360" w:firstLine="720"/>
        <w:rPr>
          <w:rFonts w:ascii="Arial" w:hAnsi="Arial"/>
          <w:szCs w:val="22"/>
        </w:rPr>
      </w:pPr>
      <w:r w:rsidRPr="0076646C">
        <w:rPr>
          <w:rFonts w:ascii="Arial" w:hAnsi="Arial"/>
          <w:szCs w:val="22"/>
        </w:rPr>
        <w:t>Scientific Method Definitions</w:t>
      </w:r>
    </w:p>
    <w:p w:rsidR="00635486" w:rsidRPr="0076646C" w:rsidRDefault="00635486" w:rsidP="00435769">
      <w:pPr>
        <w:pStyle w:val="ListParagraph"/>
        <w:numPr>
          <w:ilvl w:val="0"/>
          <w:numId w:val="2"/>
        </w:numPr>
        <w:tabs>
          <w:tab w:val="left" w:pos="0"/>
        </w:tabs>
        <w:spacing w:after="0" w:line="240" w:lineRule="auto"/>
        <w:ind w:left="360" w:firstLine="720"/>
        <w:rPr>
          <w:rFonts w:ascii="Arial" w:eastAsia="Batang" w:hAnsi="Arial"/>
          <w:sz w:val="24"/>
        </w:rPr>
      </w:pPr>
      <w:r w:rsidRPr="0076646C">
        <w:rPr>
          <w:rFonts w:ascii="Arial" w:eastAsia="Batang" w:hAnsi="Arial"/>
          <w:sz w:val="24"/>
        </w:rPr>
        <w:t xml:space="preserve">The </w:t>
      </w:r>
      <w:r w:rsidRPr="0076646C">
        <w:rPr>
          <w:rFonts w:ascii="Arial" w:eastAsia="Batang" w:hAnsi="Arial"/>
          <w:b/>
          <w:bCs/>
          <w:sz w:val="24"/>
        </w:rPr>
        <w:t>METHODS OF SCIENCE</w:t>
      </w:r>
      <w:r w:rsidRPr="0076646C">
        <w:rPr>
          <w:rFonts w:ascii="Arial" w:eastAsia="Batang" w:hAnsi="Arial"/>
          <w:sz w:val="24"/>
        </w:rPr>
        <w:t xml:space="preserve"> </w:t>
      </w:r>
      <w:proofErr w:type="gramStart"/>
      <w:r w:rsidRPr="0076646C">
        <w:rPr>
          <w:rFonts w:ascii="Arial" w:eastAsia="Batang" w:hAnsi="Arial"/>
          <w:sz w:val="24"/>
        </w:rPr>
        <w:t>are</w:t>
      </w:r>
      <w:proofErr w:type="gramEnd"/>
      <w:r w:rsidRPr="0076646C">
        <w:rPr>
          <w:rFonts w:ascii="Arial" w:eastAsia="Batang" w:hAnsi="Arial"/>
          <w:sz w:val="24"/>
        </w:rPr>
        <w:t xml:space="preserve"> only tools, tools that we use to obtain knowledge about phenomena.</w:t>
      </w:r>
    </w:p>
    <w:p w:rsidR="00635486" w:rsidRPr="0076646C" w:rsidRDefault="00635486" w:rsidP="00435769">
      <w:pPr>
        <w:pStyle w:val="ListParagraph"/>
        <w:numPr>
          <w:ilvl w:val="0"/>
          <w:numId w:val="2"/>
        </w:numPr>
        <w:tabs>
          <w:tab w:val="left" w:pos="0"/>
        </w:tabs>
        <w:spacing w:after="0" w:line="240" w:lineRule="auto"/>
        <w:ind w:left="360" w:firstLine="720"/>
        <w:rPr>
          <w:rFonts w:ascii="Arial" w:eastAsia="Batang" w:hAnsi="Arial"/>
          <w:sz w:val="24"/>
        </w:rPr>
      </w:pPr>
      <w:r w:rsidRPr="0076646C">
        <w:rPr>
          <w:rFonts w:ascii="Arial" w:eastAsia="Batang" w:hAnsi="Arial"/>
          <w:sz w:val="24"/>
        </w:rPr>
        <w:t xml:space="preserve">The </w:t>
      </w:r>
      <w:r w:rsidRPr="0076646C">
        <w:rPr>
          <w:rFonts w:ascii="Arial" w:eastAsia="Batang" w:hAnsi="Arial"/>
          <w:b/>
          <w:bCs/>
          <w:sz w:val="24"/>
        </w:rPr>
        <w:t>SCIENTIFIC METHOD</w:t>
      </w:r>
      <w:r w:rsidRPr="0076646C">
        <w:rPr>
          <w:rFonts w:ascii="Arial" w:eastAsia="Batang" w:hAnsi="Arial"/>
          <w:sz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way of limiting false conclusions about natural events.</w:t>
      </w:r>
    </w:p>
    <w:p w:rsidR="00635486" w:rsidRPr="0076646C" w:rsidRDefault="00635486" w:rsidP="00435769">
      <w:pPr>
        <w:pStyle w:val="ListParagraph"/>
        <w:numPr>
          <w:ilvl w:val="0"/>
          <w:numId w:val="2"/>
        </w:numPr>
        <w:tabs>
          <w:tab w:val="left" w:pos="0"/>
        </w:tabs>
        <w:spacing w:after="0" w:line="240" w:lineRule="auto"/>
        <w:ind w:left="360" w:firstLine="720"/>
        <w:rPr>
          <w:rFonts w:ascii="Arial" w:eastAsia="Batang" w:hAnsi="Arial"/>
          <w:sz w:val="24"/>
        </w:rPr>
      </w:pPr>
      <w:r w:rsidRPr="0076646C">
        <w:rPr>
          <w:rFonts w:ascii="Arial" w:eastAsia="Batang" w:hAnsi="Arial"/>
          <w:sz w:val="24"/>
        </w:rPr>
        <w:t xml:space="preserve">Knowledge of which the credibility of a profession is based must be objective and verifiable (testable) rather than subjective and </w:t>
      </w:r>
      <w:proofErr w:type="spellStart"/>
      <w:r w:rsidRPr="0076646C">
        <w:rPr>
          <w:rFonts w:ascii="Arial" w:eastAsia="Batang" w:hAnsi="Arial"/>
          <w:sz w:val="24"/>
        </w:rPr>
        <w:t>untestable</w:t>
      </w:r>
      <w:proofErr w:type="spellEnd"/>
      <w:r w:rsidRPr="0076646C">
        <w:rPr>
          <w:rFonts w:ascii="Arial" w:eastAsia="Batang" w:hAnsi="Arial"/>
          <w:sz w:val="24"/>
        </w:rPr>
        <w:t>.</w:t>
      </w:r>
    </w:p>
    <w:p w:rsidR="00635486" w:rsidRPr="0076646C" w:rsidRDefault="00635486" w:rsidP="00435769">
      <w:pPr>
        <w:pStyle w:val="ListParagraph"/>
        <w:numPr>
          <w:ilvl w:val="0"/>
          <w:numId w:val="2"/>
        </w:numPr>
        <w:tabs>
          <w:tab w:val="left" w:pos="0"/>
        </w:tabs>
        <w:spacing w:after="0" w:line="240" w:lineRule="auto"/>
        <w:ind w:left="360" w:firstLine="720"/>
        <w:rPr>
          <w:rFonts w:ascii="Arial" w:eastAsia="Batang" w:hAnsi="Arial"/>
          <w:sz w:val="24"/>
        </w:rPr>
      </w:pPr>
      <w:r w:rsidRPr="0076646C">
        <w:rPr>
          <w:rFonts w:ascii="Arial" w:eastAsia="Batang" w:hAnsi="Arial"/>
          <w:b/>
          <w:bCs/>
          <w:sz w:val="24"/>
        </w:rPr>
        <w:t>SCIENCE</w:t>
      </w:r>
      <w:r w:rsidRPr="0076646C">
        <w:rPr>
          <w:rFonts w:ascii="Arial" w:eastAsia="Batang" w:hAnsi="Arial"/>
          <w:sz w:val="24"/>
        </w:rPr>
        <w:t xml:space="preserve"> is a mode of controlled inquiry to develop an objective, effective, and credible way of knowing.</w:t>
      </w:r>
    </w:p>
    <w:p w:rsidR="00635486" w:rsidRPr="0076646C" w:rsidRDefault="00635486" w:rsidP="00435769">
      <w:pPr>
        <w:tabs>
          <w:tab w:val="left" w:pos="0"/>
        </w:tabs>
        <w:ind w:left="360" w:firstLine="720"/>
        <w:rPr>
          <w:rFonts w:ascii="Arial" w:eastAsia="Batang" w:hAnsi="Arial"/>
        </w:rPr>
      </w:pPr>
      <w:r w:rsidRPr="0076646C">
        <w:rPr>
          <w:rFonts w:ascii="Arial" w:eastAsia="Batang" w:hAnsi="Arial"/>
        </w:rPr>
        <w:t>The assumptions one makes regarding the basic qualities of human nature (that is, cognitive, affective, behavioral, and physiological processes) affect how one conceptualizes human behavior. 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R</w:t>
      </w:r>
      <w:r w:rsidRPr="0076646C">
        <w:rPr>
          <w:rFonts w:ascii="Arial" w:eastAsia="Batang" w:hAnsi="Arial"/>
          <w:u w:val="single"/>
        </w:rPr>
        <w:t>esearch Design and Counseling</w:t>
      </w:r>
      <w:r w:rsidRPr="0076646C">
        <w:rPr>
          <w:rFonts w:ascii="Arial" w:eastAsia="Batang" w:hAnsi="Arial"/>
        </w:rPr>
        <w:t xml:space="preserve">-Heppner, </w:t>
      </w:r>
      <w:proofErr w:type="spellStart"/>
      <w:r w:rsidRPr="0076646C">
        <w:rPr>
          <w:rFonts w:ascii="Arial" w:eastAsia="Batang" w:hAnsi="Arial"/>
        </w:rPr>
        <w:t>Kivlighan</w:t>
      </w:r>
      <w:proofErr w:type="spellEnd"/>
      <w:r w:rsidRPr="0076646C">
        <w:rPr>
          <w:rFonts w:ascii="Arial" w:eastAsia="Batang" w:hAnsi="Arial"/>
        </w:rPr>
        <w:t xml:space="preserve">, and </w:t>
      </w:r>
      <w:proofErr w:type="spellStart"/>
      <w:r w:rsidRPr="0076646C">
        <w:rPr>
          <w:rFonts w:ascii="Arial" w:eastAsia="Batang" w:hAnsi="Arial"/>
        </w:rPr>
        <w:t>Wampold</w:t>
      </w:r>
      <w:proofErr w:type="spellEnd"/>
    </w:p>
    <w:p w:rsidR="00635486" w:rsidRPr="0076646C" w:rsidRDefault="00635486" w:rsidP="00435769">
      <w:pPr>
        <w:pStyle w:val="ListParagraph"/>
        <w:numPr>
          <w:ilvl w:val="0"/>
          <w:numId w:val="3"/>
        </w:numPr>
        <w:tabs>
          <w:tab w:val="left" w:pos="0"/>
        </w:tabs>
        <w:spacing w:after="0" w:line="240" w:lineRule="auto"/>
        <w:ind w:left="360" w:firstLine="720"/>
        <w:rPr>
          <w:rFonts w:ascii="Arial" w:eastAsia="Batang" w:hAnsi="Arial"/>
          <w:sz w:val="24"/>
        </w:rPr>
      </w:pPr>
      <w:r w:rsidRPr="0076646C">
        <w:rPr>
          <w:rFonts w:ascii="Arial" w:eastAsia="Batang" w:hAnsi="Arial"/>
          <w:sz w:val="24"/>
        </w:rPr>
        <w:t xml:space="preserve">A </w:t>
      </w:r>
      <w:r w:rsidRPr="0076646C">
        <w:rPr>
          <w:rFonts w:ascii="Arial" w:eastAsia="Batang" w:hAnsi="Arial"/>
          <w:b/>
          <w:bCs/>
          <w:sz w:val="24"/>
        </w:rPr>
        <w:t>THEORY</w:t>
      </w:r>
      <w:r w:rsidRPr="0076646C">
        <w:rPr>
          <w:rFonts w:ascii="Arial" w:eastAsia="Batang" w:hAnsi="Arial"/>
          <w:sz w:val="24"/>
        </w:rPr>
        <w:t xml:space="preserve"> is a large body of interconnected propositions about how some portion of the world operates; a </w:t>
      </w:r>
      <w:r w:rsidRPr="0076646C">
        <w:rPr>
          <w:rFonts w:ascii="Arial" w:eastAsia="Batang" w:hAnsi="Arial"/>
          <w:b/>
          <w:bCs/>
          <w:sz w:val="24"/>
        </w:rPr>
        <w:t>HYPOTHESIS</w:t>
      </w:r>
      <w:r w:rsidRPr="0076646C">
        <w:rPr>
          <w:rFonts w:ascii="Arial" w:eastAsia="Batang" w:hAnsi="Arial"/>
          <w:sz w:val="24"/>
        </w:rPr>
        <w:t xml:space="preserve"> is a smaller body of propositions.  </w:t>
      </w:r>
      <w:r w:rsidRPr="0076646C">
        <w:rPr>
          <w:rFonts w:ascii="Arial" w:eastAsia="Batang" w:hAnsi="Arial"/>
          <w:b/>
          <w:bCs/>
          <w:sz w:val="24"/>
        </w:rPr>
        <w:t>HYPOTHESES</w:t>
      </w:r>
      <w:r w:rsidRPr="0076646C">
        <w:rPr>
          <w:rFonts w:ascii="Arial" w:eastAsia="Batang" w:hAnsi="Arial"/>
          <w:sz w:val="24"/>
        </w:rPr>
        <w:t xml:space="preserve"> are smaller versions of theories.  Some are derived or born from theories.  Others begin as researchers’ hunches and develop into theories.</w:t>
      </w:r>
    </w:p>
    <w:p w:rsidR="00635486" w:rsidRPr="0076646C" w:rsidRDefault="00635486" w:rsidP="00435769">
      <w:pPr>
        <w:pStyle w:val="ListParagraph"/>
        <w:numPr>
          <w:ilvl w:val="0"/>
          <w:numId w:val="3"/>
        </w:numPr>
        <w:tabs>
          <w:tab w:val="left" w:pos="0"/>
        </w:tabs>
        <w:spacing w:after="0" w:line="240" w:lineRule="auto"/>
        <w:ind w:left="360" w:firstLine="720"/>
        <w:rPr>
          <w:rFonts w:ascii="Arial" w:eastAsia="Batang" w:hAnsi="Arial"/>
          <w:sz w:val="24"/>
        </w:rPr>
      </w:pPr>
      <w:r w:rsidRPr="0076646C">
        <w:rPr>
          <w:rFonts w:ascii="Arial" w:eastAsia="Batang" w:hAnsi="Arial"/>
          <w:sz w:val="24"/>
        </w:rPr>
        <w:t xml:space="preserve">The </w:t>
      </w:r>
      <w:r w:rsidRPr="0076646C">
        <w:rPr>
          <w:rFonts w:ascii="Arial" w:eastAsia="Batang" w:hAnsi="Arial"/>
          <w:b/>
          <w:bCs/>
          <w:sz w:val="24"/>
        </w:rPr>
        <w:t>PHILOSOPHY OF SCIENCE</w:t>
      </w:r>
      <w:r w:rsidRPr="0076646C">
        <w:rPr>
          <w:rFonts w:ascii="Arial" w:eastAsia="Batang" w:hAnsi="Arial"/>
          <w:sz w:val="24"/>
        </w:rPr>
        <w:t xml:space="preserve"> decrees we can only falsify, not verify (prove), theories because we can never be sure that any given theory provides the best explanation for a set of observations.  </w:t>
      </w:r>
      <w:r w:rsidRPr="0076646C">
        <w:rPr>
          <w:rFonts w:ascii="Arial" w:eastAsia="Batang" w:hAnsi="Arial"/>
          <w:sz w:val="24"/>
          <w:u w:val="single"/>
        </w:rPr>
        <w:t xml:space="preserve">Research Method in Social </w:t>
      </w:r>
      <w:proofErr w:type="gramStart"/>
      <w:r w:rsidRPr="0076646C">
        <w:rPr>
          <w:rFonts w:ascii="Arial" w:eastAsia="Batang" w:hAnsi="Arial"/>
          <w:sz w:val="24"/>
          <w:u w:val="single"/>
        </w:rPr>
        <w:t>Relations</w:t>
      </w:r>
      <w:r w:rsidRPr="0076646C">
        <w:rPr>
          <w:rFonts w:ascii="Arial" w:eastAsia="Batang" w:hAnsi="Arial"/>
          <w:sz w:val="24"/>
        </w:rPr>
        <w:t xml:space="preserve">  Kidder</w:t>
      </w:r>
      <w:proofErr w:type="gramEnd"/>
    </w:p>
    <w:p w:rsidR="00635486" w:rsidRPr="0076646C" w:rsidRDefault="00635486" w:rsidP="00435769">
      <w:pPr>
        <w:pStyle w:val="ListParagraph"/>
        <w:numPr>
          <w:ilvl w:val="0"/>
          <w:numId w:val="3"/>
        </w:numPr>
        <w:tabs>
          <w:tab w:val="left" w:pos="0"/>
        </w:tabs>
        <w:spacing w:after="0" w:line="240" w:lineRule="auto"/>
        <w:ind w:left="360" w:firstLine="720"/>
        <w:rPr>
          <w:rFonts w:ascii="Arial" w:eastAsia="Batang" w:hAnsi="Arial"/>
          <w:sz w:val="24"/>
        </w:rPr>
      </w:pPr>
      <w:r w:rsidRPr="0076646C">
        <w:rPr>
          <w:rFonts w:ascii="Arial" w:eastAsia="Batang" w:hAnsi="Arial"/>
          <w:b/>
          <w:bCs/>
          <w:sz w:val="24"/>
        </w:rPr>
        <w:t>THEORIES</w:t>
      </w:r>
      <w:r w:rsidRPr="0076646C">
        <w:rPr>
          <w:rFonts w:ascii="Arial" w:eastAsia="Batang" w:hAnsi="Arial"/>
          <w:sz w:val="24"/>
        </w:rPr>
        <w:t xml:space="preserve"> are not themselves directly proved or disproved by research.  Even </w:t>
      </w:r>
      <w:r w:rsidRPr="0076646C">
        <w:rPr>
          <w:rFonts w:ascii="Arial" w:eastAsia="Batang" w:hAnsi="Arial"/>
          <w:b/>
          <w:bCs/>
          <w:sz w:val="24"/>
        </w:rPr>
        <w:t>HYPOTHESES</w:t>
      </w:r>
      <w:r w:rsidRPr="0076646C">
        <w:rPr>
          <w:rFonts w:ascii="Arial" w:eastAsia="Batang" w:hAnsi="Arial"/>
          <w:sz w:val="24"/>
        </w:rPr>
        <w:t xml:space="preserve"> cannot be proved or disproved directly.  Rather, research may either support or fail to support a particular hypothesis derived from a theory. </w:t>
      </w:r>
    </w:p>
    <w:p w:rsidR="00635486" w:rsidRPr="0076646C" w:rsidRDefault="00635486" w:rsidP="00435769">
      <w:pPr>
        <w:pStyle w:val="ListParagraph"/>
        <w:numPr>
          <w:ilvl w:val="0"/>
          <w:numId w:val="3"/>
        </w:numPr>
        <w:tabs>
          <w:tab w:val="left" w:pos="0"/>
        </w:tabs>
        <w:spacing w:after="0" w:line="240" w:lineRule="auto"/>
        <w:ind w:left="360" w:firstLine="720"/>
        <w:rPr>
          <w:rFonts w:ascii="Arial" w:eastAsia="Batang" w:hAnsi="Arial"/>
          <w:sz w:val="24"/>
        </w:rPr>
      </w:pPr>
      <w:r w:rsidRPr="0076646C">
        <w:rPr>
          <w:rFonts w:ascii="Arial" w:eastAsia="Batang" w:hAnsi="Arial"/>
          <w:sz w:val="24"/>
        </w:rPr>
        <w:t>Scientific research has four general goals: (1) to describe behavior, (2) to predict behavior, (3) to determine the causes of behavior, and (4) to understand or explain behavior.</w:t>
      </w:r>
      <w:r w:rsidRPr="0076646C">
        <w:rPr>
          <w:rFonts w:ascii="Arial" w:eastAsia="Batang" w:hAnsi="Arial"/>
          <w:sz w:val="24"/>
        </w:rPr>
        <w:tab/>
      </w:r>
    </w:p>
    <w:p w:rsidR="00635486" w:rsidRPr="0076646C" w:rsidRDefault="00635486" w:rsidP="00435769">
      <w:pPr>
        <w:tabs>
          <w:tab w:val="left" w:pos="0"/>
        </w:tabs>
        <w:ind w:left="360" w:firstLine="720"/>
        <w:rPr>
          <w:rFonts w:ascii="Arial" w:eastAsia="Batang" w:hAnsi="Arial"/>
        </w:rPr>
      </w:pPr>
      <w:r w:rsidRPr="0076646C">
        <w:rPr>
          <w:rFonts w:ascii="Arial" w:eastAsia="Batang" w:hAnsi="Arial"/>
          <w:u w:val="single"/>
        </w:rPr>
        <w:t>Methods in Behavioral Research</w:t>
      </w:r>
      <w:r w:rsidRPr="0076646C">
        <w:rPr>
          <w:rFonts w:ascii="Arial" w:eastAsia="Batang" w:hAnsi="Arial"/>
        </w:rPr>
        <w:t xml:space="preserve">; </w:t>
      </w:r>
      <w:proofErr w:type="spellStart"/>
      <w:r w:rsidRPr="0076646C">
        <w:rPr>
          <w:rFonts w:ascii="Arial" w:eastAsia="Batang" w:hAnsi="Arial"/>
        </w:rPr>
        <w:t>Cozby</w:t>
      </w:r>
      <w:proofErr w:type="spellEnd"/>
    </w:p>
    <w:p w:rsidR="00635486" w:rsidRPr="0076646C" w:rsidRDefault="00635486" w:rsidP="00435769">
      <w:pPr>
        <w:tabs>
          <w:tab w:val="left" w:pos="0"/>
        </w:tabs>
        <w:ind w:left="360" w:firstLine="720"/>
        <w:rPr>
          <w:rFonts w:ascii="Arial" w:eastAsia="Batang" w:hAnsi="Arial"/>
        </w:rPr>
      </w:pPr>
      <w:r w:rsidRPr="0076646C">
        <w:rPr>
          <w:rFonts w:ascii="Arial" w:eastAsia="Batang" w:hAnsi="Arial"/>
        </w:rPr>
        <w:t xml:space="preserve">In order to verify the reliability and validity of scientific research it is important to replicate the results.  It is the preponderance of evidence that establishes/supports the theory.  </w:t>
      </w:r>
      <w:hyperlink r:id="rId9" w:history="1">
        <w:r w:rsidRPr="0076646C">
          <w:rPr>
            <w:rStyle w:val="Hyperlink"/>
            <w:rFonts w:ascii="Arial" w:eastAsia="Batang" w:hAnsi="Arial"/>
          </w:rPr>
          <w:t>http://allpsych.com/researchmethods/replication.html</w:t>
        </w:r>
      </w:hyperlink>
      <w:r w:rsidRPr="0076646C">
        <w:rPr>
          <w:rFonts w:ascii="Arial" w:eastAsia="Batang" w:hAnsi="Arial"/>
        </w:rPr>
        <w:t xml:space="preserve">   </w:t>
      </w:r>
    </w:p>
    <w:p w:rsidR="00C70289" w:rsidRDefault="00C70289" w:rsidP="00635486">
      <w:pPr>
        <w:pStyle w:val="BodyText2"/>
        <w:tabs>
          <w:tab w:val="left" w:pos="0"/>
        </w:tabs>
        <w:spacing w:after="0" w:line="240" w:lineRule="auto"/>
        <w:ind w:left="-360"/>
        <w:jc w:val="center"/>
        <w:rPr>
          <w:rFonts w:ascii="Arial" w:hAnsi="Arial"/>
          <w:b/>
          <w:iCs/>
          <w:szCs w:val="22"/>
          <w:u w:val="single"/>
        </w:rPr>
      </w:pPr>
    </w:p>
    <w:p w:rsidR="00C70289" w:rsidRDefault="00C70289" w:rsidP="00635486">
      <w:pPr>
        <w:pStyle w:val="BodyText2"/>
        <w:tabs>
          <w:tab w:val="left" w:pos="0"/>
        </w:tabs>
        <w:spacing w:after="0" w:line="240" w:lineRule="auto"/>
        <w:ind w:left="-360"/>
        <w:jc w:val="center"/>
        <w:rPr>
          <w:rFonts w:ascii="Arial" w:hAnsi="Arial"/>
          <w:b/>
          <w:iCs/>
          <w:szCs w:val="22"/>
          <w:u w:val="single"/>
        </w:rPr>
      </w:pPr>
    </w:p>
    <w:p w:rsidR="00635486" w:rsidRPr="0076646C" w:rsidRDefault="00635486" w:rsidP="00EE2A95">
      <w:pPr>
        <w:pStyle w:val="BodyText2"/>
        <w:tabs>
          <w:tab w:val="left" w:pos="0"/>
        </w:tabs>
        <w:spacing w:after="0" w:line="240" w:lineRule="auto"/>
        <w:ind w:left="810" w:firstLine="1170"/>
        <w:jc w:val="center"/>
        <w:rPr>
          <w:rFonts w:ascii="Arial" w:hAnsi="Arial"/>
          <w:b/>
          <w:i/>
          <w:iCs/>
          <w:szCs w:val="22"/>
          <w:u w:val="single"/>
        </w:rPr>
      </w:pPr>
      <w:proofErr w:type="spellStart"/>
      <w:r w:rsidRPr="0076646C">
        <w:rPr>
          <w:rFonts w:ascii="Arial" w:hAnsi="Arial"/>
          <w:b/>
          <w:iCs/>
          <w:szCs w:val="22"/>
          <w:u w:val="single"/>
        </w:rPr>
        <w:t>Marianist</w:t>
      </w:r>
      <w:proofErr w:type="spellEnd"/>
      <w:r w:rsidRPr="0076646C">
        <w:rPr>
          <w:rFonts w:ascii="Arial" w:hAnsi="Arial"/>
          <w:b/>
          <w:iCs/>
          <w:szCs w:val="22"/>
          <w:u w:val="single"/>
        </w:rPr>
        <w:t xml:space="preserve"> Educational Values</w:t>
      </w:r>
      <w:r w:rsidRPr="0076646C">
        <w:rPr>
          <w:rFonts w:ascii="Arial" w:hAnsi="Arial"/>
          <w:b/>
          <w:i/>
          <w:iCs/>
          <w:szCs w:val="22"/>
          <w:u w:val="single"/>
        </w:rPr>
        <w:t xml:space="preserve"> </w:t>
      </w:r>
    </w:p>
    <w:p w:rsidR="00635486" w:rsidRPr="0076646C" w:rsidRDefault="00635486" w:rsidP="00EE2A95">
      <w:pPr>
        <w:pStyle w:val="BodyText2"/>
        <w:tabs>
          <w:tab w:val="left" w:pos="0"/>
        </w:tabs>
        <w:spacing w:after="0" w:line="240" w:lineRule="auto"/>
        <w:ind w:left="810" w:firstLine="1170"/>
        <w:jc w:val="center"/>
        <w:rPr>
          <w:rFonts w:ascii="Arial" w:hAnsi="Arial"/>
          <w:b/>
          <w:szCs w:val="22"/>
          <w:u w:val="single"/>
        </w:rPr>
      </w:pPr>
      <w:r w:rsidRPr="0076646C">
        <w:rPr>
          <w:rFonts w:ascii="Arial" w:hAnsi="Arial"/>
          <w:b/>
          <w:i/>
          <w:iCs/>
          <w:szCs w:val="22"/>
          <w:u w:val="single"/>
        </w:rPr>
        <w:t xml:space="preserve">  </w:t>
      </w:r>
      <w:r w:rsidRPr="0076646C">
        <w:rPr>
          <w:rFonts w:ascii="Arial" w:hAnsi="Arial"/>
          <w:b/>
          <w:szCs w:val="22"/>
          <w:u w:val="single"/>
        </w:rPr>
        <w:t xml:space="preserve">                                                                                                </w:t>
      </w:r>
    </w:p>
    <w:p w:rsidR="00216EB9" w:rsidRDefault="00635486" w:rsidP="00EE2A95">
      <w:pPr>
        <w:pStyle w:val="BodyText2"/>
        <w:tabs>
          <w:tab w:val="left" w:pos="0"/>
        </w:tabs>
        <w:spacing w:after="0" w:line="240" w:lineRule="auto"/>
        <w:ind w:left="810" w:firstLine="1170"/>
        <w:rPr>
          <w:rFonts w:ascii="Arial" w:hAnsi="Arial"/>
          <w:szCs w:val="22"/>
        </w:rPr>
      </w:pPr>
      <w:proofErr w:type="spellStart"/>
      <w:r w:rsidRPr="0076646C">
        <w:rPr>
          <w:rFonts w:ascii="Arial" w:hAnsi="Arial"/>
          <w:szCs w:val="22"/>
        </w:rPr>
        <w:t>Chaminade</w:t>
      </w:r>
      <w:proofErr w:type="spellEnd"/>
      <w:r w:rsidRPr="0076646C">
        <w:rPr>
          <w:rFonts w:ascii="Arial" w:hAnsi="Arial"/>
          <w:szCs w:val="22"/>
        </w:rPr>
        <w:t xml:space="preserve"> University is a Catholic, </w:t>
      </w:r>
      <w:proofErr w:type="spellStart"/>
      <w:r w:rsidRPr="0076646C">
        <w:rPr>
          <w:rFonts w:ascii="Arial" w:hAnsi="Arial"/>
          <w:szCs w:val="22"/>
        </w:rPr>
        <w:t>Marianist</w:t>
      </w:r>
      <w:proofErr w:type="spellEnd"/>
      <w:r w:rsidRPr="0076646C">
        <w:rPr>
          <w:rFonts w:ascii="Arial" w:hAnsi="Arial"/>
          <w:szCs w:val="22"/>
        </w:rPr>
        <w:t xml:space="preserve"> University.  The five characteristics of a </w:t>
      </w:r>
      <w:proofErr w:type="spellStart"/>
      <w:r w:rsidRPr="0076646C">
        <w:rPr>
          <w:rFonts w:ascii="Arial" w:hAnsi="Arial"/>
          <w:szCs w:val="22"/>
        </w:rPr>
        <w:t>Marianist</w:t>
      </w:r>
      <w:proofErr w:type="spellEnd"/>
      <w:r w:rsidRPr="0076646C">
        <w:rPr>
          <w:rFonts w:ascii="Arial" w:hAnsi="Arial"/>
          <w:szCs w:val="22"/>
        </w:rPr>
        <w:t xml:space="preserve"> education are:</w:t>
      </w:r>
    </w:p>
    <w:p w:rsidR="00635486" w:rsidRPr="0076646C" w:rsidRDefault="00635486" w:rsidP="00EE2A95">
      <w:pPr>
        <w:pStyle w:val="BodyText2"/>
        <w:tabs>
          <w:tab w:val="left" w:pos="0"/>
        </w:tabs>
        <w:spacing w:after="0" w:line="240" w:lineRule="auto"/>
        <w:ind w:left="810" w:firstLine="1170"/>
        <w:rPr>
          <w:rFonts w:ascii="Arial" w:hAnsi="Arial"/>
          <w:szCs w:val="22"/>
        </w:rPr>
      </w:pPr>
    </w:p>
    <w:p w:rsidR="00635486" w:rsidRPr="0076646C" w:rsidRDefault="00635486" w:rsidP="00EE2A95">
      <w:pPr>
        <w:numPr>
          <w:ilvl w:val="0"/>
          <w:numId w:val="1"/>
        </w:numPr>
        <w:tabs>
          <w:tab w:val="left" w:pos="0"/>
          <w:tab w:val="num" w:pos="360"/>
        </w:tabs>
        <w:ind w:left="810" w:firstLine="1170"/>
        <w:rPr>
          <w:rFonts w:ascii="Arial" w:hAnsi="Arial"/>
          <w:b/>
          <w:bCs/>
        </w:rPr>
      </w:pPr>
      <w:r w:rsidRPr="0076646C">
        <w:rPr>
          <w:rFonts w:ascii="Arial" w:hAnsi="Arial"/>
          <w:b/>
          <w:bCs/>
        </w:rPr>
        <w:t>Educate for Formation in Faith</w:t>
      </w:r>
    </w:p>
    <w:p w:rsidR="00216EB9" w:rsidRDefault="00635486" w:rsidP="00EE2A95">
      <w:pPr>
        <w:tabs>
          <w:tab w:val="left" w:pos="0"/>
          <w:tab w:val="num" w:pos="360"/>
        </w:tabs>
        <w:ind w:left="810" w:firstLine="1170"/>
        <w:rPr>
          <w:rFonts w:ascii="Arial" w:hAnsi="Arial"/>
        </w:rPr>
      </w:pPr>
      <w:r w:rsidRPr="0076646C">
        <w:rPr>
          <w:rFonts w:ascii="Arial" w:hAnsi="Arial"/>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76646C">
        <w:rPr>
          <w:rFonts w:ascii="Arial" w:hAnsi="Arial"/>
        </w:rPr>
        <w:t>rigor coupled with respectful humility provide</w:t>
      </w:r>
      <w:proofErr w:type="gramEnd"/>
      <w:r w:rsidRPr="0076646C">
        <w:rPr>
          <w:rFonts w:ascii="Arial" w:hAnsi="Arial"/>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635486" w:rsidRPr="0076646C" w:rsidRDefault="00635486" w:rsidP="00EE2A95">
      <w:pPr>
        <w:tabs>
          <w:tab w:val="left" w:pos="0"/>
          <w:tab w:val="num" w:pos="360"/>
        </w:tabs>
        <w:ind w:left="810" w:firstLine="1170"/>
        <w:rPr>
          <w:rFonts w:ascii="Arial" w:hAnsi="Arial"/>
        </w:rPr>
      </w:pPr>
    </w:p>
    <w:p w:rsidR="00635486" w:rsidRPr="0076646C" w:rsidRDefault="00635486" w:rsidP="00EE2A95">
      <w:pPr>
        <w:numPr>
          <w:ilvl w:val="0"/>
          <w:numId w:val="1"/>
        </w:numPr>
        <w:tabs>
          <w:tab w:val="left" w:pos="0"/>
          <w:tab w:val="num" w:pos="360"/>
        </w:tabs>
        <w:ind w:left="810" w:firstLine="1170"/>
        <w:rPr>
          <w:rFonts w:ascii="Arial" w:hAnsi="Arial"/>
          <w:b/>
          <w:bCs/>
        </w:rPr>
      </w:pPr>
      <w:r w:rsidRPr="0076646C">
        <w:rPr>
          <w:rFonts w:ascii="Arial" w:hAnsi="Arial"/>
          <w:b/>
          <w:bCs/>
        </w:rPr>
        <w:t>Provide an Excellent Education</w:t>
      </w:r>
    </w:p>
    <w:p w:rsidR="00216EB9" w:rsidRDefault="00635486" w:rsidP="00EE2A95">
      <w:pPr>
        <w:tabs>
          <w:tab w:val="left" w:pos="0"/>
          <w:tab w:val="num" w:pos="360"/>
        </w:tabs>
        <w:ind w:left="810" w:firstLine="1170"/>
        <w:rPr>
          <w:rFonts w:ascii="Arial" w:hAnsi="Arial"/>
        </w:rPr>
      </w:pPr>
      <w:r w:rsidRPr="0076646C">
        <w:rPr>
          <w:rFonts w:ascii="Arial" w:hAnsi="Arial"/>
        </w:rPr>
        <w:t xml:space="preserve">In the </w:t>
      </w:r>
      <w:proofErr w:type="spellStart"/>
      <w:r w:rsidRPr="0076646C">
        <w:rPr>
          <w:rFonts w:ascii="Arial" w:hAnsi="Arial"/>
        </w:rPr>
        <w:t>Marianist</w:t>
      </w:r>
      <w:proofErr w:type="spellEnd"/>
      <w:r w:rsidRPr="0076646C">
        <w:rPr>
          <w:rFonts w:ascii="Arial" w:hAnsi="Arial"/>
        </w:rPr>
        <w:t xml:space="preserve"> approach to education, “excellence” includes the whole person, not just the technician or rhetorician.  </w:t>
      </w:r>
      <w:proofErr w:type="spellStart"/>
      <w:r w:rsidRPr="0076646C">
        <w:rPr>
          <w:rFonts w:ascii="Arial" w:hAnsi="Arial"/>
        </w:rPr>
        <w:t>Marianist</w:t>
      </w:r>
      <w:proofErr w:type="spellEnd"/>
      <w:r w:rsidRPr="0076646C">
        <w:rPr>
          <w:rFonts w:ascii="Arial" w:hAnsi="Arial"/>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76646C">
        <w:rPr>
          <w:rFonts w:ascii="Arial" w:hAnsi="Arial"/>
        </w:rPr>
        <w:t xml:space="preserve">The </w:t>
      </w:r>
      <w:proofErr w:type="spellStart"/>
      <w:r w:rsidRPr="0076646C">
        <w:rPr>
          <w:rFonts w:ascii="Arial" w:hAnsi="Arial"/>
        </w:rPr>
        <w:t>Marianist</w:t>
      </w:r>
      <w:proofErr w:type="spellEnd"/>
      <w:r w:rsidRPr="0076646C">
        <w:rPr>
          <w:rFonts w:ascii="Arial" w:hAnsi="Arial"/>
        </w:rPr>
        <w:t xml:space="preserve"> approach to education links theory and practice, liberal and professional education.</w:t>
      </w:r>
      <w:proofErr w:type="gramEnd"/>
      <w:r w:rsidRPr="0076646C">
        <w:rPr>
          <w:rFonts w:ascii="Arial" w:hAnsi="Arial"/>
        </w:rPr>
        <w:t xml:space="preserve">  Our age has been deeply shaped by science and technology.  Most recently, information and educational technologies have changed the way faculty and students research and teach.  At </w:t>
      </w:r>
      <w:proofErr w:type="spellStart"/>
      <w:r w:rsidRPr="0076646C">
        <w:rPr>
          <w:rFonts w:ascii="Arial" w:hAnsi="Arial"/>
        </w:rPr>
        <w:t>Marianist</w:t>
      </w:r>
      <w:proofErr w:type="spellEnd"/>
      <w:r w:rsidRPr="0076646C">
        <w:rPr>
          <w:rFonts w:ascii="Arial" w:hAnsi="Arial"/>
        </w:rPr>
        <w:t xml:space="preserve"> Universities, two goals are pursued simultaneously:  an appropriate use of information technology for learning, and the enhancement of interaction between students and teachers.  As Catholic, </w:t>
      </w:r>
      <w:proofErr w:type="spellStart"/>
      <w:r w:rsidRPr="0076646C">
        <w:rPr>
          <w:rFonts w:ascii="Arial" w:hAnsi="Arial"/>
        </w:rPr>
        <w:t>Marianist</w:t>
      </w:r>
      <w:proofErr w:type="spellEnd"/>
      <w:r w:rsidRPr="0076646C">
        <w:rPr>
          <w:rFonts w:ascii="Arial" w:hAnsi="Arial"/>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635486" w:rsidRPr="0076646C" w:rsidRDefault="00635486" w:rsidP="00EE2A95">
      <w:pPr>
        <w:tabs>
          <w:tab w:val="left" w:pos="0"/>
          <w:tab w:val="num" w:pos="360"/>
        </w:tabs>
        <w:ind w:left="810" w:firstLine="1170"/>
        <w:rPr>
          <w:rFonts w:ascii="Arial" w:hAnsi="Arial"/>
        </w:rPr>
      </w:pPr>
    </w:p>
    <w:p w:rsidR="00216EB9" w:rsidRDefault="00635486" w:rsidP="00EE2A95">
      <w:pPr>
        <w:numPr>
          <w:ilvl w:val="0"/>
          <w:numId w:val="1"/>
        </w:numPr>
        <w:tabs>
          <w:tab w:val="clear" w:pos="720"/>
          <w:tab w:val="left" w:pos="0"/>
          <w:tab w:val="num" w:pos="360"/>
        </w:tabs>
        <w:ind w:left="810" w:firstLine="1170"/>
        <w:rPr>
          <w:rFonts w:ascii="Arial" w:hAnsi="Arial"/>
        </w:rPr>
      </w:pPr>
      <w:r w:rsidRPr="0076646C">
        <w:rPr>
          <w:rFonts w:ascii="Arial" w:hAnsi="Arial"/>
          <w:b/>
          <w:bCs/>
        </w:rPr>
        <w:t xml:space="preserve">Educate in Family </w:t>
      </w:r>
      <w:proofErr w:type="gramStart"/>
      <w:r w:rsidRPr="0076646C">
        <w:rPr>
          <w:rFonts w:ascii="Arial" w:hAnsi="Arial"/>
          <w:b/>
          <w:bCs/>
        </w:rPr>
        <w:t xml:space="preserve">Spirit  </w:t>
      </w:r>
      <w:r w:rsidRPr="0076646C">
        <w:rPr>
          <w:rFonts w:ascii="Arial" w:hAnsi="Arial"/>
        </w:rPr>
        <w:t>Known</w:t>
      </w:r>
      <w:proofErr w:type="gramEnd"/>
      <w:r w:rsidRPr="0076646C">
        <w:rPr>
          <w:rFonts w:ascii="Arial" w:hAnsi="Arial"/>
        </w:rPr>
        <w:t xml:space="preserve"> for their strong sense of community, </w:t>
      </w:r>
      <w:proofErr w:type="spellStart"/>
      <w:r w:rsidRPr="0076646C">
        <w:rPr>
          <w:rFonts w:ascii="Arial" w:hAnsi="Arial"/>
        </w:rPr>
        <w:t>Marianists</w:t>
      </w:r>
      <w:proofErr w:type="spellEnd"/>
      <w:r w:rsidRPr="0076646C">
        <w:rPr>
          <w:rFonts w:ascii="Arial" w:hAnsi="Arial"/>
        </w:rPr>
        <w:t xml:space="preserve"> have traditionally spoken of this sense as “family spirit.”  </w:t>
      </w:r>
      <w:proofErr w:type="spellStart"/>
      <w:r w:rsidRPr="0076646C">
        <w:rPr>
          <w:rFonts w:ascii="Arial" w:hAnsi="Arial"/>
        </w:rPr>
        <w:t>Marianist</w:t>
      </w:r>
      <w:proofErr w:type="spellEnd"/>
      <w:r w:rsidRPr="0076646C">
        <w:rPr>
          <w:rFonts w:ascii="Arial" w:hAnsi="Arial"/>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76646C">
        <w:rPr>
          <w:rFonts w:ascii="Arial" w:hAnsi="Arial"/>
        </w:rPr>
        <w:t>Marianist</w:t>
      </w:r>
      <w:proofErr w:type="spellEnd"/>
      <w:r w:rsidRPr="0076646C">
        <w:rPr>
          <w:rFonts w:ascii="Arial" w:hAnsi="Arial"/>
        </w:rPr>
        <w:t xml:space="preserve"> universities to challenge their students, faculty and staff to excellence and maturity, because the acceptance and love of a community gives its members the courage to risk failure and the joy of sharing success.</w:t>
      </w:r>
    </w:p>
    <w:p w:rsidR="00635486" w:rsidRPr="0076646C" w:rsidRDefault="00635486" w:rsidP="00EE2A95">
      <w:pPr>
        <w:tabs>
          <w:tab w:val="left" w:pos="0"/>
        </w:tabs>
        <w:ind w:left="810" w:firstLine="1170"/>
        <w:rPr>
          <w:rFonts w:ascii="Arial" w:hAnsi="Arial"/>
        </w:rPr>
      </w:pPr>
    </w:p>
    <w:p w:rsidR="00635486" w:rsidRPr="0076646C" w:rsidRDefault="00635486" w:rsidP="00EE2A95">
      <w:pPr>
        <w:numPr>
          <w:ilvl w:val="0"/>
          <w:numId w:val="1"/>
        </w:numPr>
        <w:tabs>
          <w:tab w:val="left" w:pos="0"/>
          <w:tab w:val="num" w:pos="360"/>
        </w:tabs>
        <w:ind w:left="810" w:firstLine="1170"/>
        <w:rPr>
          <w:rFonts w:ascii="Arial" w:hAnsi="Arial"/>
          <w:b/>
          <w:bCs/>
        </w:rPr>
      </w:pPr>
      <w:r w:rsidRPr="0076646C">
        <w:rPr>
          <w:rFonts w:ascii="Arial" w:hAnsi="Arial"/>
          <w:b/>
          <w:bCs/>
        </w:rPr>
        <w:t>Educate for Service, Justice, and Peace</w:t>
      </w:r>
    </w:p>
    <w:p w:rsidR="00216EB9" w:rsidRDefault="00635486" w:rsidP="00635486">
      <w:pPr>
        <w:tabs>
          <w:tab w:val="left" w:pos="0"/>
          <w:tab w:val="num" w:pos="360"/>
        </w:tabs>
        <w:ind w:left="-360"/>
        <w:rPr>
          <w:rFonts w:ascii="Arial" w:hAnsi="Arial"/>
        </w:rPr>
      </w:pPr>
      <w:r w:rsidRPr="0076646C">
        <w:rPr>
          <w:rFonts w:ascii="Arial" w:hAnsi="Arial"/>
        </w:rPr>
        <w:t xml:space="preserve">The </w:t>
      </w:r>
      <w:proofErr w:type="spellStart"/>
      <w:r w:rsidRPr="0076646C">
        <w:rPr>
          <w:rFonts w:ascii="Arial" w:hAnsi="Arial"/>
        </w:rPr>
        <w:t>Marianist</w:t>
      </w:r>
      <w:proofErr w:type="spellEnd"/>
      <w:r w:rsidRPr="0076646C">
        <w:rPr>
          <w:rFonts w:ascii="Arial" w:hAnsi="Arial"/>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76646C">
        <w:rPr>
          <w:rFonts w:ascii="Arial" w:hAnsi="Arial"/>
        </w:rPr>
        <w:t>Marianist</w:t>
      </w:r>
      <w:proofErr w:type="spellEnd"/>
      <w:r w:rsidRPr="0076646C">
        <w:rPr>
          <w:rFonts w:ascii="Arial" w:hAnsi="Arial"/>
        </w:rPr>
        <w:t xml:space="preserve"> universities extend a special concern for the poor and marginalized and promote the dignity, rights and responsibilities of all people.  </w:t>
      </w:r>
    </w:p>
    <w:p w:rsidR="00635486" w:rsidRPr="0076646C" w:rsidRDefault="00635486" w:rsidP="00635486">
      <w:pPr>
        <w:tabs>
          <w:tab w:val="left" w:pos="0"/>
          <w:tab w:val="num" w:pos="360"/>
        </w:tabs>
        <w:ind w:left="-360"/>
        <w:rPr>
          <w:rFonts w:ascii="Arial" w:hAnsi="Arial"/>
        </w:rPr>
      </w:pPr>
    </w:p>
    <w:p w:rsidR="00635486" w:rsidRPr="0076646C" w:rsidRDefault="00635486" w:rsidP="00635486">
      <w:pPr>
        <w:numPr>
          <w:ilvl w:val="0"/>
          <w:numId w:val="1"/>
        </w:numPr>
        <w:tabs>
          <w:tab w:val="left" w:pos="0"/>
          <w:tab w:val="num" w:pos="360"/>
        </w:tabs>
        <w:ind w:left="-360" w:firstLine="0"/>
        <w:rPr>
          <w:rFonts w:ascii="Arial" w:hAnsi="Arial"/>
          <w:b/>
          <w:bCs/>
        </w:rPr>
      </w:pPr>
      <w:r w:rsidRPr="0076646C">
        <w:rPr>
          <w:rFonts w:ascii="Arial" w:hAnsi="Arial"/>
          <w:b/>
          <w:bCs/>
        </w:rPr>
        <w:t>Educate for Adaptation to Change</w:t>
      </w:r>
    </w:p>
    <w:p w:rsidR="00635486" w:rsidRPr="0076646C" w:rsidRDefault="00635486" w:rsidP="00635486">
      <w:pPr>
        <w:tabs>
          <w:tab w:val="left" w:pos="0"/>
          <w:tab w:val="num" w:pos="360"/>
        </w:tabs>
        <w:ind w:left="-360"/>
        <w:rPr>
          <w:rFonts w:ascii="Arial" w:hAnsi="Arial"/>
        </w:rPr>
      </w:pPr>
      <w:r w:rsidRPr="0076646C">
        <w:rPr>
          <w:rFonts w:ascii="Arial" w:hAnsi="Arial"/>
        </w:rPr>
        <w:t xml:space="preserve">In the midst of rapid social and technological change, </w:t>
      </w:r>
      <w:proofErr w:type="spellStart"/>
      <w:r w:rsidRPr="0076646C">
        <w:rPr>
          <w:rFonts w:ascii="Arial" w:hAnsi="Arial"/>
        </w:rPr>
        <w:t>Marianist</w:t>
      </w:r>
      <w:proofErr w:type="spellEnd"/>
      <w:r w:rsidRPr="0076646C">
        <w:rPr>
          <w:rFonts w:ascii="Arial" w:hAnsi="Arial"/>
        </w:rPr>
        <w:t xml:space="preserve"> universities readily adapt and change their methods and structures so that the wisdom of their educational philosophy and spirituality may be transmitted even more fully.  “New times call for new methods,” Father </w:t>
      </w:r>
      <w:proofErr w:type="spellStart"/>
      <w:r w:rsidRPr="0076646C">
        <w:rPr>
          <w:rFonts w:ascii="Arial" w:hAnsi="Arial"/>
        </w:rPr>
        <w:t>Chaminade</w:t>
      </w:r>
      <w:proofErr w:type="spellEnd"/>
      <w:r w:rsidRPr="0076646C">
        <w:rPr>
          <w:rFonts w:ascii="Arial" w:hAnsi="Arial"/>
        </w:rPr>
        <w:t xml:space="preserve"> often repeated.  The </w:t>
      </w:r>
      <w:proofErr w:type="spellStart"/>
      <w:r w:rsidRPr="0076646C">
        <w:rPr>
          <w:rFonts w:ascii="Arial" w:hAnsi="Arial"/>
        </w:rPr>
        <w:t>Marianist</w:t>
      </w:r>
      <w:proofErr w:type="spellEnd"/>
      <w:r w:rsidRPr="0076646C">
        <w:rPr>
          <w:rFonts w:ascii="Arial" w:hAnsi="Arial"/>
        </w:rPr>
        <w:t xml:space="preserve"> University faces the future confidently, on the one hand knowing that it draws on a rich educational philosophy, and on the other fully aware for that</w:t>
      </w:r>
      <w:r w:rsidRPr="0076646C">
        <w:rPr>
          <w:rFonts w:ascii="Arial" w:hAnsi="Arial"/>
          <w:b/>
          <w:bCs/>
          <w:color w:val="FF00FF"/>
        </w:rPr>
        <w:t xml:space="preserve"> </w:t>
      </w:r>
      <w:r w:rsidRPr="0076646C">
        <w:rPr>
          <w:rFonts w:ascii="Arial" w:hAnsi="Arial"/>
        </w:rPr>
        <w:t>philosophy to remain vibrant in changing times, adaptations need to be made.</w:t>
      </w:r>
    </w:p>
    <w:p w:rsidR="00635486" w:rsidRPr="0076646C" w:rsidRDefault="00635486" w:rsidP="00635486">
      <w:pPr>
        <w:pStyle w:val="BodyText"/>
        <w:pBdr>
          <w:left w:val="single" w:sz="4" w:space="0" w:color="auto"/>
        </w:pBdr>
        <w:tabs>
          <w:tab w:val="left" w:pos="0"/>
          <w:tab w:val="num" w:pos="360"/>
        </w:tabs>
        <w:ind w:left="-360"/>
        <w:rPr>
          <w:rFonts w:ascii="Arial" w:hAnsi="Arial"/>
          <w:szCs w:val="22"/>
        </w:rPr>
      </w:pPr>
      <w:r w:rsidRPr="0076646C">
        <w:rPr>
          <w:rFonts w:ascii="Arial" w:hAnsi="Arial"/>
          <w:szCs w:val="22"/>
        </w:rPr>
        <w:t xml:space="preserve">Selected from </w:t>
      </w:r>
      <w:r w:rsidRPr="0076646C">
        <w:rPr>
          <w:rFonts w:ascii="Arial" w:hAnsi="Arial"/>
          <w:i/>
          <w:iCs/>
          <w:szCs w:val="22"/>
        </w:rPr>
        <w:t xml:space="preserve">Characteristics of </w:t>
      </w:r>
      <w:proofErr w:type="spellStart"/>
      <w:r w:rsidRPr="0076646C">
        <w:rPr>
          <w:rFonts w:ascii="Arial" w:hAnsi="Arial"/>
          <w:i/>
          <w:iCs/>
          <w:szCs w:val="22"/>
        </w:rPr>
        <w:t>Marianist</w:t>
      </w:r>
      <w:proofErr w:type="spellEnd"/>
      <w:r w:rsidRPr="0076646C">
        <w:rPr>
          <w:rFonts w:ascii="Arial" w:hAnsi="Arial"/>
          <w:i/>
          <w:iCs/>
          <w:szCs w:val="22"/>
        </w:rPr>
        <w:t xml:space="preserve"> Universities: A Resource Paper</w:t>
      </w:r>
      <w:r w:rsidRPr="0076646C">
        <w:rPr>
          <w:rFonts w:ascii="Arial" w:hAnsi="Arial"/>
          <w:szCs w:val="22"/>
        </w:rPr>
        <w:t xml:space="preserve">, Published in 1999 by </w:t>
      </w:r>
      <w:proofErr w:type="spellStart"/>
      <w:r w:rsidRPr="0076646C">
        <w:rPr>
          <w:rFonts w:ascii="Arial" w:hAnsi="Arial"/>
          <w:szCs w:val="22"/>
        </w:rPr>
        <w:t>Chaminade</w:t>
      </w:r>
      <w:proofErr w:type="spellEnd"/>
      <w:r w:rsidRPr="0076646C">
        <w:rPr>
          <w:rFonts w:ascii="Arial" w:hAnsi="Arial"/>
          <w:szCs w:val="22"/>
        </w:rPr>
        <w:t xml:space="preserve"> University of Honolulu, St. Mary’s University and University of Dayton</w:t>
      </w:r>
    </w:p>
    <w:p w:rsidR="00635486" w:rsidRPr="0076646C" w:rsidRDefault="00635486" w:rsidP="00635486">
      <w:pPr>
        <w:tabs>
          <w:tab w:val="left" w:pos="0"/>
          <w:tab w:val="num" w:pos="360"/>
        </w:tabs>
        <w:ind w:left="-360"/>
        <w:rPr>
          <w:rFonts w:ascii="Arial" w:hAnsi="Arial"/>
        </w:rPr>
      </w:pPr>
      <w:r w:rsidRPr="0076646C">
        <w:rPr>
          <w:rFonts w:ascii="Arial" w:hAnsi="Arial"/>
        </w:rPr>
        <w:t xml:space="preserve">          Each of these characteristics is integrated, to varying degrees, in this course.</w:t>
      </w:r>
    </w:p>
    <w:p w:rsidR="00635486" w:rsidRPr="0076646C" w:rsidRDefault="00635486" w:rsidP="00635486">
      <w:pPr>
        <w:rPr>
          <w:rFonts w:ascii="Arial" w:hAnsi="Arial"/>
          <w:b/>
          <w:bCs/>
          <w:u w:val="single"/>
        </w:rPr>
      </w:pPr>
    </w:p>
    <w:p w:rsidR="00635486" w:rsidRPr="0076646C" w:rsidRDefault="00635486" w:rsidP="00635486">
      <w:pPr>
        <w:rPr>
          <w:rFonts w:ascii="Arial" w:hAnsi="Arial"/>
          <w:b/>
          <w:bCs/>
          <w:u w:val="single"/>
        </w:rPr>
      </w:pPr>
    </w:p>
    <w:p w:rsidR="00635486" w:rsidRPr="0076646C" w:rsidRDefault="00635486" w:rsidP="00635486">
      <w:pPr>
        <w:rPr>
          <w:rFonts w:ascii="Arial" w:hAnsi="Arial"/>
          <w:b/>
          <w:bCs/>
          <w:u w:val="single"/>
        </w:rPr>
      </w:pPr>
    </w:p>
    <w:p w:rsidR="00635486" w:rsidRPr="0076646C" w:rsidRDefault="00EE060A" w:rsidP="00635486">
      <w:pPr>
        <w:rPr>
          <w:rFonts w:ascii="Arial" w:hAnsi="Arial"/>
          <w:b/>
          <w:bCs/>
          <w:u w:val="single"/>
        </w:rPr>
      </w:pPr>
      <w:r>
        <w:rPr>
          <w:rFonts w:ascii="Arial" w:hAnsi="Arial"/>
          <w:b/>
          <w:bCs/>
          <w:u w:val="single"/>
        </w:rPr>
        <w:t xml:space="preserve"> </w:t>
      </w:r>
    </w:p>
    <w:p w:rsidR="00CA5FCD" w:rsidRPr="0076646C" w:rsidRDefault="00CA5FCD" w:rsidP="00EE060A">
      <w:pPr>
        <w:jc w:val="center"/>
        <w:rPr>
          <w:rFonts w:ascii="Arial" w:hAnsi="Arial"/>
        </w:rPr>
      </w:pPr>
    </w:p>
    <w:sectPr w:rsidR="00CA5FCD" w:rsidRPr="0076646C" w:rsidSect="00CA5FC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Geneva">
    <w:panose1 w:val="020B05030304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67B20"/>
    <w:multiLevelType w:val="hybridMultilevel"/>
    <w:tmpl w:val="202E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10520A2"/>
    <w:multiLevelType w:val="hybridMultilevel"/>
    <w:tmpl w:val="AA96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E6564C"/>
    <w:multiLevelType w:val="hybridMultilevel"/>
    <w:tmpl w:val="0B784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A5FCD"/>
    <w:rsid w:val="00014FC5"/>
    <w:rsid w:val="0004562D"/>
    <w:rsid w:val="000D3F8B"/>
    <w:rsid w:val="000D67C5"/>
    <w:rsid w:val="001762D4"/>
    <w:rsid w:val="00192B9B"/>
    <w:rsid w:val="001F5012"/>
    <w:rsid w:val="00216EB9"/>
    <w:rsid w:val="00285196"/>
    <w:rsid w:val="002E6970"/>
    <w:rsid w:val="0037200C"/>
    <w:rsid w:val="003C2261"/>
    <w:rsid w:val="00400E40"/>
    <w:rsid w:val="00435769"/>
    <w:rsid w:val="004832D3"/>
    <w:rsid w:val="0057425E"/>
    <w:rsid w:val="00635486"/>
    <w:rsid w:val="00693B29"/>
    <w:rsid w:val="006D7E77"/>
    <w:rsid w:val="0076646C"/>
    <w:rsid w:val="00770802"/>
    <w:rsid w:val="00856861"/>
    <w:rsid w:val="00862F41"/>
    <w:rsid w:val="00936795"/>
    <w:rsid w:val="009E7168"/>
    <w:rsid w:val="009F09A7"/>
    <w:rsid w:val="00BC2FFB"/>
    <w:rsid w:val="00C70289"/>
    <w:rsid w:val="00CA5FCD"/>
    <w:rsid w:val="00DC3DC2"/>
    <w:rsid w:val="00E103FE"/>
    <w:rsid w:val="00E142AA"/>
    <w:rsid w:val="00EB1852"/>
    <w:rsid w:val="00EE060A"/>
    <w:rsid w:val="00EE2A95"/>
    <w:rsid w:val="00F565D7"/>
    <w:rsid w:val="00FA1911"/>
    <w:rsid w:val="00FB6FDA"/>
    <w:rsid w:val="00FC69E5"/>
    <w:rsid w:val="00FE24F1"/>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qFormat="1"/>
    <w:lsdException w:name="Title" w:qFormat="1"/>
    <w:lsdException w:name="List Paragraph" w:uiPriority="34" w:qFormat="1"/>
  </w:latentStyles>
  <w:style w:type="paragraph" w:default="1" w:styleId="Normal">
    <w:name w:val="Normal"/>
    <w:qFormat/>
    <w:rsid w:val="00E10D7A"/>
  </w:style>
  <w:style w:type="paragraph" w:styleId="Heading1">
    <w:name w:val="heading 1"/>
    <w:basedOn w:val="Normal"/>
    <w:next w:val="Normal"/>
    <w:link w:val="Heading1Char"/>
    <w:qFormat/>
    <w:rsid w:val="00DC3DC2"/>
    <w:pPr>
      <w:keepNext/>
      <w:jc w:val="center"/>
      <w:outlineLvl w:val="0"/>
    </w:pPr>
    <w:rPr>
      <w:rFonts w:ascii="Geneva" w:eastAsia="Times New Roman" w:hAnsi="Geneva" w:cs="Times New Roman"/>
      <w:b/>
      <w:szCs w:val="20"/>
    </w:rPr>
  </w:style>
  <w:style w:type="paragraph" w:styleId="Heading4">
    <w:name w:val="heading 4"/>
    <w:basedOn w:val="Normal"/>
    <w:next w:val="Normal"/>
    <w:link w:val="Heading4Char"/>
    <w:rsid w:val="00DC3DC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DC3DC2"/>
    <w:rPr>
      <w:rFonts w:ascii="Geneva" w:eastAsia="Times New Roman" w:hAnsi="Geneva" w:cs="Times New Roman"/>
      <w:b/>
      <w:szCs w:val="20"/>
    </w:rPr>
  </w:style>
  <w:style w:type="character" w:customStyle="1" w:styleId="Heading4Char">
    <w:name w:val="Heading 4 Char"/>
    <w:basedOn w:val="DefaultParagraphFont"/>
    <w:link w:val="Heading4"/>
    <w:rsid w:val="00DC3DC2"/>
    <w:rPr>
      <w:rFonts w:asciiTheme="majorHAnsi" w:eastAsiaTheme="majorEastAsia" w:hAnsiTheme="majorHAnsi" w:cstheme="majorBidi"/>
      <w:b/>
      <w:bCs/>
      <w:i/>
      <w:iCs/>
      <w:color w:val="4F81BD" w:themeColor="accent1"/>
    </w:rPr>
  </w:style>
  <w:style w:type="paragraph" w:styleId="BodyTextIndent">
    <w:name w:val="Body Text Indent"/>
    <w:basedOn w:val="Normal"/>
    <w:link w:val="BodyTextIndentChar"/>
    <w:rsid w:val="00DC3DC2"/>
    <w:pPr>
      <w:spacing w:after="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DC3DC2"/>
    <w:rPr>
      <w:rFonts w:ascii="Times New Roman" w:eastAsia="Times New Roman" w:hAnsi="Times New Roman" w:cs="Times New Roman"/>
    </w:rPr>
  </w:style>
  <w:style w:type="paragraph" w:styleId="BodyText">
    <w:name w:val="Body Text"/>
    <w:basedOn w:val="Normal"/>
    <w:link w:val="BodyTextChar"/>
    <w:rsid w:val="00635486"/>
    <w:pPr>
      <w:spacing w:after="120"/>
    </w:pPr>
  </w:style>
  <w:style w:type="character" w:customStyle="1" w:styleId="BodyTextChar">
    <w:name w:val="Body Text Char"/>
    <w:basedOn w:val="DefaultParagraphFont"/>
    <w:link w:val="BodyText"/>
    <w:rsid w:val="00635486"/>
  </w:style>
  <w:style w:type="paragraph" w:styleId="BodyText2">
    <w:name w:val="Body Text 2"/>
    <w:basedOn w:val="Normal"/>
    <w:link w:val="BodyText2Char"/>
    <w:rsid w:val="00635486"/>
    <w:pPr>
      <w:spacing w:after="120" w:line="480" w:lineRule="auto"/>
    </w:pPr>
  </w:style>
  <w:style w:type="character" w:customStyle="1" w:styleId="BodyText2Char">
    <w:name w:val="Body Text 2 Char"/>
    <w:basedOn w:val="DefaultParagraphFont"/>
    <w:link w:val="BodyText2"/>
    <w:rsid w:val="00635486"/>
  </w:style>
  <w:style w:type="character" w:styleId="Hyperlink">
    <w:name w:val="Hyperlink"/>
    <w:rsid w:val="00635486"/>
    <w:rPr>
      <w:color w:val="0000FF"/>
      <w:u w:val="single"/>
    </w:rPr>
  </w:style>
  <w:style w:type="paragraph" w:styleId="Title">
    <w:name w:val="Title"/>
    <w:basedOn w:val="Normal"/>
    <w:link w:val="TitleChar"/>
    <w:qFormat/>
    <w:rsid w:val="00635486"/>
    <w:pPr>
      <w:autoSpaceDE w:val="0"/>
      <w:autoSpaceDN w:val="0"/>
      <w:adjustRightInd w:val="0"/>
      <w:jc w:val="center"/>
    </w:pPr>
    <w:rPr>
      <w:rFonts w:ascii="Times New Roman" w:eastAsia="Times New Roman" w:hAnsi="Times New Roman" w:cs="Times New Roman"/>
      <w:b/>
      <w:bCs/>
      <w:szCs w:val="20"/>
    </w:rPr>
  </w:style>
  <w:style w:type="character" w:customStyle="1" w:styleId="TitleChar">
    <w:name w:val="Title Char"/>
    <w:basedOn w:val="DefaultParagraphFont"/>
    <w:link w:val="Title"/>
    <w:rsid w:val="00635486"/>
    <w:rPr>
      <w:rFonts w:ascii="Times New Roman" w:eastAsia="Times New Roman" w:hAnsi="Times New Roman" w:cs="Times New Roman"/>
      <w:b/>
      <w:bCs/>
      <w:szCs w:val="20"/>
    </w:rPr>
  </w:style>
  <w:style w:type="paragraph" w:styleId="ListParagraph">
    <w:name w:val="List Paragraph"/>
    <w:basedOn w:val="Normal"/>
    <w:uiPriority w:val="34"/>
    <w:qFormat/>
    <w:rsid w:val="00635486"/>
    <w:pPr>
      <w:spacing w:after="200" w:line="276" w:lineRule="auto"/>
      <w:ind w:left="720"/>
    </w:pPr>
    <w:rPr>
      <w:rFonts w:ascii="Calibri" w:eastAsia="Times New Roman" w:hAnsi="Calibri" w:cs="Times New Roman"/>
      <w:sz w:val="22"/>
      <w:szCs w:val="2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www.chaminade.ecollege.com/" TargetMode="External"/><Relationship Id="rId8" Type="http://schemas.openxmlformats.org/officeDocument/2006/relationships/hyperlink" Target="http://health.jbpub.com/managingstress/7e/" TargetMode="External"/><Relationship Id="rId9" Type="http://schemas.openxmlformats.org/officeDocument/2006/relationships/hyperlink" Target="http://allpsych.com/researchmethods/replication.html"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2624</Words>
  <Characters>13912</Characters>
  <Application>Microsoft Macintosh Word</Application>
  <DocSecurity>0</DocSecurity>
  <Lines>376</Lines>
  <Paragraphs>136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Catalog Course Description</vt:lpstr>
    </vt:vector>
  </TitlesOfParts>
  <Manager/>
  <Company/>
  <LinksUpToDate>false</LinksUpToDate>
  <CharactersWithSpaces>18374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Gaffney</dc:creator>
  <cp:keywords/>
  <dc:description/>
  <cp:lastModifiedBy>Dylan Gaffney</cp:lastModifiedBy>
  <cp:revision>6</cp:revision>
  <cp:lastPrinted>2013-01-03T18:49:00Z</cp:lastPrinted>
  <dcterms:created xsi:type="dcterms:W3CDTF">2013-01-03T18:50:00Z</dcterms:created>
  <dcterms:modified xsi:type="dcterms:W3CDTF">2013-01-04T13:28:00Z</dcterms:modified>
  <cp:category/>
</cp:coreProperties>
</file>