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ACD" w:rsidRPr="00AD4195" w:rsidRDefault="00115ACD" w:rsidP="00115ACD">
      <w:pPr>
        <w:outlineLvl w:val="0"/>
        <w:rPr>
          <w:b/>
        </w:rPr>
      </w:pPr>
      <w:r w:rsidRPr="00AD4195">
        <w:rPr>
          <w:b/>
        </w:rPr>
        <w:t xml:space="preserve">CHAMINADE </w:t>
      </w:r>
      <w:r>
        <w:rPr>
          <w:b/>
        </w:rPr>
        <w:tab/>
      </w:r>
      <w:r>
        <w:rPr>
          <w:b/>
        </w:rPr>
        <w:tab/>
      </w:r>
      <w:r>
        <w:rPr>
          <w:b/>
        </w:rPr>
        <w:tab/>
      </w:r>
      <w:r>
        <w:rPr>
          <w:b/>
        </w:rPr>
        <w:tab/>
      </w:r>
      <w:r>
        <w:rPr>
          <w:b/>
        </w:rPr>
        <w:tab/>
      </w:r>
      <w:r>
        <w:rPr>
          <w:b/>
        </w:rPr>
        <w:tab/>
      </w:r>
      <w:r>
        <w:rPr>
          <w:b/>
        </w:rPr>
        <w:tab/>
      </w:r>
      <w:r w:rsidR="00CF64BF">
        <w:rPr>
          <w:b/>
        </w:rPr>
        <w:t>Fall</w:t>
      </w:r>
      <w:r w:rsidR="00611EFF">
        <w:rPr>
          <w:b/>
        </w:rPr>
        <w:t xml:space="preserve"> </w:t>
      </w:r>
      <w:r w:rsidR="001431C1">
        <w:rPr>
          <w:b/>
        </w:rPr>
        <w:t>Eve 2012</w:t>
      </w:r>
    </w:p>
    <w:p w:rsidR="00115ACD" w:rsidRDefault="00115ACD" w:rsidP="00115ACD">
      <w:pPr>
        <w:outlineLvl w:val="0"/>
        <w:rPr>
          <w:b/>
        </w:rPr>
      </w:pPr>
      <w:r w:rsidRPr="00AD4195">
        <w:rPr>
          <w:b/>
        </w:rPr>
        <w:t xml:space="preserve">ENGLISH </w:t>
      </w:r>
      <w:r>
        <w:rPr>
          <w:b/>
        </w:rPr>
        <w:t>201</w:t>
      </w:r>
      <w:r w:rsidR="00CF64BF">
        <w:rPr>
          <w:b/>
        </w:rPr>
        <w:t>/Schofield</w:t>
      </w:r>
      <w:r>
        <w:rPr>
          <w:b/>
        </w:rPr>
        <w:t xml:space="preserve">        </w:t>
      </w:r>
    </w:p>
    <w:p w:rsidR="00115ACD" w:rsidRPr="00AD4195" w:rsidRDefault="00115ACD" w:rsidP="00115ACD">
      <w:pPr>
        <w:outlineLvl w:val="0"/>
        <w:rPr>
          <w:b/>
        </w:rPr>
      </w:pPr>
      <w:r>
        <w:rPr>
          <w:b/>
        </w:rPr>
        <w:t xml:space="preserve">Types of Literature                                                                      </w:t>
      </w:r>
      <w:r>
        <w:rPr>
          <w:b/>
        </w:rPr>
        <w:tab/>
      </w:r>
    </w:p>
    <w:p w:rsidR="00115ACD" w:rsidRPr="00AD4195" w:rsidRDefault="00115ACD" w:rsidP="00115ACD">
      <w:pPr>
        <w:outlineLvl w:val="0"/>
        <w:rPr>
          <w:b/>
        </w:rPr>
      </w:pPr>
      <w:r>
        <w:rPr>
          <w:b/>
        </w:rPr>
        <w:t>Tammy Cotton-Jennings</w:t>
      </w:r>
    </w:p>
    <w:p w:rsidR="00115ACD" w:rsidRPr="00AD4195" w:rsidRDefault="00115ACD" w:rsidP="00115ACD">
      <w:pPr>
        <w:outlineLvl w:val="0"/>
        <w:rPr>
          <w:b/>
        </w:rPr>
      </w:pPr>
      <w:r w:rsidRPr="00AD4195">
        <w:rPr>
          <w:b/>
        </w:rPr>
        <w:t xml:space="preserve">E-mail: </w:t>
      </w:r>
      <w:r>
        <w:rPr>
          <w:b/>
        </w:rPr>
        <w:t>tammy.cotton-jennings@adjunct.chaminade.edu</w:t>
      </w:r>
    </w:p>
    <w:p w:rsidR="00115ACD" w:rsidRDefault="00115ACD" w:rsidP="00115ACD">
      <w:pPr>
        <w:rPr>
          <w:b/>
        </w:rPr>
      </w:pPr>
    </w:p>
    <w:p w:rsidR="00115ACD" w:rsidRDefault="00115ACD" w:rsidP="00115ACD">
      <w:pPr>
        <w:widowControl w:val="0"/>
        <w:autoSpaceDE w:val="0"/>
        <w:autoSpaceDN w:val="0"/>
        <w:adjustRightInd w:val="0"/>
        <w:rPr>
          <w:rFonts w:ascii="Times New Roman Bold" w:hAnsi="Times New Roman Bold" w:cs="TimesNewRomanPS-BoldMT"/>
          <w:bCs/>
          <w:szCs w:val="27"/>
          <w:u w:val="single"/>
        </w:rPr>
      </w:pPr>
      <w:r w:rsidRPr="001E0A9A">
        <w:rPr>
          <w:rFonts w:ascii="Times New Roman Bold" w:hAnsi="Times New Roman Bold" w:cs="TimesNewRomanPS-BoldMT"/>
          <w:bCs/>
          <w:szCs w:val="27"/>
          <w:u w:val="single"/>
        </w:rPr>
        <w:t>Course Description</w:t>
      </w:r>
    </w:p>
    <w:p w:rsidR="00115ACD" w:rsidRPr="001E0A9A" w:rsidRDefault="00115ACD" w:rsidP="00115ACD">
      <w:pPr>
        <w:widowControl w:val="0"/>
        <w:autoSpaceDE w:val="0"/>
        <w:autoSpaceDN w:val="0"/>
        <w:adjustRightInd w:val="0"/>
        <w:rPr>
          <w:rFonts w:cs="TimesNewRomanPS-BoldMT"/>
          <w:bCs/>
          <w:szCs w:val="27"/>
          <w:u w:val="single"/>
        </w:rPr>
      </w:pPr>
    </w:p>
    <w:p w:rsidR="00115ACD" w:rsidRPr="001E0A9A" w:rsidRDefault="00115ACD" w:rsidP="00115ACD">
      <w:pPr>
        <w:widowControl w:val="0"/>
        <w:autoSpaceDE w:val="0"/>
        <w:autoSpaceDN w:val="0"/>
        <w:adjustRightInd w:val="0"/>
        <w:rPr>
          <w:rFonts w:cs="TimesNewRomanPS-BoldMT"/>
          <w:bCs/>
          <w:szCs w:val="20"/>
        </w:rPr>
      </w:pPr>
      <w:r w:rsidRPr="001E0A9A">
        <w:rPr>
          <w:rFonts w:cs="TimesNewRomanPS-BoldMT"/>
          <w:bCs/>
          <w:szCs w:val="20"/>
        </w:rPr>
        <w:t>English 201, Types of Literature, provides students with an introduction to literature through the study of poetry, fiction and drama. It also serves as foundation course for the English major and minor programs. The course centers on examining major literary works, including ancient epics, drama, Shakespeare, and a range of classical, modern and contemporary poetry and fiction. As is the</w:t>
      </w:r>
      <w:r w:rsidR="00B016F6">
        <w:rPr>
          <w:rFonts w:cs="TimesNewRomanPS-BoldMT"/>
          <w:bCs/>
          <w:szCs w:val="20"/>
        </w:rPr>
        <w:t xml:space="preserve"> </w:t>
      </w:r>
      <w:r w:rsidRPr="001E0A9A">
        <w:rPr>
          <w:rFonts w:cs="TimesNewRomanPS-BoldMT"/>
          <w:bCs/>
          <w:szCs w:val="20"/>
        </w:rPr>
        <w:t>case with all English courses, this one places a strong emphasis on the continuing development of writing skills, providing students with opportunities to experiment with various types of writing about literature -- critically, personally and creatively.</w:t>
      </w:r>
    </w:p>
    <w:p w:rsidR="00CD45AB" w:rsidRDefault="00CD45AB" w:rsidP="00115ACD">
      <w:pPr>
        <w:widowControl w:val="0"/>
        <w:autoSpaceDE w:val="0"/>
        <w:autoSpaceDN w:val="0"/>
        <w:adjustRightInd w:val="0"/>
        <w:rPr>
          <w:rFonts w:ascii="Times New Roman Bold" w:hAnsi="Times New Roman Bold" w:cs="TimesNewRomanPS-BoldMT"/>
          <w:bCs/>
          <w:szCs w:val="20"/>
        </w:rPr>
      </w:pPr>
    </w:p>
    <w:p w:rsidR="00CD45AB" w:rsidRDefault="00CD45AB" w:rsidP="00115ACD">
      <w:pPr>
        <w:widowControl w:val="0"/>
        <w:autoSpaceDE w:val="0"/>
        <w:autoSpaceDN w:val="0"/>
        <w:adjustRightInd w:val="0"/>
        <w:rPr>
          <w:rFonts w:ascii="Times New Roman Bold" w:hAnsi="Times New Roman Bold" w:cs="TimesNewRomanPS-BoldMT"/>
          <w:bCs/>
          <w:szCs w:val="20"/>
          <w:u w:val="single"/>
        </w:rPr>
      </w:pPr>
      <w:r w:rsidRPr="00CD45AB">
        <w:rPr>
          <w:rFonts w:ascii="Times New Roman Bold" w:hAnsi="Times New Roman Bold" w:cs="TimesNewRomanPS-BoldMT"/>
          <w:bCs/>
          <w:szCs w:val="20"/>
          <w:u w:val="single"/>
        </w:rPr>
        <w:t>Course Objectives</w:t>
      </w:r>
    </w:p>
    <w:p w:rsidR="00115ACD" w:rsidRPr="00CD45AB" w:rsidRDefault="00115ACD" w:rsidP="00115ACD">
      <w:pPr>
        <w:widowControl w:val="0"/>
        <w:autoSpaceDE w:val="0"/>
        <w:autoSpaceDN w:val="0"/>
        <w:adjustRightInd w:val="0"/>
        <w:rPr>
          <w:rFonts w:ascii="Times New Roman Bold" w:hAnsi="Times New Roman Bold" w:cs="TimesNewRomanPS-BoldMT"/>
          <w:bCs/>
          <w:szCs w:val="20"/>
          <w:u w:val="single"/>
        </w:rPr>
      </w:pPr>
    </w:p>
    <w:p w:rsidR="00CD45AB" w:rsidRP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bCs/>
          <w:szCs w:val="20"/>
        </w:rPr>
        <w:t>By the end of the term, students who have been actively and consistently engaged in the course</w:t>
      </w:r>
      <w:r>
        <w:rPr>
          <w:rFonts w:eastAsiaTheme="minorHAnsi" w:cs="TimesNewRomanPS-BoldMT"/>
          <w:bCs/>
          <w:szCs w:val="20"/>
        </w:rPr>
        <w:t xml:space="preserve"> r</w:t>
      </w:r>
      <w:r w:rsidRPr="00CD45AB">
        <w:rPr>
          <w:rFonts w:eastAsiaTheme="minorHAnsi" w:cs="TimesNewRomanPS-BoldMT"/>
          <w:bCs/>
          <w:szCs w:val="20"/>
        </w:rPr>
        <w:t>eadings, quizzes, discussions and other assignments, who have consistently developed and refined</w:t>
      </w:r>
      <w:r>
        <w:rPr>
          <w:rFonts w:eastAsiaTheme="minorHAnsi" w:cs="TimesNewRomanPS-BoldMT"/>
          <w:bCs/>
          <w:szCs w:val="20"/>
        </w:rPr>
        <w:t xml:space="preserve"> </w:t>
      </w:r>
      <w:r w:rsidRPr="00CD45AB">
        <w:rPr>
          <w:rFonts w:eastAsiaTheme="minorHAnsi" w:cs="TimesNewRomanPS-BoldMT"/>
          <w:bCs/>
          <w:szCs w:val="20"/>
        </w:rPr>
        <w:t>their insights via regular journal writing, and who have completed the required research project, will</w:t>
      </w:r>
    </w:p>
    <w:p w:rsidR="00CD45AB" w:rsidRDefault="00CD45AB" w:rsidP="00CD45AB">
      <w:pPr>
        <w:widowControl w:val="0"/>
        <w:autoSpaceDE w:val="0"/>
        <w:autoSpaceDN w:val="0"/>
        <w:adjustRightInd w:val="0"/>
        <w:rPr>
          <w:rFonts w:eastAsiaTheme="minorHAnsi" w:cs="TimesNewRomanPS-BoldMT"/>
          <w:bCs/>
          <w:szCs w:val="20"/>
        </w:rPr>
      </w:pPr>
      <w:proofErr w:type="gramStart"/>
      <w:r w:rsidRPr="00CD45AB">
        <w:rPr>
          <w:rFonts w:eastAsiaTheme="minorHAnsi" w:cs="TimesNewRomanPS-BoldMT"/>
          <w:bCs/>
          <w:szCs w:val="20"/>
        </w:rPr>
        <w:t>have</w:t>
      </w:r>
      <w:proofErr w:type="gramEnd"/>
      <w:r w:rsidRPr="00CD45AB">
        <w:rPr>
          <w:rFonts w:eastAsiaTheme="minorHAnsi" w:cs="TimesNewRomanPS-BoldMT"/>
          <w:bCs/>
          <w:szCs w:val="20"/>
        </w:rPr>
        <w:t xml:space="preserve"> fulfilled the </w:t>
      </w:r>
      <w:proofErr w:type="spellStart"/>
      <w:r w:rsidRPr="00CD45AB">
        <w:rPr>
          <w:rFonts w:eastAsiaTheme="minorHAnsi" w:cs="TimesNewRomanPS-BoldMT"/>
          <w:bCs/>
          <w:szCs w:val="20"/>
        </w:rPr>
        <w:t>Chaminade</w:t>
      </w:r>
      <w:proofErr w:type="spellEnd"/>
      <w:r w:rsidRPr="00CD45AB">
        <w:rPr>
          <w:rFonts w:eastAsiaTheme="minorHAnsi" w:cs="TimesNewRomanPS-BoldMT"/>
          <w:bCs/>
          <w:szCs w:val="20"/>
        </w:rPr>
        <w:t xml:space="preserve"> University General Education Learning Outcomes in Literature:</w:t>
      </w:r>
    </w:p>
    <w:p w:rsidR="00CD45AB" w:rsidRPr="00CD45AB" w:rsidRDefault="00CD45AB" w:rsidP="00CD45AB">
      <w:pPr>
        <w:widowControl w:val="0"/>
        <w:autoSpaceDE w:val="0"/>
        <w:autoSpaceDN w:val="0"/>
        <w:adjustRightInd w:val="0"/>
        <w:rPr>
          <w:rFonts w:eastAsiaTheme="minorHAnsi" w:cs="TimesNewRomanPS-BoldMT"/>
          <w:bCs/>
          <w:szCs w:val="20"/>
        </w:rPr>
      </w:pPr>
    </w:p>
    <w:p w:rsidR="00CD45AB" w:rsidRP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rPr>
        <w:t xml:space="preserve">• </w:t>
      </w:r>
      <w:r w:rsidRPr="00CD45AB">
        <w:rPr>
          <w:rFonts w:eastAsiaTheme="minorHAnsi" w:cs="TimesNewRomanPS-BoldMT"/>
          <w:bCs/>
          <w:szCs w:val="20"/>
        </w:rPr>
        <w:t>Demonstrate an understanding of and appreciation for the major types, or genres of</w:t>
      </w:r>
    </w:p>
    <w:p w:rsidR="00CD45AB" w:rsidRDefault="00CD45AB" w:rsidP="00CD45AB">
      <w:pPr>
        <w:widowControl w:val="0"/>
        <w:autoSpaceDE w:val="0"/>
        <w:autoSpaceDN w:val="0"/>
        <w:adjustRightInd w:val="0"/>
        <w:rPr>
          <w:rFonts w:eastAsiaTheme="minorHAnsi" w:cs="TimesNewRomanPS-BoldMT"/>
          <w:bCs/>
        </w:rPr>
      </w:pPr>
      <w:proofErr w:type="gramStart"/>
      <w:r w:rsidRPr="00CD45AB">
        <w:rPr>
          <w:rFonts w:eastAsiaTheme="minorHAnsi" w:cs="TimesNewRomanPS-BoldMT"/>
          <w:bCs/>
          <w:szCs w:val="20"/>
        </w:rPr>
        <w:t>literature</w:t>
      </w:r>
      <w:proofErr w:type="gramEnd"/>
      <w:r w:rsidRPr="00CD45AB">
        <w:rPr>
          <w:rFonts w:eastAsiaTheme="minorHAnsi" w:cs="TimesNewRomanPS-BoldMT"/>
          <w:bCs/>
        </w:rPr>
        <w:t>;</w:t>
      </w:r>
    </w:p>
    <w:p w:rsidR="00CD45AB" w:rsidRPr="00CD45AB" w:rsidRDefault="00CD45AB" w:rsidP="00CD45AB">
      <w:pPr>
        <w:widowControl w:val="0"/>
        <w:autoSpaceDE w:val="0"/>
        <w:autoSpaceDN w:val="0"/>
        <w:adjustRightInd w:val="0"/>
        <w:rPr>
          <w:rFonts w:eastAsiaTheme="minorHAnsi" w:cs="TimesNewRomanPS-BoldMT"/>
          <w:bCs/>
        </w:rPr>
      </w:pPr>
    </w:p>
    <w:p w:rsidR="00CD45AB" w:rsidRP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rPr>
        <w:t xml:space="preserve">• </w:t>
      </w:r>
      <w:r w:rsidRPr="00CD45AB">
        <w:rPr>
          <w:rFonts w:eastAsiaTheme="minorHAnsi" w:cs="TimesNewRomanPS-BoldMT"/>
          <w:bCs/>
          <w:szCs w:val="20"/>
        </w:rPr>
        <w:t>Demonstrate skills and techniques necessary to successfully execute critical and creative</w:t>
      </w:r>
      <w:r>
        <w:rPr>
          <w:rFonts w:eastAsiaTheme="minorHAnsi" w:cs="TimesNewRomanPS-BoldMT"/>
          <w:bCs/>
          <w:szCs w:val="20"/>
        </w:rPr>
        <w:t xml:space="preserve"> literary </w:t>
      </w:r>
      <w:r w:rsidRPr="00CD45AB">
        <w:rPr>
          <w:rFonts w:eastAsiaTheme="minorHAnsi" w:cs="TimesNewRomanPS-BoldMT"/>
          <w:bCs/>
          <w:szCs w:val="20"/>
        </w:rPr>
        <w:t>papers;</w:t>
      </w:r>
    </w:p>
    <w:p w:rsid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rPr>
        <w:t xml:space="preserve">• </w:t>
      </w:r>
      <w:r w:rsidRPr="00CD45AB">
        <w:rPr>
          <w:rFonts w:eastAsiaTheme="minorHAnsi" w:cs="TimesNewRomanPS-BoldMT"/>
          <w:bCs/>
          <w:szCs w:val="20"/>
        </w:rPr>
        <w:t>Identify and discuss literary themes and universal concepts present in literary texts</w:t>
      </w:r>
      <w:r>
        <w:rPr>
          <w:rFonts w:eastAsiaTheme="minorHAnsi" w:cs="TimesNewRomanPS-BoldMT"/>
          <w:bCs/>
          <w:szCs w:val="20"/>
        </w:rPr>
        <w:t>;</w:t>
      </w:r>
    </w:p>
    <w:p w:rsidR="00CD45AB" w:rsidRDefault="00CD45AB" w:rsidP="00CD45AB">
      <w:pPr>
        <w:widowControl w:val="0"/>
        <w:autoSpaceDE w:val="0"/>
        <w:autoSpaceDN w:val="0"/>
        <w:adjustRightInd w:val="0"/>
        <w:rPr>
          <w:rFonts w:eastAsiaTheme="minorHAnsi" w:cs="TimesNewRomanPS-BoldMT"/>
          <w:bCs/>
          <w:szCs w:val="20"/>
        </w:rPr>
      </w:pPr>
    </w:p>
    <w:p w:rsidR="00CD45AB" w:rsidRP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bCs/>
          <w:szCs w:val="20"/>
        </w:rPr>
        <w:t>In support of these University outcomes, students in this course will also fulfill the following</w:t>
      </w:r>
    </w:p>
    <w:p w:rsidR="00CD45AB" w:rsidRDefault="00CD45AB" w:rsidP="00CD45AB">
      <w:pPr>
        <w:widowControl w:val="0"/>
        <w:autoSpaceDE w:val="0"/>
        <w:autoSpaceDN w:val="0"/>
        <w:adjustRightInd w:val="0"/>
        <w:rPr>
          <w:rFonts w:eastAsiaTheme="minorHAnsi" w:cs="TimesNewRomanPS-BoldMT"/>
          <w:bCs/>
          <w:szCs w:val="20"/>
        </w:rPr>
      </w:pPr>
      <w:proofErr w:type="gramStart"/>
      <w:r w:rsidRPr="00CD45AB">
        <w:rPr>
          <w:rFonts w:eastAsiaTheme="minorHAnsi" w:cs="TimesNewRomanPS-BoldMT"/>
          <w:bCs/>
          <w:szCs w:val="20"/>
        </w:rPr>
        <w:t>outcomes</w:t>
      </w:r>
      <w:proofErr w:type="gramEnd"/>
      <w:r w:rsidRPr="00CD45AB">
        <w:rPr>
          <w:rFonts w:eastAsiaTheme="minorHAnsi" w:cs="TimesNewRomanPS-BoldMT"/>
          <w:bCs/>
          <w:szCs w:val="20"/>
        </w:rPr>
        <w:t>:</w:t>
      </w:r>
    </w:p>
    <w:p w:rsidR="00CD45AB" w:rsidRPr="00CD45AB" w:rsidRDefault="00CD45AB" w:rsidP="00CD45AB">
      <w:pPr>
        <w:widowControl w:val="0"/>
        <w:autoSpaceDE w:val="0"/>
        <w:autoSpaceDN w:val="0"/>
        <w:adjustRightInd w:val="0"/>
        <w:rPr>
          <w:rFonts w:eastAsiaTheme="minorHAnsi" w:cs="TimesNewRomanPS-BoldMT"/>
          <w:bCs/>
          <w:szCs w:val="20"/>
        </w:rPr>
      </w:pPr>
    </w:p>
    <w:p w:rsidR="00CD45AB" w:rsidRPr="00CD45AB" w:rsidRDefault="00CD45AB" w:rsidP="00CD45AB">
      <w:pPr>
        <w:widowControl w:val="0"/>
        <w:autoSpaceDE w:val="0"/>
        <w:autoSpaceDN w:val="0"/>
        <w:adjustRightInd w:val="0"/>
        <w:rPr>
          <w:rFonts w:eastAsiaTheme="minorHAnsi" w:cs="TimesNewRomanPS-BoldMT"/>
          <w:bCs/>
          <w:szCs w:val="20"/>
        </w:rPr>
      </w:pPr>
      <w:r w:rsidRPr="00CD45AB">
        <w:rPr>
          <w:rFonts w:eastAsiaTheme="minorHAnsi" w:cs="TimesNewRomanPS-BoldMT"/>
        </w:rPr>
        <w:t xml:space="preserve">• </w:t>
      </w:r>
      <w:r w:rsidRPr="00CD45AB">
        <w:rPr>
          <w:rFonts w:eastAsiaTheme="minorHAnsi" w:cs="TimesNewRomanPS-BoldMT"/>
          <w:bCs/>
          <w:szCs w:val="20"/>
        </w:rPr>
        <w:t>Identify and understand key terminology used in the study of literature;</w:t>
      </w:r>
    </w:p>
    <w:p w:rsidR="00115ACD" w:rsidRPr="00CD45AB" w:rsidRDefault="00CD45AB" w:rsidP="00CD45AB">
      <w:r w:rsidRPr="00CD45AB">
        <w:rPr>
          <w:rFonts w:eastAsiaTheme="minorHAnsi" w:cs="TimesNewRomanPS-BoldMT"/>
        </w:rPr>
        <w:t xml:space="preserve">• </w:t>
      </w:r>
      <w:proofErr w:type="gramStart"/>
      <w:r w:rsidRPr="00CD45AB">
        <w:rPr>
          <w:rFonts w:eastAsiaTheme="minorHAnsi" w:cs="TimesNewRomanPS-BoldMT"/>
          <w:bCs/>
          <w:szCs w:val="20"/>
        </w:rPr>
        <w:t>Articulate</w:t>
      </w:r>
      <w:proofErr w:type="gramEnd"/>
      <w:r w:rsidRPr="00CD45AB">
        <w:rPr>
          <w:rFonts w:eastAsiaTheme="minorHAnsi" w:cs="TimesNewRomanPS-BoldMT"/>
          <w:bCs/>
          <w:szCs w:val="20"/>
        </w:rPr>
        <w:t xml:space="preserve"> ideas about the process of interpreting literature</w:t>
      </w:r>
      <w:r w:rsidRPr="00CD45AB">
        <w:rPr>
          <w:rFonts w:eastAsiaTheme="minorHAnsi" w:cs="TimesNewRomanPS-BoldMT"/>
          <w:bCs/>
        </w:rPr>
        <w:t>.</w:t>
      </w:r>
    </w:p>
    <w:p w:rsidR="00115ACD" w:rsidRDefault="00115ACD" w:rsidP="00115ACD">
      <w:pPr>
        <w:outlineLvl w:val="0"/>
        <w:rPr>
          <w:b/>
          <w:u w:val="single"/>
        </w:rPr>
      </w:pPr>
    </w:p>
    <w:p w:rsidR="00115ACD" w:rsidRDefault="00115ACD" w:rsidP="00115ACD">
      <w:pPr>
        <w:outlineLvl w:val="0"/>
        <w:rPr>
          <w:b/>
          <w:u w:val="single"/>
        </w:rPr>
      </w:pPr>
      <w:r w:rsidRPr="00AD4195">
        <w:rPr>
          <w:b/>
          <w:u w:val="single"/>
        </w:rPr>
        <w:t>Required Texts</w:t>
      </w:r>
    </w:p>
    <w:p w:rsidR="00115ACD" w:rsidRDefault="00115ACD" w:rsidP="00115ACD">
      <w:pPr>
        <w:pStyle w:val="NormalWeb"/>
        <w:spacing w:before="2" w:after="2"/>
        <w:ind w:left="720" w:hanging="720"/>
      </w:pPr>
    </w:p>
    <w:p w:rsidR="00115ACD" w:rsidRDefault="00115ACD" w:rsidP="00115ACD">
      <w:pPr>
        <w:pStyle w:val="NormalWeb"/>
        <w:spacing w:before="2" w:after="2"/>
        <w:rPr>
          <w:rStyle w:val="booktitle"/>
        </w:rPr>
      </w:pPr>
    </w:p>
    <w:p w:rsidR="00115ACD" w:rsidRDefault="00115ACD" w:rsidP="00115ACD">
      <w:pPr>
        <w:pStyle w:val="NormalWeb"/>
        <w:spacing w:before="2" w:after="2"/>
      </w:pPr>
      <w:r>
        <w:rPr>
          <w:rStyle w:val="booktitle"/>
        </w:rPr>
        <w:t>Backpack Literature: An Introduction to Fiction, Poetry, Drama, and Writing, 3/E</w:t>
      </w:r>
      <w:r>
        <w:t xml:space="preserve"> </w:t>
      </w:r>
      <w:r>
        <w:br/>
      </w:r>
      <w:r>
        <w:rPr>
          <w:rStyle w:val="Strong"/>
        </w:rPr>
        <w:t>X. J. Kennedy</w:t>
      </w:r>
      <w:r>
        <w:rPr>
          <w:rStyle w:val="bookauthor"/>
        </w:rPr>
        <w:t xml:space="preserve"> </w:t>
      </w:r>
      <w:r>
        <w:br/>
      </w:r>
      <w:r>
        <w:rPr>
          <w:rStyle w:val="Strong"/>
        </w:rPr>
        <w:t xml:space="preserve">Dana </w:t>
      </w:r>
      <w:proofErr w:type="spellStart"/>
      <w:r>
        <w:rPr>
          <w:rStyle w:val="Strong"/>
        </w:rPr>
        <w:t>Gioia</w:t>
      </w:r>
      <w:proofErr w:type="spellEnd"/>
      <w:r>
        <w:rPr>
          <w:rStyle w:val="bookauthor"/>
        </w:rPr>
        <w:t xml:space="preserve"> </w:t>
      </w:r>
    </w:p>
    <w:p w:rsidR="00115ACD" w:rsidRDefault="00115ACD" w:rsidP="00115ACD">
      <w:pPr>
        <w:pStyle w:val="NormalWeb"/>
        <w:spacing w:before="2" w:after="2"/>
      </w:pPr>
      <w:r>
        <w:t>ISBN-10: 0205727581</w:t>
      </w:r>
      <w:r>
        <w:br/>
        <w:t>ISBN-13:  9780205727582ß</w:t>
      </w:r>
    </w:p>
    <w:p w:rsidR="00115ACD" w:rsidRDefault="00115ACD" w:rsidP="00115ACD">
      <w:pPr>
        <w:pStyle w:val="NormalWeb"/>
        <w:spacing w:before="2" w:after="2"/>
        <w:ind w:left="720" w:hanging="720"/>
      </w:pPr>
      <w:r>
        <w:t>Publisher:  Longman Copyright:  2010</w:t>
      </w:r>
      <w:r>
        <w:tab/>
      </w:r>
    </w:p>
    <w:p w:rsidR="00115ACD" w:rsidRPr="00EF643E" w:rsidRDefault="00115ACD" w:rsidP="00115ACD">
      <w:pPr>
        <w:pStyle w:val="NormalWeb"/>
        <w:spacing w:before="2" w:after="2"/>
        <w:ind w:left="720" w:hanging="720"/>
        <w:rPr>
          <w:sz w:val="24"/>
        </w:rPr>
      </w:pPr>
      <w:r>
        <w:rPr>
          <w:sz w:val="24"/>
        </w:rPr>
        <w:t>There will also be a variety of handouts and online readings throughout the course</w:t>
      </w:r>
    </w:p>
    <w:p w:rsidR="00115ACD" w:rsidRDefault="00115ACD" w:rsidP="00115ACD">
      <w:pPr>
        <w:outlineLvl w:val="0"/>
        <w:rPr>
          <w:b/>
          <w:u w:val="single"/>
        </w:rPr>
      </w:pPr>
    </w:p>
    <w:p w:rsidR="00115ACD" w:rsidRPr="00AD4195" w:rsidRDefault="00115ACD" w:rsidP="00115ACD">
      <w:pPr>
        <w:outlineLvl w:val="0"/>
        <w:rPr>
          <w:b/>
          <w:u w:val="single"/>
        </w:rPr>
      </w:pPr>
    </w:p>
    <w:p w:rsidR="00115ACD" w:rsidRDefault="00115ACD" w:rsidP="00115ACD">
      <w:pPr>
        <w:outlineLvl w:val="0"/>
        <w:rPr>
          <w:b/>
          <w:u w:val="single"/>
        </w:rPr>
      </w:pPr>
      <w:r w:rsidRPr="00AD4195">
        <w:rPr>
          <w:b/>
          <w:u w:val="single"/>
        </w:rPr>
        <w:t>Student Responsibilities</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Students are expected to: </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Arrive on time.</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Complete all reading and writing assignments on the assigned dates.</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 xml:space="preserve">-- Offer thoughtful contributions to class discussion. , </w:t>
      </w:r>
      <w:proofErr w:type="gramStart"/>
      <w:r>
        <w:t>including</w:t>
      </w:r>
      <w:proofErr w:type="gramEnd"/>
      <w:r>
        <w:t xml:space="preserve"> listening and responding respectfully to comments from all class participants.  </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--Have all cell phones, iPods and other such technology turned off during the class.</w:t>
      </w:r>
    </w:p>
    <w:p w:rsidR="00115ACD" w:rsidRPr="00AD4195" w:rsidRDefault="00115ACD" w:rsidP="00115ACD">
      <w:pPr>
        <w:outlineLvl w:val="0"/>
        <w:rPr>
          <w:b/>
          <w:u w:val="single"/>
        </w:rPr>
      </w:pPr>
    </w:p>
    <w:p w:rsidR="00115ACD" w:rsidRPr="00652D4D" w:rsidRDefault="00115ACD" w:rsidP="00115ACD">
      <w:pPr>
        <w:outlineLvl w:val="0"/>
        <w:rPr>
          <w:b/>
          <w:u w:val="single"/>
        </w:rPr>
      </w:pPr>
      <w:r>
        <w:tab/>
      </w:r>
      <w:r w:rsidRPr="00652D4D">
        <w:rPr>
          <w:b/>
          <w:u w:val="single"/>
        </w:rPr>
        <w:t>Class Attendance:</w:t>
      </w:r>
    </w:p>
    <w:p w:rsidR="00115ACD" w:rsidRDefault="00115ACD" w:rsidP="00115ACD">
      <w:r>
        <w:tab/>
        <w:t xml:space="preserve">Attendance and punctuality are mandatory.  Students are responsible for making </w:t>
      </w:r>
    </w:p>
    <w:p w:rsidR="00115ACD" w:rsidRDefault="00115ACD" w:rsidP="00115ACD">
      <w:r>
        <w:tab/>
      </w:r>
      <w:proofErr w:type="gramStart"/>
      <w:r>
        <w:t>up</w:t>
      </w:r>
      <w:proofErr w:type="gramEnd"/>
      <w:r>
        <w:t xml:space="preserve"> work assigned during their absence from class. Ask for work in advance from                   </w:t>
      </w:r>
      <w:r>
        <w:tab/>
        <w:t>me or from another student if you have an unexcused absence.</w:t>
      </w:r>
    </w:p>
    <w:p w:rsidR="00115ACD" w:rsidRDefault="00115ACD" w:rsidP="00115ACD">
      <w:pPr>
        <w:outlineLvl w:val="0"/>
      </w:pPr>
      <w:r>
        <w:tab/>
        <w:t xml:space="preserve">Your final grade will be deducted for excessive absences </w:t>
      </w:r>
    </w:p>
    <w:p w:rsidR="00115ACD" w:rsidRDefault="00D51F8F" w:rsidP="00115ACD">
      <w:pPr>
        <w:outlineLvl w:val="0"/>
      </w:pPr>
      <w:r>
        <w:tab/>
      </w:r>
      <w:r w:rsidR="00115ACD" w:rsidRPr="00652D4D">
        <w:t>Excessive tardiness</w:t>
      </w:r>
      <w:r w:rsidR="00115ACD">
        <w:t xml:space="preserve"> will result in a grade deduction.</w:t>
      </w:r>
    </w:p>
    <w:p w:rsidR="00115ACD" w:rsidRDefault="00115ACD" w:rsidP="00115ACD"/>
    <w:p w:rsidR="00115ACD" w:rsidRDefault="00115ACD" w:rsidP="00115ACD"/>
    <w:p w:rsidR="00115ACD" w:rsidRDefault="00115ACD" w:rsidP="00115ACD">
      <w:r>
        <w:tab/>
      </w:r>
      <w:r w:rsidRPr="00652D4D">
        <w:rPr>
          <w:b/>
          <w:u w:val="single"/>
        </w:rPr>
        <w:t>Plagiarism</w:t>
      </w:r>
      <w:r>
        <w:t xml:space="preserve"> is </w:t>
      </w:r>
      <w:r w:rsidRPr="00742D54">
        <w:rPr>
          <w:b/>
        </w:rPr>
        <w:t>unacceptable</w:t>
      </w:r>
      <w:r>
        <w:t>.  Any student caught plagiarizing will fail the course.</w:t>
      </w:r>
    </w:p>
    <w:p w:rsidR="00115ACD" w:rsidRDefault="00115ACD" w:rsidP="00115ACD">
      <w:r>
        <w:tab/>
        <w:t>Guidelines for plagiarism are in the General Catalog (online).</w:t>
      </w:r>
    </w:p>
    <w:p w:rsidR="00115ACD" w:rsidRDefault="00115ACD" w:rsidP="00115ACD">
      <w:r>
        <w:tab/>
        <w:t xml:space="preserve">Plagiarism is presenting the work of another as your own.  The guidelines include </w:t>
      </w:r>
    </w:p>
    <w:p w:rsidR="00115ACD" w:rsidRDefault="00115ACD" w:rsidP="00115ACD">
      <w:r>
        <w:tab/>
      </w:r>
      <w:proofErr w:type="gramStart"/>
      <w:r>
        <w:t>the</w:t>
      </w:r>
      <w:proofErr w:type="gramEnd"/>
      <w:r>
        <w:t xml:space="preserve"> following:</w:t>
      </w:r>
    </w:p>
    <w:p w:rsidR="00115ACD" w:rsidRDefault="00115ACD" w:rsidP="00115ACD">
      <w:pPr>
        <w:numPr>
          <w:ilvl w:val="0"/>
          <w:numId w:val="1"/>
        </w:numPr>
      </w:pPr>
      <w:r>
        <w:t>Complete or partial copying directly from a published or unpublished source</w:t>
      </w:r>
    </w:p>
    <w:p w:rsidR="00D51F8F" w:rsidRDefault="00115ACD" w:rsidP="00D51F8F">
      <w:pPr>
        <w:ind w:left="1080"/>
      </w:pPr>
      <w:proofErr w:type="gramStart"/>
      <w:r>
        <w:t>without</w:t>
      </w:r>
      <w:proofErr w:type="gramEnd"/>
      <w:r>
        <w:t xml:space="preserve"> proper acknowledgment to the author.  Minor changes in wording or syntax are not sufficient to avoid charges of plagiarism.  Proper acknowledgement (citation) of the source is always mandatory.</w:t>
      </w:r>
    </w:p>
    <w:p w:rsidR="00D51F8F" w:rsidRDefault="00115ACD" w:rsidP="00D51F8F">
      <w:pPr>
        <w:ind w:left="1080"/>
      </w:pPr>
      <w:r>
        <w:t>Submitting the work prepared by another as one’s own (</w:t>
      </w:r>
      <w:proofErr w:type="spellStart"/>
      <w:r>
        <w:t>Chaminade</w:t>
      </w:r>
      <w:proofErr w:type="spellEnd"/>
      <w:r>
        <w:t xml:space="preserve"> General Catalog, online).</w:t>
      </w:r>
    </w:p>
    <w:p w:rsidR="00D51F8F" w:rsidRDefault="00D51F8F" w:rsidP="00D51F8F">
      <w:pPr>
        <w:ind w:left="1080"/>
      </w:pPr>
    </w:p>
    <w:p w:rsidR="00D51F8F" w:rsidRPr="002E28D6"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u w:val="single"/>
        </w:rPr>
      </w:pPr>
      <w:r w:rsidRPr="002E28D6">
        <w:rPr>
          <w:b/>
          <w:u w:val="single"/>
        </w:rPr>
        <w:t>Essay Guidelines:</w:t>
      </w: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Essays are due </w:t>
      </w:r>
      <w:r>
        <w:rPr>
          <w:b/>
        </w:rPr>
        <w:t>at the beginning of class</w:t>
      </w:r>
      <w:r>
        <w:t xml:space="preserve"> on the day assigned; they are expected to meet both minimum and maximum length requirements outlined in individual assignment descriptions. </w:t>
      </w: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All essays must follow MLA format-- typed using 12-point font and double-spaced with one-inch margins on all sides. Please do not include a cover page. Each essay should have a creative and appropriate title. </w:t>
      </w: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rPr>
      </w:pPr>
      <w:r>
        <w:t xml:space="preserve"> </w:t>
      </w: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Final essays must include all drafts with commentary from the revision workshops, and any in-class writing that has helped to form the essay. </w:t>
      </w: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D51F8F" w:rsidRDefault="00D51F8F" w:rsidP="00D51F8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b/>
          <w:i/>
        </w:rPr>
      </w:pPr>
      <w:r>
        <w:t xml:space="preserve">Late papers will receive a 10% grade reduction for each day until it is submitted.  If you are having difficulty with an assignment, please meet with me for additional assistance </w:t>
      </w:r>
      <w:r>
        <w:rPr>
          <w:b/>
        </w:rPr>
        <w:t>before</w:t>
      </w:r>
      <w:r>
        <w:t xml:space="preserve"> the due date.</w:t>
      </w:r>
      <w:r>
        <w:rPr>
          <w:b/>
        </w:rPr>
        <w:t xml:space="preserve"> You must complete and turn in all essays and major projects in order to pass this course.  </w:t>
      </w:r>
    </w:p>
    <w:p w:rsidR="00D51F8F" w:rsidRDefault="00D51F8F" w:rsidP="00115ACD"/>
    <w:p w:rsidR="00D51F8F" w:rsidRDefault="00D51F8F" w:rsidP="00115ACD"/>
    <w:p w:rsidR="00115ACD" w:rsidRPr="00AD4195" w:rsidRDefault="00115ACD" w:rsidP="00115ACD">
      <w:pPr>
        <w:outlineLvl w:val="0"/>
        <w:rPr>
          <w:b/>
          <w:u w:val="single"/>
        </w:rPr>
      </w:pPr>
      <w:r w:rsidRPr="00AD4195">
        <w:rPr>
          <w:b/>
          <w:u w:val="single"/>
        </w:rPr>
        <w:t>Required Coursework and Grading Breakdown</w:t>
      </w:r>
    </w:p>
    <w:p w:rsidR="00115ACD" w:rsidRDefault="00115ACD" w:rsidP="00115ACD">
      <w:pPr>
        <w:outlineLvl w:val="0"/>
      </w:pPr>
      <w:r>
        <w:t>Attend</w:t>
      </w:r>
      <w:r w:rsidR="00E924C5">
        <w:t>ance and participation  (including reading responses</w:t>
      </w:r>
      <w:proofErr w:type="gramStart"/>
      <w:r w:rsidR="00E924C5">
        <w:t xml:space="preserve">) </w:t>
      </w:r>
      <w:r w:rsidR="003B14F5">
        <w:t xml:space="preserve"> </w:t>
      </w:r>
      <w:r w:rsidR="00CF64BF">
        <w:t>3</w:t>
      </w:r>
      <w:r w:rsidR="00E924C5">
        <w:t>0</w:t>
      </w:r>
      <w:proofErr w:type="gramEnd"/>
      <w:r w:rsidR="00E924C5">
        <w:t xml:space="preserve">%             </w:t>
      </w:r>
      <w:r w:rsidR="00E924C5">
        <w:tab/>
      </w:r>
      <w:r w:rsidR="00E924C5">
        <w:tab/>
      </w:r>
      <w:r w:rsidR="00E924C5">
        <w:tab/>
      </w:r>
    </w:p>
    <w:p w:rsidR="004C6D4E" w:rsidRDefault="00CF64BF" w:rsidP="00115ACD">
      <w:pPr>
        <w:outlineLvl w:val="0"/>
      </w:pPr>
      <w:r>
        <w:t>3</w:t>
      </w:r>
      <w:r w:rsidR="00B61A6D">
        <w:t xml:space="preserve"> </w:t>
      </w:r>
      <w:r>
        <w:t>Quizzes</w:t>
      </w:r>
      <w:r>
        <w:tab/>
      </w:r>
      <w:r>
        <w:tab/>
      </w:r>
      <w:r>
        <w:tab/>
      </w:r>
      <w:r>
        <w:tab/>
      </w:r>
      <w:r>
        <w:tab/>
        <w:t xml:space="preserve"> </w:t>
      </w:r>
      <w:r>
        <w:tab/>
      </w:r>
      <w:r>
        <w:tab/>
        <w:t xml:space="preserve"> 1</w:t>
      </w:r>
      <w:r w:rsidR="00B61A6D">
        <w:t>0% x</w:t>
      </w:r>
      <w:r>
        <w:t>3</w:t>
      </w:r>
    </w:p>
    <w:p w:rsidR="00115ACD" w:rsidRDefault="00CF64BF" w:rsidP="00115ACD">
      <w:pPr>
        <w:outlineLvl w:val="0"/>
      </w:pPr>
      <w:r>
        <w:t xml:space="preserve">Poetry </w:t>
      </w:r>
      <w:r w:rsidR="00B61A6D">
        <w:t>Oral Presentation</w:t>
      </w:r>
      <w:r w:rsidR="00611EFF">
        <w:t xml:space="preserve"> and Paper</w:t>
      </w:r>
      <w:r w:rsidR="00E924C5">
        <w:tab/>
      </w:r>
      <w:r>
        <w:tab/>
      </w:r>
      <w:r>
        <w:tab/>
      </w:r>
      <w:r>
        <w:tab/>
        <w:t xml:space="preserve"> </w:t>
      </w:r>
      <w:r w:rsidR="00B61A6D">
        <w:t>20%</w:t>
      </w:r>
    </w:p>
    <w:p w:rsidR="00115ACD" w:rsidRDefault="00115ACD" w:rsidP="00115ACD">
      <w:pPr>
        <w:outlineLvl w:val="0"/>
      </w:pPr>
      <w:r>
        <w:t>Exam</w:t>
      </w:r>
      <w:r w:rsidR="00E924C5">
        <w:t xml:space="preserve">                                                                                       </w:t>
      </w:r>
      <w:r w:rsidR="003B14F5">
        <w:t xml:space="preserve"> </w:t>
      </w:r>
      <w:r>
        <w:rPr>
          <w:u w:val="single"/>
        </w:rPr>
        <w:t>20%</w:t>
      </w:r>
    </w:p>
    <w:p w:rsidR="00115ACD" w:rsidRDefault="00115ACD" w:rsidP="00115ACD">
      <w:r>
        <w:t xml:space="preserve">                                                             </w:t>
      </w:r>
      <w:r w:rsidR="00E924C5">
        <w:t xml:space="preserve">                        Total   </w:t>
      </w:r>
      <w:r w:rsidR="003B14F5">
        <w:t xml:space="preserve"> </w:t>
      </w:r>
      <w:r>
        <w:t>100</w:t>
      </w:r>
      <w:r w:rsidR="00E924C5">
        <w:t>%</w:t>
      </w:r>
    </w:p>
    <w:p w:rsidR="00115ACD" w:rsidRDefault="00115ACD" w:rsidP="00115ACD"/>
    <w:p w:rsidR="00115ACD" w:rsidRDefault="00115ACD" w:rsidP="00115ACD">
      <w:r>
        <w:t>A = Outstanding scholarship and an unusual degree of intellectual initiative. 90-100</w:t>
      </w:r>
    </w:p>
    <w:p w:rsidR="00115ACD" w:rsidRDefault="00115ACD" w:rsidP="00115ACD">
      <w:r>
        <w:t>B = Superior work done in a consistent and intellectual manner. 80-89</w:t>
      </w:r>
    </w:p>
    <w:p w:rsidR="00115ACD" w:rsidRDefault="00115ACD" w:rsidP="00115ACD">
      <w:r>
        <w:t>C = Average grade indicating competent grasp of subject matter. 70-79</w:t>
      </w:r>
    </w:p>
    <w:p w:rsidR="00115ACD" w:rsidRDefault="00115ACD" w:rsidP="00115ACD">
      <w:r>
        <w:t>D = Inferior work of the lowest passing grade, not satisfactory for fulfillment of</w:t>
      </w:r>
    </w:p>
    <w:p w:rsidR="00115ACD" w:rsidRDefault="00115ACD" w:rsidP="00115ACD">
      <w:r>
        <w:t xml:space="preserve">       </w:t>
      </w:r>
      <w:proofErr w:type="gramStart"/>
      <w:r>
        <w:t>prerequisite</w:t>
      </w:r>
      <w:proofErr w:type="gramEnd"/>
      <w:r>
        <w:t xml:space="preserve"> course work. 60-69</w:t>
      </w:r>
    </w:p>
    <w:p w:rsidR="00115ACD" w:rsidRDefault="00115ACD" w:rsidP="00115ACD">
      <w:r>
        <w:t>F = Failed to grasp minimum subject matter; no credit given.</w:t>
      </w:r>
    </w:p>
    <w:p w:rsidR="00115ACD" w:rsidRDefault="00115ACD" w:rsidP="00115ACD">
      <w:pPr>
        <w:ind w:left="1440" w:right="-180" w:hanging="1440"/>
        <w:rPr>
          <w:rFonts w:ascii="Arial" w:hAnsi="Arial" w:cs="Arial"/>
          <w:sz w:val="22"/>
          <w:szCs w:val="22"/>
        </w:rPr>
      </w:pPr>
      <w:r w:rsidRPr="008B4CDB">
        <w:rPr>
          <w:rFonts w:ascii="Arial" w:hAnsi="Arial" w:cs="Arial"/>
          <w:sz w:val="22"/>
          <w:szCs w:val="22"/>
        </w:rPr>
        <w:t>**You need a minimum of 70% (C) to pass this course.</w:t>
      </w:r>
    </w:p>
    <w:p w:rsidR="00115ACD" w:rsidRDefault="00115ACD" w:rsidP="00115ACD">
      <w:pPr>
        <w:ind w:left="1440" w:right="-180" w:hanging="1440"/>
        <w:rPr>
          <w:rFonts w:ascii="Arial" w:hAnsi="Arial" w:cs="Arial"/>
          <w:sz w:val="22"/>
          <w:szCs w:val="22"/>
        </w:rPr>
      </w:pPr>
    </w:p>
    <w:p w:rsidR="00115ACD" w:rsidRDefault="00115ACD" w:rsidP="00115ACD">
      <w:pPr>
        <w:ind w:left="1440" w:right="-180" w:hanging="1440"/>
        <w:rPr>
          <w:rFonts w:ascii="Arial" w:hAnsi="Arial" w:cs="Arial"/>
          <w:sz w:val="22"/>
          <w:szCs w:val="22"/>
        </w:rPr>
      </w:pP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
        <w:t>In-class assignments may not be made up or turned in late.  As this course emphasizes writing as a process, drafts form an integral part of each assigned essay; failure to participate in revision workshops or drafting exercises will adversely affect your final grade.</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t xml:space="preserve">If you have any questions about an assignment or essay, please contact me </w:t>
      </w:r>
      <w:r w:rsidRPr="0034556E">
        <w:rPr>
          <w:b/>
        </w:rPr>
        <w:t>before</w:t>
      </w:r>
      <w:r>
        <w:t xml:space="preserve"> the assignment is due.</w:t>
      </w:r>
    </w:p>
    <w:p w:rsidR="00115ACD" w:rsidRDefault="00115ACD" w:rsidP="00115AC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115ACD" w:rsidRDefault="00115ACD" w:rsidP="00115ACD">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p>
    <w:p w:rsidR="009513E6" w:rsidRDefault="00CF64BF"/>
    <w:sectPr w:rsidR="009513E6" w:rsidSect="009513E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ヒラギノ角ゴ Pro W3">
    <w:altName w:val="ヒラギノ角ゴ Pro W3"/>
    <w:charset w:val="4E"/>
    <w:family w:val="auto"/>
    <w:pitch w:val="variable"/>
    <w:sig w:usb0="00000001" w:usb1="00000000" w:usb2="01000407" w:usb3="00000000" w:csb0="00020000" w:csb1="00000000"/>
  </w:font>
  <w:font w:name="Times New Roman Bold">
    <w:panose1 w:val="02020803070505020304"/>
    <w:charset w:val="00"/>
    <w:family w:val="auto"/>
    <w:pitch w:val="variable"/>
    <w:sig w:usb0="00000003" w:usb1="00000000" w:usb2="00000000" w:usb3="00000000" w:csb0="00000001" w:csb1="00000000"/>
  </w:font>
  <w:font w:name="TimesNewRomanPS-BoldMT">
    <w:altName w:val="Times New Roman Bold"/>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E4212B"/>
    <w:multiLevelType w:val="hybridMultilevel"/>
    <w:tmpl w:val="4B346428"/>
    <w:lvl w:ilvl="0" w:tplc="C7E65E1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15ACD"/>
    <w:rsid w:val="000269A2"/>
    <w:rsid w:val="00115ACD"/>
    <w:rsid w:val="001431C1"/>
    <w:rsid w:val="001766BD"/>
    <w:rsid w:val="001D323B"/>
    <w:rsid w:val="002F1F59"/>
    <w:rsid w:val="00314C16"/>
    <w:rsid w:val="003B14F5"/>
    <w:rsid w:val="004A026C"/>
    <w:rsid w:val="004C6D4E"/>
    <w:rsid w:val="00565DD3"/>
    <w:rsid w:val="00611EFF"/>
    <w:rsid w:val="006402F7"/>
    <w:rsid w:val="0087470E"/>
    <w:rsid w:val="00B016F6"/>
    <w:rsid w:val="00B61A6D"/>
    <w:rsid w:val="00CD45AB"/>
    <w:rsid w:val="00CF64BF"/>
    <w:rsid w:val="00D51F8F"/>
    <w:rsid w:val="00E924C5"/>
    <w:rsid w:val="00F63D26"/>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ACD"/>
    <w:rPr>
      <w:rFonts w:ascii="Times New Roman" w:eastAsia="Times New Roman" w:hAnsi="Times New Roman"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115ACD"/>
    <w:pPr>
      <w:spacing w:beforeLines="1" w:afterLines="1"/>
    </w:pPr>
    <w:rPr>
      <w:rFonts w:ascii="Times" w:hAnsi="Times"/>
      <w:sz w:val="20"/>
      <w:szCs w:val="20"/>
    </w:rPr>
  </w:style>
  <w:style w:type="character" w:customStyle="1" w:styleId="booktitle">
    <w:name w:val="booktitle"/>
    <w:basedOn w:val="DefaultParagraphFont"/>
    <w:rsid w:val="00115ACD"/>
  </w:style>
  <w:style w:type="character" w:customStyle="1" w:styleId="bookauthor">
    <w:name w:val="bookauthor"/>
    <w:basedOn w:val="DefaultParagraphFont"/>
    <w:rsid w:val="00115ACD"/>
  </w:style>
  <w:style w:type="character" w:styleId="Strong">
    <w:name w:val="Strong"/>
    <w:basedOn w:val="DefaultParagraphFont"/>
    <w:uiPriority w:val="22"/>
    <w:rsid w:val="00115ACD"/>
    <w:rPr>
      <w:b/>
    </w:rPr>
  </w:style>
  <w:style w:type="paragraph" w:styleId="BodyTextIndent">
    <w:name w:val="Body Text Indent"/>
    <w:basedOn w:val="Normal"/>
    <w:link w:val="BodyTextIndentChar"/>
    <w:rsid w:val="00115ACD"/>
    <w:pPr>
      <w:ind w:left="720"/>
    </w:pPr>
    <w:rPr>
      <w:szCs w:val="20"/>
    </w:rPr>
  </w:style>
  <w:style w:type="character" w:customStyle="1" w:styleId="BodyTextIndentChar">
    <w:name w:val="Body Text Indent Char"/>
    <w:basedOn w:val="DefaultParagraphFont"/>
    <w:link w:val="BodyTextIndent"/>
    <w:rsid w:val="00115ACD"/>
    <w:rPr>
      <w:rFonts w:ascii="Times New Roman" w:eastAsia="Times New Roman" w:hAnsi="Times New Roman" w:cs="Times New Roman"/>
      <w:szCs w:val="20"/>
    </w:rPr>
  </w:style>
  <w:style w:type="paragraph" w:customStyle="1" w:styleId="FreeFormA">
    <w:name w:val="Free Form A"/>
    <w:autoRedefine/>
    <w:rsid w:val="00115ACD"/>
    <w:rPr>
      <w:rFonts w:ascii="Times New Roman" w:eastAsia="ヒラギノ角ゴ Pro W3" w:hAnsi="Times New Roman" w:cs="Times New Roman"/>
      <w:b/>
      <w:color w:val="000000"/>
      <w:szCs w:val="20"/>
      <w:u w:val="single" w:color="00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808</Words>
  <Characters>4607</Characters>
  <Application>Microsoft Macintosh Word</Application>
  <DocSecurity>0</DocSecurity>
  <Lines>38</Lines>
  <Paragraphs>9</Paragraphs>
  <ScaleCrop>false</ScaleCrop>
  <LinksUpToDate>false</LinksUpToDate>
  <CharactersWithSpaces>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Jennings</dc:creator>
  <cp:keywords/>
  <cp:lastModifiedBy>Tammy Jennings</cp:lastModifiedBy>
  <cp:revision>2</cp:revision>
  <cp:lastPrinted>2012-04-06T22:18:00Z</cp:lastPrinted>
  <dcterms:created xsi:type="dcterms:W3CDTF">2012-11-06T23:25:00Z</dcterms:created>
  <dcterms:modified xsi:type="dcterms:W3CDTF">2012-11-06T23:25:00Z</dcterms:modified>
</cp:coreProperties>
</file>