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098" w:rsidRDefault="009F6098" w:rsidP="00967C9F">
      <w:pPr>
        <w:jc w:val="center"/>
        <w:rPr>
          <w:rFonts w:ascii="Arial" w:hAnsi="Arial" w:cs="Arial"/>
        </w:rPr>
      </w:pPr>
      <w:r>
        <w:rPr>
          <w:rFonts w:ascii="Arial" w:hAnsi="Arial" w:cs="Arial"/>
        </w:rPr>
        <w:t>CJ</w:t>
      </w:r>
      <w:r w:rsidR="00967C9F">
        <w:rPr>
          <w:rFonts w:ascii="Arial" w:hAnsi="Arial" w:cs="Arial"/>
        </w:rPr>
        <w:t xml:space="preserve"> 201 – Foundations of Criminology</w:t>
      </w:r>
    </w:p>
    <w:p w:rsidR="009F6098" w:rsidRDefault="009F6098" w:rsidP="009F6098">
      <w:pPr>
        <w:jc w:val="center"/>
        <w:rPr>
          <w:rFonts w:ascii="Arial" w:hAnsi="Arial" w:cs="Arial"/>
        </w:rPr>
      </w:pPr>
      <w:r>
        <w:rPr>
          <w:rFonts w:ascii="Arial" w:hAnsi="Arial" w:cs="Arial"/>
        </w:rPr>
        <w:t>SYLLABUS</w:t>
      </w:r>
    </w:p>
    <w:p w:rsidR="009F6098" w:rsidRDefault="009F6098" w:rsidP="009F6098">
      <w:pPr>
        <w:jc w:val="both"/>
        <w:rPr>
          <w:rFonts w:ascii="Arial" w:hAnsi="Arial" w:cs="Arial"/>
        </w:rPr>
      </w:pPr>
    </w:p>
    <w:p w:rsidR="009F6098" w:rsidRDefault="009F6098" w:rsidP="009F6098">
      <w:pPr>
        <w:jc w:val="both"/>
        <w:rPr>
          <w:rFonts w:ascii="Arial" w:hAnsi="Arial" w:cs="Arial"/>
        </w:rPr>
      </w:pPr>
    </w:p>
    <w:p w:rsidR="009F6098" w:rsidRDefault="009F6098" w:rsidP="009F6098">
      <w:pPr>
        <w:jc w:val="both"/>
        <w:rPr>
          <w:rFonts w:ascii="Arial" w:hAnsi="Arial" w:cs="Arial"/>
        </w:rPr>
      </w:pPr>
      <w:r>
        <w:rPr>
          <w:rFonts w:ascii="Arial" w:hAnsi="Arial" w:cs="Arial"/>
          <w:b/>
        </w:rPr>
        <w:t>Instructor:</w:t>
      </w:r>
      <w:r>
        <w:rPr>
          <w:rFonts w:ascii="Arial" w:hAnsi="Arial" w:cs="Arial"/>
        </w:rPr>
        <w:tab/>
        <w:t xml:space="preserve">Lance M. </w:t>
      </w:r>
      <w:proofErr w:type="spellStart"/>
      <w:r>
        <w:rPr>
          <w:rFonts w:ascii="Arial" w:hAnsi="Arial" w:cs="Arial"/>
        </w:rPr>
        <w:t>Rabacal</w:t>
      </w:r>
      <w:proofErr w:type="spellEnd"/>
      <w:r>
        <w:rPr>
          <w:rFonts w:ascii="Arial" w:hAnsi="Arial" w:cs="Arial"/>
        </w:rPr>
        <w:t>, Professor</w:t>
      </w:r>
    </w:p>
    <w:p w:rsidR="009F6098" w:rsidRDefault="009F6098" w:rsidP="009F6098">
      <w:pPr>
        <w:ind w:left="720" w:firstLine="720"/>
        <w:jc w:val="both"/>
        <w:rPr>
          <w:rFonts w:ascii="Arial" w:hAnsi="Arial" w:cs="Arial"/>
        </w:rPr>
      </w:pPr>
      <w:r>
        <w:rPr>
          <w:rFonts w:ascii="Arial" w:hAnsi="Arial" w:cs="Arial"/>
        </w:rPr>
        <w:t>Department of Criminal Justice</w:t>
      </w:r>
      <w:r>
        <w:rPr>
          <w:rFonts w:ascii="Arial" w:hAnsi="Arial" w:cs="Arial"/>
        </w:rPr>
        <w:tab/>
      </w:r>
      <w:r>
        <w:rPr>
          <w:rFonts w:ascii="Arial" w:hAnsi="Arial" w:cs="Arial"/>
        </w:rPr>
        <w:tab/>
      </w:r>
    </w:p>
    <w:p w:rsidR="009F6098" w:rsidRDefault="009F6098" w:rsidP="009F6098">
      <w:pPr>
        <w:ind w:left="1440"/>
        <w:jc w:val="both"/>
        <w:rPr>
          <w:rFonts w:ascii="Arial" w:hAnsi="Arial" w:cs="Arial"/>
        </w:rPr>
      </w:pPr>
      <w:r>
        <w:rPr>
          <w:rFonts w:ascii="Arial" w:hAnsi="Arial" w:cs="Arial"/>
        </w:rPr>
        <w:t xml:space="preserve">Phone: (808) 832-1668 (Bus) / (808) 226-5234 (CELL) </w:t>
      </w:r>
    </w:p>
    <w:p w:rsidR="009F6098" w:rsidRDefault="009F6098" w:rsidP="009F6098">
      <w:pPr>
        <w:ind w:left="1440"/>
        <w:jc w:val="both"/>
        <w:rPr>
          <w:rFonts w:ascii="Arial" w:hAnsi="Arial" w:cs="Arial"/>
        </w:rPr>
      </w:pPr>
      <w:r>
        <w:rPr>
          <w:rFonts w:ascii="Arial" w:hAnsi="Arial" w:cs="Arial"/>
        </w:rPr>
        <w:t xml:space="preserve">E-mail: </w:t>
      </w:r>
      <w:hyperlink r:id="rId6" w:history="1">
        <w:r w:rsidR="00A15876" w:rsidRPr="007E2DAA">
          <w:rPr>
            <w:rStyle w:val="Hyperlink"/>
            <w:rFonts w:ascii="Arial" w:hAnsi="Arial" w:cs="Arial"/>
          </w:rPr>
          <w:t>lance.rabacal@adjunct.chaminade.edu</w:t>
        </w:r>
      </w:hyperlink>
      <w:r w:rsidR="00967C9F">
        <w:rPr>
          <w:rFonts w:ascii="Arial" w:hAnsi="Arial" w:cs="Arial"/>
          <w:u w:val="single"/>
        </w:rPr>
        <w:t xml:space="preserve"> </w:t>
      </w:r>
      <w:r w:rsidR="00A15876">
        <w:rPr>
          <w:rFonts w:ascii="Arial" w:hAnsi="Arial" w:cs="Arial"/>
          <w:u w:val="single"/>
        </w:rPr>
        <w:t xml:space="preserve">  </w:t>
      </w:r>
      <w:r w:rsidR="00967C9F">
        <w:rPr>
          <w:rFonts w:ascii="Arial" w:hAnsi="Arial" w:cs="Arial"/>
          <w:u w:val="single"/>
        </w:rPr>
        <w:t xml:space="preserve"> </w:t>
      </w:r>
    </w:p>
    <w:p w:rsidR="009F6098" w:rsidRDefault="009F6098" w:rsidP="009F6098">
      <w:pPr>
        <w:ind w:left="720" w:firstLine="720"/>
        <w:jc w:val="both"/>
        <w:rPr>
          <w:rFonts w:ascii="Arial" w:hAnsi="Arial" w:cs="Arial"/>
        </w:rPr>
      </w:pPr>
      <w:r>
        <w:rPr>
          <w:rFonts w:ascii="Arial" w:hAnsi="Arial" w:cs="Arial"/>
        </w:rPr>
        <w:t xml:space="preserve">Office hours: </w:t>
      </w:r>
      <w:r>
        <w:rPr>
          <w:rFonts w:ascii="Arial" w:hAnsi="Arial" w:cs="Arial"/>
        </w:rPr>
        <w:tab/>
        <w:t>by appointment</w:t>
      </w:r>
    </w:p>
    <w:p w:rsidR="009F6098" w:rsidRDefault="009F6098" w:rsidP="009F6098">
      <w:pPr>
        <w:jc w:val="both"/>
        <w:rPr>
          <w:rFonts w:ascii="Arial" w:hAnsi="Arial" w:cs="Arial"/>
        </w:rPr>
      </w:pPr>
    </w:p>
    <w:p w:rsidR="009F6098" w:rsidRDefault="009F6098" w:rsidP="009F6098">
      <w:pPr>
        <w:jc w:val="both"/>
        <w:rPr>
          <w:rFonts w:ascii="Arial" w:hAnsi="Arial" w:cs="Arial"/>
          <w:b/>
        </w:rPr>
      </w:pPr>
      <w:r>
        <w:rPr>
          <w:rFonts w:ascii="Arial" w:hAnsi="Arial" w:cs="Arial"/>
          <w:b/>
        </w:rPr>
        <w:t>Education and Experience:</w:t>
      </w:r>
    </w:p>
    <w:p w:rsidR="009F6098" w:rsidRDefault="009F6098" w:rsidP="009F6098">
      <w:pPr>
        <w:jc w:val="both"/>
        <w:rPr>
          <w:rFonts w:ascii="Arial" w:hAnsi="Arial" w:cs="Arial"/>
        </w:rPr>
      </w:pPr>
      <w:r>
        <w:rPr>
          <w:rFonts w:ascii="Arial" w:hAnsi="Arial" w:cs="Arial"/>
        </w:rPr>
        <w:tab/>
      </w:r>
      <w:r>
        <w:rPr>
          <w:rFonts w:ascii="Arial" w:hAnsi="Arial" w:cs="Arial"/>
        </w:rPr>
        <w:tab/>
      </w:r>
    </w:p>
    <w:p w:rsidR="009F6098" w:rsidRDefault="009F6098" w:rsidP="009F6098">
      <w:pPr>
        <w:jc w:val="both"/>
        <w:rPr>
          <w:rFonts w:ascii="Arial" w:hAnsi="Arial" w:cs="Arial"/>
        </w:rPr>
      </w:pPr>
      <w:r>
        <w:rPr>
          <w:rFonts w:ascii="Arial" w:hAnsi="Arial" w:cs="Arial"/>
        </w:rPr>
        <w:tab/>
        <w:t xml:space="preserve">MS in Criminal Justice Administration; </w:t>
      </w:r>
      <w:proofErr w:type="spellStart"/>
      <w:r>
        <w:rPr>
          <w:rFonts w:ascii="Arial" w:hAnsi="Arial" w:cs="Arial"/>
        </w:rPr>
        <w:t>Chaminade</w:t>
      </w:r>
      <w:proofErr w:type="spellEnd"/>
      <w:r>
        <w:rPr>
          <w:rFonts w:ascii="Arial" w:hAnsi="Arial" w:cs="Arial"/>
        </w:rPr>
        <w:t xml:space="preserve"> University of Honolulu</w:t>
      </w:r>
    </w:p>
    <w:p w:rsidR="009F6098" w:rsidRDefault="009F6098" w:rsidP="009F6098">
      <w:pPr>
        <w:jc w:val="both"/>
        <w:rPr>
          <w:rFonts w:ascii="Arial" w:hAnsi="Arial" w:cs="Arial"/>
        </w:rPr>
      </w:pPr>
      <w:r>
        <w:rPr>
          <w:rFonts w:ascii="Arial" w:hAnsi="Arial" w:cs="Arial"/>
        </w:rPr>
        <w:tab/>
        <w:t xml:space="preserve">BS in Criminal Justice; </w:t>
      </w:r>
      <w:proofErr w:type="spellStart"/>
      <w:r>
        <w:rPr>
          <w:rFonts w:ascii="Arial" w:hAnsi="Arial" w:cs="Arial"/>
        </w:rPr>
        <w:t>Chaminade</w:t>
      </w:r>
      <w:proofErr w:type="spellEnd"/>
      <w:r>
        <w:rPr>
          <w:rFonts w:ascii="Arial" w:hAnsi="Arial" w:cs="Arial"/>
        </w:rPr>
        <w:t xml:space="preserve"> University of Honolulu</w:t>
      </w:r>
    </w:p>
    <w:p w:rsidR="009F6098" w:rsidRDefault="009F6098" w:rsidP="009F6098">
      <w:pPr>
        <w:jc w:val="both"/>
        <w:rPr>
          <w:rFonts w:ascii="Arial" w:hAnsi="Arial" w:cs="Arial"/>
        </w:rPr>
      </w:pPr>
    </w:p>
    <w:p w:rsidR="009F6098" w:rsidRDefault="009F6098" w:rsidP="009F6098">
      <w:pPr>
        <w:ind w:left="720"/>
        <w:rPr>
          <w:rFonts w:ascii="Arial" w:hAnsi="Arial" w:cs="Arial"/>
        </w:rPr>
      </w:pPr>
      <w:r>
        <w:rPr>
          <w:rFonts w:ascii="Arial" w:hAnsi="Arial" w:cs="Arial"/>
        </w:rPr>
        <w:t>Current Experience: Correctional Administrator- Residency Section Administrator/ Offender Services Administrator</w:t>
      </w:r>
    </w:p>
    <w:p w:rsidR="009F6098" w:rsidRDefault="009F6098" w:rsidP="009F6098">
      <w:pPr>
        <w:ind w:left="720"/>
        <w:jc w:val="both"/>
        <w:rPr>
          <w:rFonts w:ascii="Arial" w:hAnsi="Arial" w:cs="Arial"/>
        </w:rPr>
      </w:pPr>
    </w:p>
    <w:p w:rsidR="009F6098" w:rsidRDefault="009F6098" w:rsidP="009F6098">
      <w:pPr>
        <w:ind w:left="720"/>
        <w:jc w:val="both"/>
        <w:rPr>
          <w:rFonts w:ascii="Arial" w:hAnsi="Arial" w:cs="Arial"/>
        </w:rPr>
      </w:pPr>
      <w:r>
        <w:rPr>
          <w:rFonts w:ascii="Arial" w:hAnsi="Arial" w:cs="Arial"/>
        </w:rPr>
        <w:t>Past Experience: Case Management/ Special Needs Case Worker/ Unit Team Manager/ Inmate Employment Coordinator/ Volunteer Coordinator/ Corrections Recreations Specialist Supervisor - Oahu Community Correctional Center, Department of Public Safety.</w:t>
      </w:r>
    </w:p>
    <w:p w:rsidR="009F6098" w:rsidRDefault="009F6098" w:rsidP="009F6098">
      <w:pPr>
        <w:ind w:left="720"/>
        <w:jc w:val="both"/>
        <w:rPr>
          <w:rFonts w:ascii="Arial" w:hAnsi="Arial" w:cs="Arial"/>
        </w:rPr>
      </w:pPr>
    </w:p>
    <w:p w:rsidR="009F6098" w:rsidRDefault="009F6098" w:rsidP="009F6098">
      <w:pPr>
        <w:ind w:left="720"/>
        <w:jc w:val="both"/>
        <w:rPr>
          <w:rFonts w:ascii="Arial" w:hAnsi="Arial" w:cs="Arial"/>
          <w:b/>
        </w:rPr>
      </w:pPr>
    </w:p>
    <w:p w:rsidR="009F6098" w:rsidRDefault="009F6098" w:rsidP="009F6098">
      <w:pPr>
        <w:jc w:val="both"/>
        <w:rPr>
          <w:rFonts w:ascii="Arial" w:hAnsi="Arial" w:cs="Arial"/>
          <w:b/>
        </w:rPr>
      </w:pPr>
      <w:r>
        <w:rPr>
          <w:rFonts w:ascii="Arial" w:hAnsi="Arial" w:cs="Arial"/>
          <w:b/>
        </w:rPr>
        <w:t>Course Description and General Outline:</w:t>
      </w:r>
    </w:p>
    <w:p w:rsidR="009F6098" w:rsidRDefault="009F6098" w:rsidP="009F6098">
      <w:pPr>
        <w:jc w:val="both"/>
        <w:rPr>
          <w:rFonts w:ascii="Arial" w:hAnsi="Arial" w:cs="Arial"/>
          <w:b/>
        </w:rPr>
      </w:pPr>
    </w:p>
    <w:p w:rsidR="009F6098" w:rsidRDefault="009F6098" w:rsidP="009F6098">
      <w:pPr>
        <w:pStyle w:val="BodyTextIndent"/>
        <w:rPr>
          <w:rFonts w:ascii="Arial" w:hAnsi="Arial"/>
        </w:rPr>
      </w:pPr>
      <w:r>
        <w:rPr>
          <w:rFonts w:ascii="Arial" w:hAnsi="Arial"/>
        </w:rPr>
        <w:t xml:space="preserve">This course will examine the </w:t>
      </w:r>
      <w:r w:rsidRPr="00D6312A">
        <w:rPr>
          <w:rFonts w:ascii="Arial" w:hAnsi="Arial"/>
          <w:b/>
        </w:rPr>
        <w:t xml:space="preserve">study of </w:t>
      </w:r>
      <w:r w:rsidRPr="00D6312A">
        <w:rPr>
          <w:rFonts w:ascii="Arial" w:hAnsi="Arial"/>
          <w:b/>
          <w:u w:val="single"/>
        </w:rPr>
        <w:t>crime</w:t>
      </w:r>
      <w:r w:rsidRPr="00D6312A">
        <w:rPr>
          <w:rFonts w:ascii="Arial" w:hAnsi="Arial"/>
          <w:b/>
        </w:rPr>
        <w:t xml:space="preserve">, </w:t>
      </w:r>
      <w:r w:rsidRPr="00D6312A">
        <w:rPr>
          <w:rFonts w:ascii="Arial" w:hAnsi="Arial"/>
          <w:b/>
          <w:u w:val="single"/>
        </w:rPr>
        <w:t>punishment</w:t>
      </w:r>
      <w:r w:rsidRPr="00D6312A">
        <w:rPr>
          <w:rFonts w:ascii="Arial" w:hAnsi="Arial"/>
          <w:b/>
        </w:rPr>
        <w:t xml:space="preserve"> and </w:t>
      </w:r>
      <w:r w:rsidRPr="00D6312A">
        <w:rPr>
          <w:rFonts w:ascii="Arial" w:hAnsi="Arial"/>
          <w:b/>
          <w:u w:val="single"/>
        </w:rPr>
        <w:t>prevention</w:t>
      </w:r>
      <w:r w:rsidRPr="00D6312A">
        <w:rPr>
          <w:rFonts w:ascii="Arial" w:hAnsi="Arial"/>
          <w:b/>
        </w:rPr>
        <w:t>.</w:t>
      </w:r>
      <w:r>
        <w:rPr>
          <w:rFonts w:ascii="Arial" w:hAnsi="Arial"/>
        </w:rPr>
        <w:t xml:space="preserve"> Students will be required to learn to think and express themselves concerning the causes of crime in a more focused and scientific manner. Discussions and lectures will be on criminology; </w:t>
      </w:r>
      <w:r w:rsidRPr="00D6312A">
        <w:rPr>
          <w:rFonts w:ascii="Arial" w:hAnsi="Arial"/>
          <w:b/>
        </w:rPr>
        <w:t xml:space="preserve">(the scientific study of making laws, breaking of laws, and reaction towards the breaking of laws).  </w:t>
      </w:r>
      <w:r>
        <w:rPr>
          <w:rFonts w:ascii="Arial" w:hAnsi="Arial"/>
        </w:rPr>
        <w:t xml:space="preserve">The course will cover the assessment of crime over time and place, and measure the characteristics of criminals and crime.  In addition, students will learn other methods of study from all social and behavioral sciences, examining the schools of thought contributing to criminology.  </w:t>
      </w:r>
    </w:p>
    <w:p w:rsidR="009F6098" w:rsidRDefault="009F6098" w:rsidP="009F6098">
      <w:pPr>
        <w:jc w:val="both"/>
        <w:rPr>
          <w:rFonts w:ascii="Arial" w:hAnsi="Arial" w:cs="Arial"/>
        </w:rPr>
      </w:pPr>
    </w:p>
    <w:p w:rsidR="009F6098" w:rsidRDefault="009F6098" w:rsidP="009F6098">
      <w:pPr>
        <w:jc w:val="both"/>
        <w:rPr>
          <w:rFonts w:ascii="Arial" w:hAnsi="Arial" w:cs="Arial"/>
        </w:rPr>
      </w:pPr>
      <w:r>
        <w:rPr>
          <w:rFonts w:ascii="Arial" w:hAnsi="Arial" w:cs="Arial"/>
        </w:rPr>
        <w:tab/>
        <w:t>Learning Objectives:</w:t>
      </w:r>
    </w:p>
    <w:p w:rsidR="009F6098" w:rsidRDefault="009F6098" w:rsidP="009F6098">
      <w:pPr>
        <w:numPr>
          <w:ilvl w:val="0"/>
          <w:numId w:val="1"/>
        </w:numPr>
        <w:jc w:val="both"/>
        <w:rPr>
          <w:rFonts w:ascii="Arial" w:hAnsi="Arial" w:cs="Arial"/>
          <w:b/>
          <w:bCs/>
          <w:u w:val="single"/>
        </w:rPr>
      </w:pPr>
      <w:r>
        <w:rPr>
          <w:rFonts w:ascii="Arial" w:hAnsi="Arial" w:cs="Arial"/>
          <w:b/>
          <w:bCs/>
          <w:u w:val="single"/>
        </w:rPr>
        <w:t>To focus on the ability to gain a scientific way of thinking and expression towards crime and criminals</w:t>
      </w:r>
    </w:p>
    <w:p w:rsidR="009F6098" w:rsidRDefault="009F6098" w:rsidP="009F6098">
      <w:pPr>
        <w:numPr>
          <w:ilvl w:val="0"/>
          <w:numId w:val="1"/>
        </w:numPr>
        <w:jc w:val="both"/>
        <w:rPr>
          <w:rFonts w:ascii="Arial" w:hAnsi="Arial" w:cs="Arial"/>
          <w:b/>
          <w:bCs/>
          <w:u w:val="single"/>
        </w:rPr>
      </w:pPr>
      <w:r>
        <w:rPr>
          <w:rFonts w:ascii="Arial" w:hAnsi="Arial" w:cs="Arial"/>
          <w:b/>
          <w:bCs/>
          <w:u w:val="single"/>
        </w:rPr>
        <w:t>To obtain a familiarity with the motives, causes and correlation to crime.</w:t>
      </w:r>
    </w:p>
    <w:p w:rsidR="009F6098" w:rsidRDefault="009F6098" w:rsidP="009F6098">
      <w:pPr>
        <w:numPr>
          <w:ilvl w:val="0"/>
          <w:numId w:val="1"/>
        </w:numPr>
        <w:jc w:val="both"/>
        <w:rPr>
          <w:rFonts w:ascii="Arial" w:hAnsi="Arial" w:cs="Arial"/>
        </w:rPr>
      </w:pPr>
      <w:r>
        <w:rPr>
          <w:rFonts w:ascii="Arial" w:hAnsi="Arial" w:cs="Arial"/>
          <w:b/>
          <w:bCs/>
          <w:u w:val="single"/>
        </w:rPr>
        <w:t>To develop and have a appreciation for criminology and the theory development process</w:t>
      </w:r>
    </w:p>
    <w:p w:rsidR="009F6098" w:rsidRDefault="009F6098" w:rsidP="009F6098">
      <w:pPr>
        <w:jc w:val="both"/>
        <w:rPr>
          <w:rFonts w:ascii="Arial" w:hAnsi="Arial" w:cs="Arial"/>
          <w:b/>
        </w:rPr>
      </w:pPr>
    </w:p>
    <w:p w:rsidR="009F6098" w:rsidRDefault="009F6098" w:rsidP="009F6098">
      <w:pPr>
        <w:jc w:val="both"/>
        <w:rPr>
          <w:rFonts w:ascii="Arial" w:hAnsi="Arial" w:cs="Arial"/>
        </w:rPr>
      </w:pPr>
      <w:r>
        <w:rPr>
          <w:rFonts w:ascii="Arial" w:hAnsi="Arial" w:cs="Arial"/>
          <w:b/>
        </w:rPr>
        <w:t>Textbooks:</w:t>
      </w:r>
      <w:r>
        <w:rPr>
          <w:rFonts w:ascii="Arial" w:hAnsi="Arial" w:cs="Arial"/>
        </w:rPr>
        <w:tab/>
        <w:t xml:space="preserve">Criminology, </w:t>
      </w:r>
      <w:r w:rsidR="00690284">
        <w:rPr>
          <w:rFonts w:ascii="Arial" w:hAnsi="Arial" w:cs="Arial"/>
        </w:rPr>
        <w:t>7</w:t>
      </w:r>
      <w:r>
        <w:rPr>
          <w:rFonts w:ascii="Arial" w:hAnsi="Arial" w:cs="Arial"/>
          <w:vertAlign w:val="superscript"/>
        </w:rPr>
        <w:t>th</w:t>
      </w:r>
      <w:r>
        <w:rPr>
          <w:rFonts w:ascii="Arial" w:hAnsi="Arial" w:cs="Arial"/>
        </w:rPr>
        <w:t xml:space="preserve"> ed., Adler, F., </w:t>
      </w:r>
      <w:r w:rsidR="00690284">
        <w:rPr>
          <w:rFonts w:ascii="Arial" w:hAnsi="Arial" w:cs="Arial"/>
        </w:rPr>
        <w:t xml:space="preserve">Mueller, G., &amp; </w:t>
      </w:r>
      <w:proofErr w:type="spellStart"/>
      <w:r w:rsidR="00690284">
        <w:rPr>
          <w:rFonts w:ascii="Arial" w:hAnsi="Arial" w:cs="Arial"/>
        </w:rPr>
        <w:t>Laufer</w:t>
      </w:r>
      <w:proofErr w:type="spellEnd"/>
      <w:r w:rsidR="00690284">
        <w:rPr>
          <w:rFonts w:ascii="Arial" w:hAnsi="Arial" w:cs="Arial"/>
        </w:rPr>
        <w:t>, W., (2010</w:t>
      </w:r>
      <w:r>
        <w:rPr>
          <w:rFonts w:ascii="Arial" w:hAnsi="Arial" w:cs="Arial"/>
        </w:rPr>
        <w:t>)</w:t>
      </w:r>
    </w:p>
    <w:p w:rsidR="009F6098" w:rsidRPr="009F6098" w:rsidRDefault="009F6098" w:rsidP="009F6098">
      <w:pPr>
        <w:jc w:val="both"/>
        <w:rPr>
          <w:rFonts w:ascii="Arial" w:hAnsi="Arial" w:cs="Arial"/>
        </w:rPr>
      </w:pPr>
      <w:r>
        <w:rPr>
          <w:rFonts w:ascii="Arial" w:hAnsi="Arial" w:cs="Arial"/>
          <w:b/>
        </w:rPr>
        <w:t>Additional Course Materials:</w:t>
      </w:r>
      <w:r>
        <w:rPr>
          <w:rFonts w:ascii="Arial" w:hAnsi="Arial" w:cs="Arial"/>
          <w:b/>
        </w:rPr>
        <w:tab/>
      </w:r>
      <w:r>
        <w:rPr>
          <w:rFonts w:ascii="Arial" w:hAnsi="Arial" w:cs="Arial"/>
        </w:rPr>
        <w:t>To be announced and or distributed by the instructor</w:t>
      </w:r>
    </w:p>
    <w:p w:rsidR="009F6098" w:rsidRDefault="009F6098" w:rsidP="009F6098">
      <w:pPr>
        <w:jc w:val="both"/>
        <w:rPr>
          <w:rFonts w:ascii="Arial" w:hAnsi="Arial" w:cs="Arial"/>
          <w:b/>
        </w:rPr>
      </w:pPr>
      <w:r>
        <w:rPr>
          <w:rFonts w:ascii="Arial" w:hAnsi="Arial" w:cs="Arial"/>
          <w:b/>
        </w:rPr>
        <w:lastRenderedPageBreak/>
        <w:t>Attendance Policy:</w:t>
      </w:r>
      <w:r>
        <w:rPr>
          <w:rFonts w:ascii="Arial" w:hAnsi="Arial" w:cs="Arial"/>
          <w:b/>
        </w:rPr>
        <w:tab/>
      </w:r>
    </w:p>
    <w:p w:rsidR="009F6098" w:rsidRDefault="009F6098" w:rsidP="009F6098">
      <w:pPr>
        <w:jc w:val="both"/>
        <w:rPr>
          <w:rFonts w:ascii="Arial" w:hAnsi="Arial" w:cs="Arial"/>
          <w:b/>
        </w:rPr>
      </w:pPr>
    </w:p>
    <w:p w:rsidR="009F6098" w:rsidRDefault="009F6098" w:rsidP="009F6098">
      <w:pPr>
        <w:jc w:val="both"/>
        <w:rPr>
          <w:rFonts w:ascii="Arial" w:hAnsi="Arial" w:cs="Arial"/>
        </w:rPr>
      </w:pPr>
      <w:r>
        <w:rPr>
          <w:rFonts w:ascii="Arial" w:hAnsi="Arial" w:cs="Arial"/>
          <w:u w:val="single"/>
        </w:rPr>
        <w:t>Due to the intensive components of this course, attendance is mandatory</w:t>
      </w:r>
      <w:r>
        <w:rPr>
          <w:rFonts w:ascii="Arial" w:hAnsi="Arial" w:cs="Arial"/>
        </w:rPr>
        <w:t xml:space="preserve">.  Attendance will be comprised of one-third of the final class grade.  Upon three absences a deficiency notice will be sent to the registrar within the recommendation that the student withdraw from the course.  </w:t>
      </w:r>
    </w:p>
    <w:p w:rsidR="009F6098" w:rsidRDefault="009F6098" w:rsidP="009F6098">
      <w:pPr>
        <w:ind w:left="720"/>
        <w:jc w:val="both"/>
        <w:rPr>
          <w:rFonts w:ascii="Arial" w:hAnsi="Arial" w:cs="Arial"/>
        </w:rPr>
      </w:pPr>
      <w:r>
        <w:rPr>
          <w:rFonts w:ascii="Arial" w:hAnsi="Arial" w:cs="Arial"/>
          <w:b/>
          <w:bCs/>
        </w:rPr>
        <w:t>Students who miss three or more classes will receive a grade of “FA-failure due to poor attendance.”</w:t>
      </w:r>
      <w:r>
        <w:rPr>
          <w:rFonts w:ascii="Arial" w:hAnsi="Arial" w:cs="Arial"/>
        </w:rPr>
        <w:t xml:space="preserve">  On rare occasions, exceptions will be made due to documented military necessity and/ or serious family/ or personal reasons.  It will be the student’s responsibility to communicate with the registrar regarding withdraws, add/drops, credit/no credit options.  It is also the student’s responsibility to contact instructor.</w:t>
      </w:r>
    </w:p>
    <w:p w:rsidR="009F6098" w:rsidRDefault="009F6098" w:rsidP="009F6098">
      <w:pPr>
        <w:jc w:val="both"/>
        <w:rPr>
          <w:rFonts w:ascii="Arial" w:hAnsi="Arial" w:cs="Arial"/>
        </w:rPr>
      </w:pPr>
    </w:p>
    <w:p w:rsidR="009F6098" w:rsidRDefault="009F6098" w:rsidP="009F6098">
      <w:pPr>
        <w:jc w:val="both"/>
        <w:rPr>
          <w:rFonts w:ascii="Arial" w:hAnsi="Arial" w:cs="Arial"/>
          <w:b/>
        </w:rPr>
      </w:pPr>
      <w:r>
        <w:rPr>
          <w:rFonts w:ascii="Arial" w:hAnsi="Arial" w:cs="Arial"/>
          <w:b/>
        </w:rPr>
        <w:t>Grading Policy:</w:t>
      </w:r>
    </w:p>
    <w:p w:rsidR="009F6098" w:rsidRDefault="009F6098" w:rsidP="009F6098">
      <w:pPr>
        <w:jc w:val="both"/>
        <w:rPr>
          <w:rFonts w:ascii="Arial" w:hAnsi="Arial" w:cs="Arial"/>
        </w:rPr>
      </w:pPr>
    </w:p>
    <w:p w:rsidR="009F6098" w:rsidRDefault="009F6098" w:rsidP="009F6098">
      <w:pPr>
        <w:pStyle w:val="Heading1"/>
        <w:ind w:left="720"/>
        <w:rPr>
          <w:rFonts w:ascii="Arial" w:hAnsi="Arial"/>
          <w:b w:val="0"/>
        </w:rPr>
      </w:pPr>
      <w:r>
        <w:rPr>
          <w:rFonts w:ascii="Arial" w:hAnsi="Arial"/>
          <w:b w:val="0"/>
        </w:rPr>
        <w:t>Grades will be based on a point system.  There will be a total of 300 possible points; 100 points for attendance / book review outline &amp; presentation / discussions / all and &amp; any participation; 100 points chapter examine/quiz; and 100 points for written research project.</w:t>
      </w:r>
    </w:p>
    <w:p w:rsidR="009F6098" w:rsidRDefault="009F6098" w:rsidP="009F6098">
      <w:pPr>
        <w:jc w:val="both"/>
        <w:rPr>
          <w:rFonts w:ascii="Arial" w:hAnsi="Arial" w:cs="Arial"/>
        </w:rPr>
      </w:pPr>
    </w:p>
    <w:p w:rsidR="009F6098" w:rsidRDefault="009F6098" w:rsidP="009F6098">
      <w:pPr>
        <w:jc w:val="both"/>
        <w:rPr>
          <w:rFonts w:ascii="Arial" w:hAnsi="Arial" w:cs="Arial"/>
          <w:b/>
        </w:rPr>
      </w:pPr>
      <w:r>
        <w:rPr>
          <w:rFonts w:ascii="Arial" w:hAnsi="Arial" w:cs="Arial"/>
          <w:b/>
        </w:rPr>
        <w:t>Point System Breakdown:</w:t>
      </w:r>
    </w:p>
    <w:p w:rsidR="009F6098" w:rsidRDefault="009F6098" w:rsidP="009F6098">
      <w:pPr>
        <w:jc w:val="both"/>
        <w:rPr>
          <w:rFonts w:ascii="Arial" w:hAnsi="Arial" w:cs="Arial"/>
          <w:b/>
        </w:rPr>
      </w:pPr>
    </w:p>
    <w:p w:rsidR="009F6098" w:rsidRDefault="009F6098" w:rsidP="009F6098">
      <w:pPr>
        <w:jc w:val="both"/>
        <w:rPr>
          <w:rFonts w:ascii="Arial" w:hAnsi="Arial" w:cs="Arial"/>
        </w:rPr>
      </w:pPr>
      <w:r>
        <w:rPr>
          <w:rFonts w:ascii="Arial" w:hAnsi="Arial" w:cs="Arial"/>
          <w:b/>
        </w:rPr>
        <w:tab/>
        <w:t>Attendance/ Participation:</w:t>
      </w:r>
    </w:p>
    <w:p w:rsidR="009F6098" w:rsidRDefault="009F6098" w:rsidP="009F6098">
      <w:pPr>
        <w:numPr>
          <w:ilvl w:val="0"/>
          <w:numId w:val="2"/>
        </w:numPr>
        <w:jc w:val="both"/>
        <w:rPr>
          <w:rFonts w:ascii="Arial" w:hAnsi="Arial" w:cs="Arial"/>
        </w:rPr>
      </w:pPr>
      <w:r>
        <w:rPr>
          <w:rFonts w:ascii="Arial" w:hAnsi="Arial" w:cs="Arial"/>
          <w:b/>
        </w:rPr>
        <w:t>100 points</w:t>
      </w:r>
      <w:r>
        <w:rPr>
          <w:rFonts w:ascii="Arial" w:hAnsi="Arial" w:cs="Arial"/>
        </w:rPr>
        <w:t xml:space="preserve"> – students arriving on time, prepared for and participating in all class work and discussions will receive 100 points. Group lectures, chapter review and chapter quizzes/exams…</w:t>
      </w:r>
    </w:p>
    <w:p w:rsidR="009F6098" w:rsidRDefault="009F6098" w:rsidP="009F6098">
      <w:pPr>
        <w:numPr>
          <w:ilvl w:val="0"/>
          <w:numId w:val="2"/>
        </w:numPr>
        <w:jc w:val="both"/>
        <w:rPr>
          <w:rFonts w:ascii="Arial" w:hAnsi="Arial" w:cs="Arial"/>
        </w:rPr>
      </w:pPr>
      <w:r>
        <w:rPr>
          <w:rFonts w:ascii="Arial" w:hAnsi="Arial" w:cs="Arial"/>
          <w:b/>
        </w:rPr>
        <w:t>90 points</w:t>
      </w:r>
      <w:r>
        <w:rPr>
          <w:rFonts w:ascii="Arial" w:hAnsi="Arial" w:cs="Arial"/>
        </w:rPr>
        <w:t xml:space="preserve"> – 1 absence</w:t>
      </w:r>
    </w:p>
    <w:p w:rsidR="009F6098" w:rsidRDefault="009F6098" w:rsidP="009F6098">
      <w:pPr>
        <w:numPr>
          <w:ilvl w:val="0"/>
          <w:numId w:val="2"/>
        </w:numPr>
        <w:jc w:val="both"/>
        <w:rPr>
          <w:rFonts w:ascii="Arial" w:hAnsi="Arial" w:cs="Arial"/>
        </w:rPr>
      </w:pPr>
      <w:r>
        <w:rPr>
          <w:rFonts w:ascii="Arial" w:hAnsi="Arial" w:cs="Arial"/>
          <w:b/>
        </w:rPr>
        <w:t>80 points-</w:t>
      </w:r>
      <w:r>
        <w:rPr>
          <w:rFonts w:ascii="Arial" w:hAnsi="Arial" w:cs="Arial"/>
        </w:rPr>
        <w:t xml:space="preserve">   2 absences</w:t>
      </w:r>
    </w:p>
    <w:p w:rsidR="009F6098" w:rsidRDefault="009F6098" w:rsidP="009F6098">
      <w:pPr>
        <w:jc w:val="both"/>
        <w:rPr>
          <w:rFonts w:ascii="Arial" w:hAnsi="Arial" w:cs="Arial"/>
        </w:rPr>
      </w:pPr>
    </w:p>
    <w:p w:rsidR="009F6098" w:rsidRDefault="009F6098" w:rsidP="009F6098">
      <w:pPr>
        <w:ind w:left="1800"/>
        <w:jc w:val="both"/>
        <w:rPr>
          <w:rFonts w:ascii="Arial" w:hAnsi="Arial" w:cs="Arial"/>
          <w:b/>
        </w:rPr>
      </w:pPr>
      <w:r>
        <w:rPr>
          <w:rFonts w:ascii="Arial" w:hAnsi="Arial" w:cs="Arial"/>
          <w:b/>
          <w:u w:val="single"/>
        </w:rPr>
        <w:t>RECOMMENDED COURSE WITHDRAWAL and/or FAILURE DUE TO ATTENDANCE</w:t>
      </w:r>
      <w:r>
        <w:rPr>
          <w:rFonts w:ascii="Arial" w:hAnsi="Arial" w:cs="Arial"/>
          <w:b/>
        </w:rPr>
        <w:t>- 3 absences</w:t>
      </w:r>
    </w:p>
    <w:p w:rsidR="009F6098" w:rsidRDefault="009F6098" w:rsidP="009F6098">
      <w:pPr>
        <w:ind w:left="1800"/>
        <w:jc w:val="both"/>
        <w:rPr>
          <w:rFonts w:ascii="Arial" w:hAnsi="Arial" w:cs="Arial"/>
          <w:b/>
        </w:rPr>
      </w:pPr>
    </w:p>
    <w:p w:rsidR="009F6098" w:rsidRDefault="009F6098" w:rsidP="009F6098">
      <w:pPr>
        <w:jc w:val="both"/>
        <w:rPr>
          <w:rFonts w:ascii="Arial" w:hAnsi="Arial" w:cs="Arial"/>
          <w:b/>
        </w:rPr>
      </w:pPr>
      <w:r>
        <w:rPr>
          <w:rFonts w:ascii="Arial" w:hAnsi="Arial" w:cs="Arial"/>
          <w:b/>
        </w:rPr>
        <w:t>Midterm &amp; Final Exam/ Chapter Quizzes:</w:t>
      </w:r>
    </w:p>
    <w:p w:rsidR="009F6098" w:rsidRDefault="009F6098" w:rsidP="009F6098">
      <w:pPr>
        <w:pStyle w:val="BodyTextIndent2"/>
        <w:numPr>
          <w:ilvl w:val="0"/>
          <w:numId w:val="5"/>
        </w:numPr>
        <w:ind w:hanging="720"/>
        <w:jc w:val="both"/>
        <w:rPr>
          <w:rFonts w:ascii="Arial" w:hAnsi="Arial"/>
        </w:rPr>
      </w:pPr>
      <w:r>
        <w:rPr>
          <w:rFonts w:ascii="Arial" w:hAnsi="Arial"/>
          <w:b/>
        </w:rPr>
        <w:t>100 points</w:t>
      </w:r>
      <w:r>
        <w:rPr>
          <w:rFonts w:ascii="Arial" w:hAnsi="Arial"/>
        </w:rPr>
        <w:t>-</w:t>
      </w:r>
      <w:r>
        <w:rPr>
          <w:rFonts w:ascii="Arial" w:hAnsi="Arial"/>
        </w:rPr>
        <w:tab/>
        <w:t>Chapter Exams/Quizzes.</w:t>
      </w:r>
    </w:p>
    <w:p w:rsidR="009F6098" w:rsidRDefault="009F6098" w:rsidP="009F6098">
      <w:pPr>
        <w:pStyle w:val="BodyTextIndent2"/>
        <w:jc w:val="both"/>
        <w:rPr>
          <w:rFonts w:ascii="Arial" w:hAnsi="Arial"/>
        </w:rPr>
      </w:pPr>
    </w:p>
    <w:p w:rsidR="009F6098" w:rsidRDefault="009F6098" w:rsidP="009F6098">
      <w:pPr>
        <w:jc w:val="both"/>
        <w:rPr>
          <w:rFonts w:ascii="Arial" w:hAnsi="Arial" w:cs="Arial"/>
          <w:b/>
        </w:rPr>
      </w:pPr>
      <w:r>
        <w:rPr>
          <w:rFonts w:ascii="Arial" w:hAnsi="Arial" w:cs="Arial"/>
          <w:b/>
        </w:rPr>
        <w:t>Research Project:</w:t>
      </w:r>
    </w:p>
    <w:p w:rsidR="009F6098" w:rsidRDefault="009F6098" w:rsidP="009F6098">
      <w:pPr>
        <w:numPr>
          <w:ilvl w:val="0"/>
          <w:numId w:val="3"/>
        </w:numPr>
        <w:jc w:val="both"/>
        <w:rPr>
          <w:rFonts w:ascii="Arial" w:hAnsi="Arial" w:cs="Arial"/>
          <w:b/>
        </w:rPr>
      </w:pPr>
      <w:r>
        <w:rPr>
          <w:rFonts w:ascii="Arial" w:hAnsi="Arial" w:cs="Arial"/>
          <w:b/>
        </w:rPr>
        <w:t xml:space="preserve">100 points- </w:t>
      </w:r>
      <w:r>
        <w:rPr>
          <w:rFonts w:ascii="Arial" w:hAnsi="Arial" w:cs="Arial"/>
          <w:b/>
        </w:rPr>
        <w:tab/>
      </w:r>
      <w:r>
        <w:rPr>
          <w:rFonts w:ascii="Arial" w:hAnsi="Arial" w:cs="Arial"/>
        </w:rPr>
        <w:t xml:space="preserve">Students will be required to prepare a written research paper (5 pages minimum) of a theory in the field of criminology. </w:t>
      </w:r>
      <w:r>
        <w:rPr>
          <w:rFonts w:ascii="Arial" w:hAnsi="Arial" w:cs="Arial"/>
          <w:u w:val="single"/>
        </w:rPr>
        <w:t>You will then be required to present your research project in class</w:t>
      </w:r>
      <w:r>
        <w:rPr>
          <w:rFonts w:ascii="Arial" w:hAnsi="Arial" w:cs="Arial"/>
        </w:rPr>
        <w:t xml:space="preserve">. All papers must conform to the </w:t>
      </w:r>
      <w:proofErr w:type="spellStart"/>
      <w:r>
        <w:rPr>
          <w:rFonts w:ascii="Arial" w:hAnsi="Arial" w:cs="Arial"/>
        </w:rPr>
        <w:t>Chaminade</w:t>
      </w:r>
      <w:proofErr w:type="spellEnd"/>
      <w:r>
        <w:rPr>
          <w:rFonts w:ascii="Arial" w:hAnsi="Arial" w:cs="Arial"/>
        </w:rPr>
        <w:t xml:space="preserve"> University writing requirement.  Double-space APA standard paper. Minimums of 3 references are required.</w:t>
      </w:r>
    </w:p>
    <w:p w:rsidR="009F6098" w:rsidRDefault="009F6098" w:rsidP="009F6098">
      <w:pPr>
        <w:jc w:val="both"/>
        <w:rPr>
          <w:rFonts w:ascii="Arial" w:hAnsi="Arial" w:cs="Arial"/>
        </w:rPr>
      </w:pPr>
    </w:p>
    <w:p w:rsidR="009F6098" w:rsidRDefault="009F6098" w:rsidP="009F6098">
      <w:pPr>
        <w:numPr>
          <w:ilvl w:val="0"/>
          <w:numId w:val="4"/>
        </w:numPr>
        <w:tabs>
          <w:tab w:val="clear" w:pos="360"/>
          <w:tab w:val="num" w:pos="2160"/>
        </w:tabs>
        <w:ind w:left="2160"/>
        <w:jc w:val="both"/>
        <w:rPr>
          <w:rFonts w:ascii="Arial" w:hAnsi="Arial" w:cs="Arial"/>
          <w:b/>
        </w:rPr>
      </w:pPr>
      <w:r>
        <w:rPr>
          <w:rFonts w:ascii="Arial" w:hAnsi="Arial" w:cs="Arial"/>
          <w:b/>
        </w:rPr>
        <w:t xml:space="preserve"> 5-10 points EXTRA CREDIT-</w:t>
      </w:r>
      <w:r>
        <w:rPr>
          <w:rFonts w:ascii="Arial" w:hAnsi="Arial" w:cs="Arial"/>
        </w:rPr>
        <w:t xml:space="preserve">A written research paper (3-5 pages minimum) regarding a </w:t>
      </w:r>
      <w:r w:rsidRPr="00D6312A">
        <w:rPr>
          <w:rFonts w:ascii="Arial" w:hAnsi="Arial" w:cs="Arial"/>
          <w:b/>
        </w:rPr>
        <w:t>high profile case/ current events</w:t>
      </w:r>
      <w:r>
        <w:rPr>
          <w:rFonts w:ascii="Arial" w:hAnsi="Arial" w:cs="Arial"/>
        </w:rPr>
        <w:t xml:space="preserve"> </w:t>
      </w:r>
      <w:r>
        <w:rPr>
          <w:rFonts w:ascii="Arial" w:hAnsi="Arial" w:cs="Arial"/>
        </w:rPr>
        <w:lastRenderedPageBreak/>
        <w:t>explaining the crime and criminals behavior. (I.e. Theories of</w:t>
      </w:r>
      <w:r w:rsidR="00DB6435">
        <w:rPr>
          <w:rFonts w:ascii="Arial" w:hAnsi="Arial" w:cs="Arial"/>
        </w:rPr>
        <w:t xml:space="preserve"> Criminology, in the mind of a S</w:t>
      </w:r>
      <w:r>
        <w:rPr>
          <w:rFonts w:ascii="Arial" w:hAnsi="Arial" w:cs="Arial"/>
        </w:rPr>
        <w:t>erial Killer…</w:t>
      </w:r>
      <w:r w:rsidR="00DB6435">
        <w:rPr>
          <w:rFonts w:ascii="Arial" w:hAnsi="Arial" w:cs="Arial"/>
        </w:rPr>
        <w:t>mass murder…other current events…</w:t>
      </w:r>
    </w:p>
    <w:p w:rsidR="009F6098" w:rsidRDefault="009F6098" w:rsidP="009F6098">
      <w:pPr>
        <w:jc w:val="both"/>
        <w:rPr>
          <w:rFonts w:ascii="Arial" w:hAnsi="Arial" w:cs="Arial"/>
          <w:b/>
        </w:rPr>
      </w:pPr>
    </w:p>
    <w:p w:rsidR="009F6098" w:rsidRDefault="009F6098" w:rsidP="009F6098">
      <w:pPr>
        <w:jc w:val="both"/>
        <w:rPr>
          <w:rFonts w:ascii="Arial" w:hAnsi="Arial" w:cs="Arial"/>
          <w:b/>
        </w:rPr>
      </w:pPr>
      <w:r>
        <w:rPr>
          <w:rFonts w:ascii="Arial" w:hAnsi="Arial" w:cs="Arial"/>
          <w:b/>
        </w:rPr>
        <w:t xml:space="preserve">Final Grades: </w:t>
      </w:r>
    </w:p>
    <w:p w:rsidR="009F6098" w:rsidRDefault="009F6098" w:rsidP="009F6098">
      <w:pPr>
        <w:jc w:val="both"/>
        <w:rPr>
          <w:rFonts w:ascii="Arial" w:hAnsi="Arial" w:cs="Arial"/>
        </w:rPr>
      </w:pPr>
      <w:r>
        <w:rPr>
          <w:rFonts w:ascii="Arial" w:hAnsi="Arial" w:cs="Arial"/>
          <w:b/>
        </w:rPr>
        <w:tab/>
      </w:r>
      <w:r>
        <w:rPr>
          <w:rFonts w:ascii="Arial" w:hAnsi="Arial" w:cs="Arial"/>
          <w:b/>
        </w:rPr>
        <w:tab/>
      </w:r>
      <w:r>
        <w:rPr>
          <w:rFonts w:ascii="Arial" w:hAnsi="Arial" w:cs="Arial"/>
        </w:rPr>
        <w:t>A</w:t>
      </w:r>
      <w:r>
        <w:rPr>
          <w:rFonts w:ascii="Arial" w:hAnsi="Arial" w:cs="Arial"/>
        </w:rPr>
        <w:tab/>
        <w:t>270+ 300 points</w:t>
      </w:r>
    </w:p>
    <w:p w:rsidR="009F6098" w:rsidRDefault="009F6098" w:rsidP="009F6098">
      <w:pPr>
        <w:jc w:val="both"/>
        <w:rPr>
          <w:rFonts w:ascii="Arial" w:hAnsi="Arial" w:cs="Arial"/>
          <w:b/>
        </w:rPr>
      </w:pPr>
      <w:r>
        <w:rPr>
          <w:rFonts w:ascii="Arial" w:hAnsi="Arial" w:cs="Arial"/>
        </w:rPr>
        <w:tab/>
      </w:r>
      <w:r>
        <w:rPr>
          <w:rFonts w:ascii="Arial" w:hAnsi="Arial" w:cs="Arial"/>
        </w:rPr>
        <w:tab/>
        <w:t>B</w:t>
      </w:r>
      <w:r>
        <w:rPr>
          <w:rFonts w:ascii="Arial" w:hAnsi="Arial" w:cs="Arial"/>
        </w:rPr>
        <w:tab/>
        <w:t>240+-269 points</w:t>
      </w:r>
    </w:p>
    <w:p w:rsidR="009F6098" w:rsidRDefault="009F6098" w:rsidP="009F6098">
      <w:pPr>
        <w:jc w:val="both"/>
        <w:rPr>
          <w:rFonts w:ascii="Arial" w:hAnsi="Arial" w:cs="Arial"/>
        </w:rPr>
      </w:pPr>
      <w:r>
        <w:rPr>
          <w:rFonts w:ascii="Arial" w:hAnsi="Arial" w:cs="Arial"/>
          <w:b/>
        </w:rPr>
        <w:tab/>
      </w:r>
      <w:r>
        <w:rPr>
          <w:rFonts w:ascii="Arial" w:hAnsi="Arial" w:cs="Arial"/>
          <w:b/>
        </w:rPr>
        <w:tab/>
      </w:r>
      <w:r>
        <w:rPr>
          <w:rFonts w:ascii="Arial" w:hAnsi="Arial" w:cs="Arial"/>
        </w:rPr>
        <w:t>C</w:t>
      </w:r>
      <w:r>
        <w:rPr>
          <w:rFonts w:ascii="Arial" w:hAnsi="Arial" w:cs="Arial"/>
        </w:rPr>
        <w:tab/>
        <w:t>210+-239 points</w:t>
      </w:r>
    </w:p>
    <w:p w:rsidR="009F6098" w:rsidRDefault="009F6098" w:rsidP="009F6098">
      <w:pPr>
        <w:jc w:val="both"/>
        <w:rPr>
          <w:rFonts w:ascii="Arial" w:hAnsi="Arial" w:cs="Arial"/>
        </w:rPr>
      </w:pPr>
      <w:r>
        <w:rPr>
          <w:rFonts w:ascii="Arial" w:hAnsi="Arial" w:cs="Arial"/>
        </w:rPr>
        <w:tab/>
      </w:r>
      <w:r>
        <w:rPr>
          <w:rFonts w:ascii="Arial" w:hAnsi="Arial" w:cs="Arial"/>
        </w:rPr>
        <w:tab/>
        <w:t>D</w:t>
      </w:r>
      <w:r>
        <w:rPr>
          <w:rFonts w:ascii="Arial" w:hAnsi="Arial" w:cs="Arial"/>
        </w:rPr>
        <w:tab/>
        <w:t>180+-209 points</w:t>
      </w:r>
    </w:p>
    <w:p w:rsidR="009F6098" w:rsidRDefault="009F6098" w:rsidP="009F6098">
      <w:pPr>
        <w:jc w:val="both"/>
        <w:rPr>
          <w:rFonts w:ascii="Arial" w:hAnsi="Arial" w:cs="Arial"/>
          <w:b/>
        </w:rPr>
      </w:pPr>
      <w:r>
        <w:rPr>
          <w:rFonts w:ascii="Arial" w:hAnsi="Arial" w:cs="Arial"/>
        </w:rPr>
        <w:tab/>
      </w:r>
      <w:r>
        <w:rPr>
          <w:rFonts w:ascii="Arial" w:hAnsi="Arial" w:cs="Arial"/>
        </w:rPr>
        <w:tab/>
        <w:t>F</w:t>
      </w:r>
      <w:r>
        <w:rPr>
          <w:rFonts w:ascii="Arial" w:hAnsi="Arial" w:cs="Arial"/>
        </w:rPr>
        <w:tab/>
        <w:t>Below 180 or more than 3 absences</w:t>
      </w:r>
    </w:p>
    <w:p w:rsidR="009F6098" w:rsidRDefault="009F6098" w:rsidP="009F6098">
      <w:pPr>
        <w:jc w:val="both"/>
        <w:rPr>
          <w:rFonts w:ascii="Arial" w:hAnsi="Arial" w:cs="Arial"/>
          <w:b/>
        </w:rPr>
      </w:pPr>
    </w:p>
    <w:p w:rsidR="009F6098" w:rsidRDefault="009F6098" w:rsidP="009F6098">
      <w:pPr>
        <w:jc w:val="both"/>
        <w:rPr>
          <w:rFonts w:ascii="Arial" w:hAnsi="Arial" w:cs="Arial"/>
          <w:b/>
        </w:rPr>
      </w:pPr>
    </w:p>
    <w:p w:rsidR="009F6098" w:rsidRDefault="009F6098" w:rsidP="009F6098">
      <w:pPr>
        <w:pStyle w:val="Heading2"/>
        <w:jc w:val="both"/>
        <w:rPr>
          <w:rFonts w:ascii="Arial" w:hAnsi="Arial" w:cs="Arial"/>
        </w:rPr>
      </w:pPr>
      <w:r>
        <w:rPr>
          <w:rFonts w:ascii="Arial" w:hAnsi="Arial" w:cs="Arial"/>
        </w:rPr>
        <w:t>Course Student learning Outcomes</w:t>
      </w:r>
    </w:p>
    <w:p w:rsidR="009F6098" w:rsidRDefault="009F6098" w:rsidP="009F6098">
      <w:pPr>
        <w:jc w:val="both"/>
        <w:rPr>
          <w:rFonts w:ascii="Arial" w:hAnsi="Arial" w:cs="Arial"/>
        </w:rPr>
      </w:pPr>
    </w:p>
    <w:p w:rsidR="009F6098" w:rsidRDefault="009F6098" w:rsidP="009F6098">
      <w:pPr>
        <w:jc w:val="both"/>
        <w:rPr>
          <w:rFonts w:ascii="Arial" w:hAnsi="Arial" w:cs="Arial"/>
        </w:rPr>
      </w:pPr>
      <w:r>
        <w:rPr>
          <w:rFonts w:ascii="Arial" w:hAnsi="Arial" w:cs="Arial"/>
        </w:rPr>
        <w:t>Students completing this course should have a demonstrative understanding of:</w:t>
      </w:r>
    </w:p>
    <w:p w:rsidR="009F6098" w:rsidRDefault="009F6098" w:rsidP="009F6098">
      <w:pPr>
        <w:jc w:val="both"/>
        <w:rPr>
          <w:rFonts w:ascii="Arial" w:hAnsi="Arial" w:cs="Arial"/>
        </w:rPr>
      </w:pPr>
    </w:p>
    <w:p w:rsidR="009F6098" w:rsidRDefault="009F6098" w:rsidP="009F6098">
      <w:pPr>
        <w:jc w:val="both"/>
        <w:rPr>
          <w:rFonts w:ascii="Arial" w:hAnsi="Arial" w:cs="Arial"/>
        </w:rPr>
      </w:pPr>
      <w:r>
        <w:rPr>
          <w:rFonts w:ascii="Arial" w:hAnsi="Arial" w:cs="Arial"/>
        </w:rPr>
        <w:t xml:space="preserve">1.  Explain the similarities and differences between deviance and crime, and provide </w:t>
      </w:r>
    </w:p>
    <w:p w:rsidR="009F6098" w:rsidRDefault="009F6098" w:rsidP="009F6098">
      <w:pPr>
        <w:jc w:val="both"/>
        <w:rPr>
          <w:rFonts w:ascii="Arial" w:hAnsi="Arial" w:cs="Arial"/>
        </w:rPr>
      </w:pPr>
      <w:proofErr w:type="gramStart"/>
      <w:r>
        <w:rPr>
          <w:rFonts w:ascii="Arial" w:hAnsi="Arial" w:cs="Arial"/>
        </w:rPr>
        <w:t>Examples?</w:t>
      </w:r>
      <w:proofErr w:type="gramEnd"/>
    </w:p>
    <w:p w:rsidR="009F6098" w:rsidRDefault="009F6098" w:rsidP="009F6098">
      <w:pPr>
        <w:pStyle w:val="Footer"/>
        <w:tabs>
          <w:tab w:val="left" w:pos="720"/>
        </w:tabs>
        <w:jc w:val="both"/>
        <w:rPr>
          <w:rFonts w:ascii="Arial" w:hAnsi="Arial" w:cs="Arial"/>
        </w:rPr>
      </w:pPr>
      <w:r>
        <w:rPr>
          <w:rFonts w:ascii="Arial" w:hAnsi="Arial" w:cs="Arial"/>
        </w:rPr>
        <w:t>2. Contrast the consensus model and conflict model of law and crime?</w:t>
      </w:r>
    </w:p>
    <w:p w:rsidR="009F6098" w:rsidRDefault="009F6098" w:rsidP="009F6098">
      <w:pPr>
        <w:pStyle w:val="Footer"/>
        <w:tabs>
          <w:tab w:val="left" w:pos="720"/>
        </w:tabs>
        <w:jc w:val="both"/>
        <w:rPr>
          <w:rFonts w:ascii="Arial" w:hAnsi="Arial" w:cs="Arial"/>
        </w:rPr>
      </w:pPr>
      <w:r>
        <w:rPr>
          <w:rFonts w:ascii="Arial" w:hAnsi="Arial" w:cs="Arial"/>
        </w:rPr>
        <w:t>3. The positivist school of criminology posits that…,</w:t>
      </w:r>
    </w:p>
    <w:p w:rsidR="009F6098" w:rsidRDefault="009F6098" w:rsidP="009F6098">
      <w:pPr>
        <w:jc w:val="both"/>
        <w:rPr>
          <w:rFonts w:ascii="Arial" w:hAnsi="Arial" w:cs="Arial"/>
        </w:rPr>
      </w:pPr>
      <w:r>
        <w:rPr>
          <w:rFonts w:ascii="Arial" w:hAnsi="Arial" w:cs="Arial"/>
        </w:rPr>
        <w:t>4. The classical school of criminology is based on the assumption that;</w:t>
      </w:r>
    </w:p>
    <w:p w:rsidR="009F6098" w:rsidRDefault="009F6098" w:rsidP="009F6098">
      <w:pPr>
        <w:jc w:val="both"/>
        <w:rPr>
          <w:rFonts w:ascii="Arial" w:hAnsi="Arial" w:cs="Arial"/>
        </w:rPr>
      </w:pPr>
      <w:r>
        <w:rPr>
          <w:rFonts w:ascii="Arial" w:hAnsi="Arial" w:cs="Arial"/>
        </w:rPr>
        <w:t>5. In the United States, explanations of criminal behavior have been dominated by what type of theories?</w:t>
      </w:r>
    </w:p>
    <w:p w:rsidR="009F6098" w:rsidRDefault="009F6098" w:rsidP="009F6098">
      <w:pPr>
        <w:jc w:val="both"/>
        <w:rPr>
          <w:rFonts w:ascii="Arial" w:hAnsi="Arial" w:cs="Arial"/>
        </w:rPr>
      </w:pPr>
      <w:r>
        <w:rPr>
          <w:rFonts w:ascii="Arial" w:hAnsi="Arial" w:cs="Arial"/>
        </w:rPr>
        <w:tab/>
      </w:r>
    </w:p>
    <w:p w:rsidR="003567C7" w:rsidRDefault="003567C7"/>
    <w:sectPr w:rsidR="003567C7" w:rsidSect="003567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E79E2"/>
    <w:multiLevelType w:val="hybridMultilevel"/>
    <w:tmpl w:val="5810B618"/>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
    <w:nsid w:val="304C1211"/>
    <w:multiLevelType w:val="hybridMultilevel"/>
    <w:tmpl w:val="AEBCE336"/>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
    <w:nsid w:val="31D156F4"/>
    <w:multiLevelType w:val="hybridMultilevel"/>
    <w:tmpl w:val="0AEC56D6"/>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nsid w:val="344505A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653D31FB"/>
    <w:multiLevelType w:val="hybridMultilevel"/>
    <w:tmpl w:val="3D183C2A"/>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proofState w:spelling="clean" w:grammar="clean"/>
  <w:defaultTabStop w:val="720"/>
  <w:characterSpacingControl w:val="doNotCompress"/>
  <w:compat/>
  <w:rsids>
    <w:rsidRoot w:val="009F6098"/>
    <w:rsid w:val="001277F7"/>
    <w:rsid w:val="002226DE"/>
    <w:rsid w:val="00224F1B"/>
    <w:rsid w:val="003567C7"/>
    <w:rsid w:val="0058299B"/>
    <w:rsid w:val="00690284"/>
    <w:rsid w:val="00967C9F"/>
    <w:rsid w:val="009F6098"/>
    <w:rsid w:val="00A15876"/>
    <w:rsid w:val="00B31992"/>
    <w:rsid w:val="00C04FE6"/>
    <w:rsid w:val="00D92B8F"/>
    <w:rsid w:val="00DB64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098"/>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qFormat/>
    <w:rsid w:val="009F6098"/>
    <w:pPr>
      <w:keepNext/>
      <w:jc w:val="both"/>
      <w:outlineLvl w:val="0"/>
    </w:pPr>
    <w:rPr>
      <w:rFonts w:cs="Arial"/>
      <w:b/>
      <w:bCs/>
    </w:rPr>
  </w:style>
  <w:style w:type="paragraph" w:styleId="Heading2">
    <w:name w:val="heading 2"/>
    <w:basedOn w:val="Normal"/>
    <w:next w:val="Normal"/>
    <w:link w:val="Heading2Char"/>
    <w:qFormat/>
    <w:rsid w:val="009F6098"/>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098"/>
    <w:rPr>
      <w:rFonts w:ascii="Times New Roman" w:eastAsia="Times New Roman" w:hAnsi="Times New Roman" w:cs="Arial"/>
      <w:b/>
      <w:bCs/>
      <w:color w:val="000000"/>
      <w:sz w:val="24"/>
      <w:szCs w:val="20"/>
    </w:rPr>
  </w:style>
  <w:style w:type="character" w:customStyle="1" w:styleId="Heading2Char">
    <w:name w:val="Heading 2 Char"/>
    <w:basedOn w:val="DefaultParagraphFont"/>
    <w:link w:val="Heading2"/>
    <w:rsid w:val="009F6098"/>
    <w:rPr>
      <w:rFonts w:ascii="Times New Roman" w:eastAsia="Times New Roman" w:hAnsi="Times New Roman" w:cs="Times New Roman"/>
      <w:b/>
      <w:bCs/>
      <w:color w:val="000000"/>
      <w:sz w:val="24"/>
      <w:szCs w:val="20"/>
    </w:rPr>
  </w:style>
  <w:style w:type="paragraph" w:styleId="BodyTextIndent">
    <w:name w:val="Body Text Indent"/>
    <w:basedOn w:val="Normal"/>
    <w:link w:val="BodyTextIndentChar"/>
    <w:semiHidden/>
    <w:rsid w:val="009F6098"/>
    <w:pPr>
      <w:ind w:left="720"/>
      <w:jc w:val="both"/>
    </w:pPr>
    <w:rPr>
      <w:rFonts w:cs="Arial"/>
    </w:rPr>
  </w:style>
  <w:style w:type="character" w:customStyle="1" w:styleId="BodyTextIndentChar">
    <w:name w:val="Body Text Indent Char"/>
    <w:basedOn w:val="DefaultParagraphFont"/>
    <w:link w:val="BodyTextIndent"/>
    <w:semiHidden/>
    <w:rsid w:val="009F6098"/>
    <w:rPr>
      <w:rFonts w:ascii="Times New Roman" w:eastAsia="Times New Roman" w:hAnsi="Times New Roman" w:cs="Arial"/>
      <w:color w:val="000000"/>
      <w:sz w:val="24"/>
      <w:szCs w:val="20"/>
    </w:rPr>
  </w:style>
  <w:style w:type="paragraph" w:styleId="BodyTextIndent2">
    <w:name w:val="Body Text Indent 2"/>
    <w:basedOn w:val="Normal"/>
    <w:link w:val="BodyTextIndent2Char"/>
    <w:semiHidden/>
    <w:rsid w:val="009F6098"/>
    <w:pPr>
      <w:ind w:left="3600"/>
    </w:pPr>
    <w:rPr>
      <w:rFonts w:cs="Arial"/>
    </w:rPr>
  </w:style>
  <w:style w:type="character" w:customStyle="1" w:styleId="BodyTextIndent2Char">
    <w:name w:val="Body Text Indent 2 Char"/>
    <w:basedOn w:val="DefaultParagraphFont"/>
    <w:link w:val="BodyTextIndent2"/>
    <w:semiHidden/>
    <w:rsid w:val="009F6098"/>
    <w:rPr>
      <w:rFonts w:ascii="Times New Roman" w:eastAsia="Times New Roman" w:hAnsi="Times New Roman" w:cs="Arial"/>
      <w:color w:val="000000"/>
      <w:sz w:val="24"/>
      <w:szCs w:val="20"/>
    </w:rPr>
  </w:style>
  <w:style w:type="paragraph" w:styleId="Footer">
    <w:name w:val="footer"/>
    <w:basedOn w:val="Normal"/>
    <w:link w:val="FooterChar"/>
    <w:semiHidden/>
    <w:rsid w:val="009F6098"/>
    <w:pPr>
      <w:tabs>
        <w:tab w:val="center" w:pos="4320"/>
        <w:tab w:val="right" w:pos="8640"/>
      </w:tabs>
    </w:pPr>
    <w:rPr>
      <w:color w:val="auto"/>
      <w:szCs w:val="24"/>
    </w:rPr>
  </w:style>
  <w:style w:type="character" w:customStyle="1" w:styleId="FooterChar">
    <w:name w:val="Footer Char"/>
    <w:basedOn w:val="DefaultParagraphFont"/>
    <w:link w:val="Footer"/>
    <w:semiHidden/>
    <w:rsid w:val="009F609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7C9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ance.rabacal@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FADC5-F1D4-49F9-8E27-35474CAC4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Lance Rabacal</dc:creator>
  <cp:lastModifiedBy>Lance Rabacal</cp:lastModifiedBy>
  <cp:revision>2</cp:revision>
  <dcterms:created xsi:type="dcterms:W3CDTF">2012-11-06T04:06:00Z</dcterms:created>
  <dcterms:modified xsi:type="dcterms:W3CDTF">2012-11-06T04:06:00Z</dcterms:modified>
</cp:coreProperties>
</file>