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BEF303" w14:textId="77777777" w:rsidR="00845561" w:rsidRPr="00382B68" w:rsidRDefault="00101D51" w:rsidP="00101D51">
      <w:pPr>
        <w:jc w:val="center"/>
        <w:rPr>
          <w:b/>
        </w:rPr>
      </w:pPr>
      <w:r>
        <w:rPr>
          <w:rFonts w:ascii="Arial" w:hAnsi="Arial" w:cs="Arial"/>
          <w:noProof/>
        </w:rPr>
        <w:drawing>
          <wp:inline distT="0" distB="0" distL="0" distR="0" wp14:anchorId="48D9EB80" wp14:editId="6B2C6E3B">
            <wp:extent cx="3200400" cy="1200150"/>
            <wp:effectExtent l="19050" t="0" r="0" b="0"/>
            <wp:docPr id="4"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200150"/>
                    </a:xfrm>
                    <a:prstGeom prst="rect">
                      <a:avLst/>
                    </a:prstGeom>
                    <a:noFill/>
                    <a:ln w="9525">
                      <a:noFill/>
                      <a:miter lim="800000"/>
                      <a:headEnd/>
                      <a:tailEnd/>
                    </a:ln>
                  </pic:spPr>
                </pic:pic>
              </a:graphicData>
            </a:graphic>
          </wp:inline>
        </w:drawing>
      </w:r>
    </w:p>
    <w:p w14:paraId="357D8219" w14:textId="77777777" w:rsidR="00C831C9" w:rsidRPr="00F21369" w:rsidRDefault="008E50DE" w:rsidP="00C831C9">
      <w:pPr>
        <w:jc w:val="center"/>
        <w:rPr>
          <w:rFonts w:ascii="Arial" w:hAnsi="Arial" w:cs="Arial"/>
          <w:b/>
        </w:rPr>
      </w:pPr>
      <w:r>
        <w:rPr>
          <w:rFonts w:ascii="Arial" w:hAnsi="Arial" w:cs="Arial"/>
          <w:b/>
          <w:sz w:val="32"/>
          <w:szCs w:val="32"/>
        </w:rPr>
        <w:t xml:space="preserve">ED643 Hawaiian </w:t>
      </w:r>
      <w:r w:rsidR="003847AB">
        <w:rPr>
          <w:rFonts w:ascii="Arial" w:hAnsi="Arial" w:cs="Arial"/>
          <w:b/>
          <w:sz w:val="32"/>
          <w:szCs w:val="32"/>
        </w:rPr>
        <w:t>Language</w:t>
      </w:r>
      <w:r>
        <w:rPr>
          <w:rFonts w:ascii="Arial" w:hAnsi="Arial" w:cs="Arial"/>
          <w:b/>
          <w:sz w:val="32"/>
          <w:szCs w:val="32"/>
        </w:rPr>
        <w:t xml:space="preserve"> and </w:t>
      </w:r>
      <w:r w:rsidR="003847AB">
        <w:rPr>
          <w:rFonts w:ascii="Arial" w:hAnsi="Arial" w:cs="Arial"/>
          <w:b/>
          <w:sz w:val="32"/>
          <w:szCs w:val="32"/>
        </w:rPr>
        <w:t>Culture</w:t>
      </w:r>
      <w:r w:rsidR="00F56D3E">
        <w:rPr>
          <w:rFonts w:ascii="Arial" w:hAnsi="Arial" w:cs="Arial"/>
          <w:b/>
          <w:sz w:val="32"/>
          <w:szCs w:val="32"/>
        </w:rPr>
        <w:t xml:space="preserve"> in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C831C9" w:rsidRPr="00590898" w14:paraId="45F27C9C" w14:textId="77777777">
        <w:tc>
          <w:tcPr>
            <w:tcW w:w="4428" w:type="dxa"/>
            <w:tcBorders>
              <w:top w:val="single" w:sz="4" w:space="0" w:color="auto"/>
              <w:left w:val="single" w:sz="4" w:space="0" w:color="auto"/>
              <w:bottom w:val="single" w:sz="4" w:space="0" w:color="auto"/>
              <w:right w:val="single" w:sz="4" w:space="0" w:color="auto"/>
            </w:tcBorders>
          </w:tcPr>
          <w:p w14:paraId="2AF4C1EA" w14:textId="77777777" w:rsidR="008420BC" w:rsidRPr="00D945A0" w:rsidRDefault="00C831C9" w:rsidP="00C831C9">
            <w:pPr>
              <w:rPr>
                <w:rFonts w:ascii="Arial" w:hAnsi="Arial" w:cs="Arial"/>
                <w:b/>
              </w:rPr>
            </w:pPr>
            <w:r w:rsidRPr="00D945A0">
              <w:rPr>
                <w:rFonts w:ascii="Arial" w:hAnsi="Arial" w:cs="Arial"/>
                <w:b/>
              </w:rPr>
              <w:t xml:space="preserve">Semester/Year                     </w:t>
            </w:r>
          </w:p>
          <w:p w14:paraId="0ABFF6C4" w14:textId="77777777" w:rsidR="00C831C9" w:rsidRPr="00D945A0" w:rsidRDefault="00C831C9" w:rsidP="003F3BA1">
            <w:pPr>
              <w:rPr>
                <w:rFonts w:ascii="Arial" w:hAnsi="Arial" w:cs="Arial"/>
              </w:rPr>
            </w:pPr>
            <w:r w:rsidRPr="00D945A0">
              <w:rPr>
                <w:rFonts w:ascii="Arial" w:hAnsi="Arial" w:cs="Arial"/>
                <w:b/>
              </w:rPr>
              <w:t xml:space="preserve"> </w:t>
            </w:r>
            <w:r w:rsidR="003F3BA1">
              <w:rPr>
                <w:rFonts w:ascii="Arial" w:hAnsi="Arial" w:cs="Arial"/>
              </w:rPr>
              <w:t>Fall</w:t>
            </w:r>
            <w:bookmarkStart w:id="0" w:name="_GoBack"/>
            <w:bookmarkEnd w:id="0"/>
            <w:r w:rsidR="004E1464" w:rsidRPr="00D945A0">
              <w:rPr>
                <w:rFonts w:ascii="Arial" w:hAnsi="Arial" w:cs="Arial"/>
              </w:rPr>
              <w:t xml:space="preserve"> </w:t>
            </w:r>
            <w:r w:rsidR="00706199" w:rsidRPr="00D945A0">
              <w:rPr>
                <w:rFonts w:ascii="Arial" w:hAnsi="Arial" w:cs="Arial"/>
              </w:rPr>
              <w:t xml:space="preserve"> 201</w:t>
            </w:r>
            <w:r w:rsidR="000A7222" w:rsidRPr="00D945A0">
              <w:rPr>
                <w:rFonts w:ascii="Arial" w:hAnsi="Arial" w:cs="Arial"/>
              </w:rPr>
              <w:t>2</w:t>
            </w:r>
          </w:p>
        </w:tc>
        <w:tc>
          <w:tcPr>
            <w:tcW w:w="4428" w:type="dxa"/>
            <w:tcBorders>
              <w:top w:val="single" w:sz="4" w:space="0" w:color="auto"/>
              <w:left w:val="single" w:sz="4" w:space="0" w:color="auto"/>
              <w:bottom w:val="single" w:sz="4" w:space="0" w:color="auto"/>
              <w:right w:val="single" w:sz="4" w:space="0" w:color="auto"/>
            </w:tcBorders>
          </w:tcPr>
          <w:p w14:paraId="016A7EFF" w14:textId="77777777" w:rsidR="008420BC" w:rsidRPr="00D945A0" w:rsidRDefault="00C831C9" w:rsidP="00C831C9">
            <w:pPr>
              <w:rPr>
                <w:rFonts w:ascii="Arial" w:hAnsi="Arial" w:cs="Arial"/>
                <w:b/>
              </w:rPr>
            </w:pPr>
            <w:r w:rsidRPr="00D945A0">
              <w:rPr>
                <w:rFonts w:ascii="Arial" w:hAnsi="Arial" w:cs="Arial"/>
                <w:b/>
              </w:rPr>
              <w:t>Instructor:</w:t>
            </w:r>
            <w:r w:rsidR="008E50DE" w:rsidRPr="00D945A0">
              <w:rPr>
                <w:rFonts w:ascii="Arial" w:hAnsi="Arial" w:cs="Arial"/>
                <w:b/>
              </w:rPr>
              <w:t xml:space="preserve"> </w:t>
            </w:r>
          </w:p>
          <w:p w14:paraId="6D969C2E" w14:textId="77777777" w:rsidR="00F56D3E" w:rsidRPr="00D945A0" w:rsidRDefault="008F3FE4" w:rsidP="00C831C9">
            <w:pPr>
              <w:rPr>
                <w:rFonts w:ascii="Arial" w:hAnsi="Arial" w:cs="Arial"/>
              </w:rPr>
            </w:pPr>
            <w:r>
              <w:rPr>
                <w:rFonts w:ascii="Arial" w:hAnsi="Arial" w:cs="Arial"/>
              </w:rPr>
              <w:t>{</w:t>
            </w:r>
            <w:r w:rsidR="003847AB" w:rsidRPr="00D945A0">
              <w:rPr>
                <w:rFonts w:ascii="Arial" w:hAnsi="Arial" w:cs="Arial"/>
              </w:rPr>
              <w:t>Jaydene</w:t>
            </w:r>
            <w:r>
              <w:rPr>
                <w:rFonts w:ascii="Arial" w:hAnsi="Arial" w:cs="Arial"/>
              </w:rPr>
              <w:t>}</w:t>
            </w:r>
            <w:r w:rsidR="005B4C68" w:rsidRPr="00D945A0">
              <w:rPr>
                <w:rFonts w:ascii="Arial" w:hAnsi="Arial" w:cs="Arial"/>
              </w:rPr>
              <w:t xml:space="preserve"> </w:t>
            </w:r>
            <w:r w:rsidR="008E50DE" w:rsidRPr="00615F95">
              <w:rPr>
                <w:rFonts w:ascii="Arial" w:hAnsi="Arial" w:cs="Arial"/>
                <w:b/>
              </w:rPr>
              <w:t>Kale’a Silva</w:t>
            </w:r>
          </w:p>
        </w:tc>
      </w:tr>
      <w:tr w:rsidR="00C831C9" w:rsidRPr="00590898" w14:paraId="06572931" w14:textId="77777777">
        <w:tc>
          <w:tcPr>
            <w:tcW w:w="4428" w:type="dxa"/>
            <w:tcBorders>
              <w:top w:val="single" w:sz="4" w:space="0" w:color="auto"/>
              <w:left w:val="single" w:sz="4" w:space="0" w:color="auto"/>
              <w:bottom w:val="single" w:sz="4" w:space="0" w:color="auto"/>
              <w:right w:val="single" w:sz="4" w:space="0" w:color="auto"/>
            </w:tcBorders>
          </w:tcPr>
          <w:p w14:paraId="02A34145" w14:textId="77777777" w:rsidR="00C831C9" w:rsidRPr="00D945A0" w:rsidRDefault="00C831C9" w:rsidP="00C831C9">
            <w:pPr>
              <w:rPr>
                <w:rFonts w:ascii="Arial" w:hAnsi="Arial" w:cs="Arial"/>
                <w:b/>
              </w:rPr>
            </w:pPr>
            <w:r w:rsidRPr="00D945A0">
              <w:rPr>
                <w:rFonts w:ascii="Arial" w:hAnsi="Arial" w:cs="Arial"/>
                <w:b/>
              </w:rPr>
              <w:t>Course# and Credits:</w:t>
            </w:r>
          </w:p>
          <w:p w14:paraId="4C0BAA50" w14:textId="77777777" w:rsidR="00C831C9" w:rsidRPr="00D945A0" w:rsidRDefault="00C831C9" w:rsidP="004E1464">
            <w:pPr>
              <w:rPr>
                <w:rFonts w:ascii="Arial" w:hAnsi="Arial" w:cs="Arial"/>
              </w:rPr>
            </w:pPr>
            <w:r w:rsidRPr="00D945A0">
              <w:rPr>
                <w:rFonts w:ascii="Arial" w:hAnsi="Arial" w:cs="Arial"/>
              </w:rPr>
              <w:t xml:space="preserve">ED </w:t>
            </w:r>
            <w:r w:rsidR="008E50DE" w:rsidRPr="00D945A0">
              <w:rPr>
                <w:rFonts w:ascii="Arial" w:hAnsi="Arial" w:cs="Arial"/>
              </w:rPr>
              <w:t>643</w:t>
            </w:r>
            <w:r w:rsidR="004E1464" w:rsidRPr="00D945A0">
              <w:rPr>
                <w:rFonts w:ascii="Arial" w:hAnsi="Arial" w:cs="Arial"/>
              </w:rPr>
              <w:t xml:space="preserve"> - </w:t>
            </w:r>
            <w:r w:rsidRPr="00D945A0">
              <w:rPr>
                <w:rFonts w:ascii="Arial" w:hAnsi="Arial" w:cs="Arial"/>
              </w:rPr>
              <w:t>3 credits</w:t>
            </w:r>
          </w:p>
        </w:tc>
        <w:tc>
          <w:tcPr>
            <w:tcW w:w="4428" w:type="dxa"/>
            <w:tcBorders>
              <w:top w:val="single" w:sz="4" w:space="0" w:color="auto"/>
              <w:left w:val="single" w:sz="4" w:space="0" w:color="auto"/>
              <w:bottom w:val="single" w:sz="4" w:space="0" w:color="auto"/>
              <w:right w:val="single" w:sz="4" w:space="0" w:color="auto"/>
            </w:tcBorders>
          </w:tcPr>
          <w:p w14:paraId="7691AC62" w14:textId="77777777" w:rsidR="008E50DE" w:rsidRPr="00D945A0" w:rsidRDefault="00C831C9" w:rsidP="00C831C9">
            <w:pPr>
              <w:rPr>
                <w:rFonts w:ascii="Arial" w:hAnsi="Arial" w:cs="Arial"/>
                <w:b/>
              </w:rPr>
            </w:pPr>
            <w:r w:rsidRPr="00D945A0">
              <w:rPr>
                <w:rFonts w:ascii="Arial" w:hAnsi="Arial" w:cs="Arial"/>
                <w:b/>
              </w:rPr>
              <w:t xml:space="preserve">Email:          </w:t>
            </w:r>
          </w:p>
          <w:p w14:paraId="4D8F1CF8" w14:textId="77777777" w:rsidR="00C831C9" w:rsidRPr="00D945A0" w:rsidRDefault="00213354" w:rsidP="004E1464">
            <w:pPr>
              <w:rPr>
                <w:rFonts w:ascii="Arial" w:hAnsi="Arial" w:cs="Arial"/>
              </w:rPr>
            </w:pPr>
            <w:proofErr w:type="gramStart"/>
            <w:r w:rsidRPr="00D945A0">
              <w:rPr>
                <w:rFonts w:ascii="Arial" w:hAnsi="Arial" w:cs="Arial"/>
              </w:rPr>
              <w:t>jayd</w:t>
            </w:r>
            <w:r w:rsidR="00334174">
              <w:rPr>
                <w:rFonts w:ascii="Arial" w:hAnsi="Arial" w:cs="Arial"/>
              </w:rPr>
              <w:t>ene.silva@adjunc</w:t>
            </w:r>
            <w:r w:rsidR="005B4C68" w:rsidRPr="00D945A0">
              <w:rPr>
                <w:rFonts w:ascii="Arial" w:hAnsi="Arial" w:cs="Arial"/>
              </w:rPr>
              <w:t>t.chaminade.edu</w:t>
            </w:r>
            <w:proofErr w:type="gramEnd"/>
            <w:r w:rsidRPr="00D945A0">
              <w:rPr>
                <w:rFonts w:ascii="Arial" w:hAnsi="Arial" w:cs="Arial"/>
                <w:b/>
                <w:sz w:val="20"/>
                <w:szCs w:val="20"/>
              </w:rPr>
              <w:br/>
            </w:r>
            <w:r w:rsidRPr="00D945A0">
              <w:rPr>
                <w:rFonts w:ascii="Arial" w:hAnsi="Arial" w:cs="Arial"/>
              </w:rPr>
              <w:t>j</w:t>
            </w:r>
            <w:r w:rsidR="005C4859" w:rsidRPr="00D945A0">
              <w:rPr>
                <w:rFonts w:ascii="Arial" w:hAnsi="Arial" w:cs="Arial"/>
              </w:rPr>
              <w:t>aydene@hawaii.edu</w:t>
            </w:r>
          </w:p>
        </w:tc>
      </w:tr>
      <w:tr w:rsidR="00C831C9" w:rsidRPr="00590898" w14:paraId="12C553B1" w14:textId="77777777">
        <w:tc>
          <w:tcPr>
            <w:tcW w:w="4428" w:type="dxa"/>
            <w:tcBorders>
              <w:top w:val="single" w:sz="4" w:space="0" w:color="auto"/>
              <w:left w:val="single" w:sz="4" w:space="0" w:color="auto"/>
              <w:bottom w:val="single" w:sz="4" w:space="0" w:color="auto"/>
              <w:right w:val="single" w:sz="4" w:space="0" w:color="auto"/>
            </w:tcBorders>
          </w:tcPr>
          <w:p w14:paraId="58D40122" w14:textId="77777777" w:rsidR="00C831C9" w:rsidRPr="00D945A0" w:rsidRDefault="00C831C9" w:rsidP="00C831C9">
            <w:pPr>
              <w:rPr>
                <w:rFonts w:ascii="Arial" w:hAnsi="Arial" w:cs="Arial"/>
                <w:b/>
              </w:rPr>
            </w:pPr>
            <w:r w:rsidRPr="00D945A0">
              <w:rPr>
                <w:rFonts w:ascii="Arial" w:hAnsi="Arial" w:cs="Arial"/>
                <w:b/>
              </w:rPr>
              <w:t xml:space="preserve">Class Title:                </w:t>
            </w:r>
          </w:p>
          <w:p w14:paraId="583C685E" w14:textId="77777777" w:rsidR="00C831C9" w:rsidRPr="00D945A0" w:rsidRDefault="008E50DE" w:rsidP="0068027C">
            <w:pPr>
              <w:rPr>
                <w:rFonts w:ascii="Arial" w:hAnsi="Arial" w:cs="Arial"/>
                <w:b/>
              </w:rPr>
            </w:pPr>
            <w:r w:rsidRPr="00D945A0">
              <w:rPr>
                <w:rFonts w:ascii="Arial" w:hAnsi="Arial" w:cs="Arial"/>
              </w:rPr>
              <w:t>Hawaiian Language and Culture</w:t>
            </w:r>
            <w:r w:rsidR="00F56D3E" w:rsidRPr="00D945A0">
              <w:rPr>
                <w:rFonts w:ascii="Arial" w:hAnsi="Arial" w:cs="Arial"/>
              </w:rPr>
              <w:t xml:space="preserve"> in Education</w:t>
            </w:r>
          </w:p>
        </w:tc>
        <w:tc>
          <w:tcPr>
            <w:tcW w:w="4428" w:type="dxa"/>
            <w:tcBorders>
              <w:top w:val="single" w:sz="4" w:space="0" w:color="auto"/>
              <w:left w:val="single" w:sz="4" w:space="0" w:color="auto"/>
              <w:bottom w:val="single" w:sz="4" w:space="0" w:color="auto"/>
              <w:right w:val="single" w:sz="4" w:space="0" w:color="auto"/>
            </w:tcBorders>
          </w:tcPr>
          <w:p w14:paraId="207CB105" w14:textId="77777777" w:rsidR="00C831C9" w:rsidRPr="00D945A0" w:rsidRDefault="00C831C9" w:rsidP="00C831C9">
            <w:pPr>
              <w:rPr>
                <w:rFonts w:ascii="Arial" w:hAnsi="Arial" w:cs="Arial"/>
                <w:b/>
              </w:rPr>
            </w:pPr>
            <w:r w:rsidRPr="00D945A0">
              <w:rPr>
                <w:rFonts w:ascii="Arial" w:hAnsi="Arial" w:cs="Arial"/>
                <w:b/>
              </w:rPr>
              <w:t xml:space="preserve">Telephone: </w:t>
            </w:r>
          </w:p>
          <w:p w14:paraId="6A9FE29B" w14:textId="77777777" w:rsidR="00C831C9" w:rsidRPr="00D945A0" w:rsidRDefault="008E50DE" w:rsidP="00706199">
            <w:pPr>
              <w:rPr>
                <w:rFonts w:ascii="Arial" w:hAnsi="Arial" w:cs="Arial"/>
              </w:rPr>
            </w:pPr>
            <w:r w:rsidRPr="00D945A0">
              <w:rPr>
                <w:rFonts w:ascii="Arial" w:hAnsi="Arial" w:cs="Arial"/>
              </w:rPr>
              <w:t>808-</w:t>
            </w:r>
            <w:r w:rsidR="00706199" w:rsidRPr="00D945A0">
              <w:rPr>
                <w:rFonts w:ascii="Arial" w:hAnsi="Arial" w:cs="Arial"/>
              </w:rPr>
              <w:t>455-0397</w:t>
            </w:r>
            <w:r w:rsidRPr="00D945A0">
              <w:rPr>
                <w:rFonts w:ascii="Arial" w:hAnsi="Arial" w:cs="Arial"/>
              </w:rPr>
              <w:t xml:space="preserve">         </w:t>
            </w:r>
          </w:p>
        </w:tc>
      </w:tr>
      <w:tr w:rsidR="00C831C9" w:rsidRPr="00590898" w14:paraId="3FC08650" w14:textId="77777777">
        <w:tc>
          <w:tcPr>
            <w:tcW w:w="4428" w:type="dxa"/>
            <w:tcBorders>
              <w:top w:val="single" w:sz="4" w:space="0" w:color="auto"/>
              <w:left w:val="single" w:sz="4" w:space="0" w:color="auto"/>
              <w:bottom w:val="single" w:sz="4" w:space="0" w:color="auto"/>
              <w:right w:val="single" w:sz="4" w:space="0" w:color="auto"/>
            </w:tcBorders>
          </w:tcPr>
          <w:p w14:paraId="372858AF" w14:textId="77777777" w:rsidR="00C831C9" w:rsidRPr="00D945A0" w:rsidRDefault="008F54B8" w:rsidP="00C831C9">
            <w:pPr>
              <w:rPr>
                <w:rFonts w:ascii="Arial" w:hAnsi="Arial" w:cs="Arial"/>
                <w:b/>
              </w:rPr>
            </w:pPr>
            <w:r w:rsidRPr="00D945A0">
              <w:rPr>
                <w:rFonts w:ascii="Arial" w:hAnsi="Arial" w:cs="Arial"/>
                <w:b/>
              </w:rPr>
              <w:t xml:space="preserve">Course </w:t>
            </w:r>
            <w:r w:rsidR="00C831C9" w:rsidRPr="00D945A0">
              <w:rPr>
                <w:rFonts w:ascii="Arial" w:hAnsi="Arial" w:cs="Arial"/>
                <w:b/>
              </w:rPr>
              <w:t>Format:</w:t>
            </w:r>
          </w:p>
          <w:p w14:paraId="21DF11EF" w14:textId="77777777" w:rsidR="00C831C9" w:rsidRPr="00D945A0" w:rsidRDefault="00C831C9" w:rsidP="00C831C9">
            <w:pPr>
              <w:rPr>
                <w:rFonts w:ascii="Arial" w:hAnsi="Arial" w:cs="Arial"/>
              </w:rPr>
            </w:pPr>
            <w:r w:rsidRPr="00D945A0">
              <w:rPr>
                <w:rFonts w:ascii="Arial" w:hAnsi="Arial" w:cs="Arial"/>
              </w:rPr>
              <w:t>Online</w:t>
            </w:r>
          </w:p>
        </w:tc>
        <w:tc>
          <w:tcPr>
            <w:tcW w:w="4428" w:type="dxa"/>
            <w:tcBorders>
              <w:top w:val="single" w:sz="4" w:space="0" w:color="auto"/>
              <w:left w:val="single" w:sz="4" w:space="0" w:color="auto"/>
              <w:bottom w:val="single" w:sz="4" w:space="0" w:color="auto"/>
              <w:right w:val="single" w:sz="4" w:space="0" w:color="auto"/>
            </w:tcBorders>
          </w:tcPr>
          <w:p w14:paraId="05BFC7EF" w14:textId="77777777" w:rsidR="004E1464" w:rsidRPr="00D945A0" w:rsidRDefault="00C831C9" w:rsidP="008F54B8">
            <w:pPr>
              <w:rPr>
                <w:rFonts w:ascii="Arial" w:hAnsi="Arial" w:cs="Arial"/>
                <w:b/>
              </w:rPr>
            </w:pPr>
            <w:r w:rsidRPr="00D945A0">
              <w:rPr>
                <w:rFonts w:ascii="Arial" w:hAnsi="Arial" w:cs="Arial"/>
                <w:b/>
              </w:rPr>
              <w:t>Office Hours</w:t>
            </w:r>
            <w:r w:rsidR="008F54B8" w:rsidRPr="00D945A0">
              <w:rPr>
                <w:rFonts w:ascii="Arial" w:hAnsi="Arial" w:cs="Arial"/>
                <w:b/>
              </w:rPr>
              <w:t>/When to Contact</w:t>
            </w:r>
            <w:r w:rsidRPr="00D945A0">
              <w:rPr>
                <w:rFonts w:ascii="Arial" w:hAnsi="Arial" w:cs="Arial"/>
                <w:b/>
              </w:rPr>
              <w:t xml:space="preserve">: </w:t>
            </w:r>
          </w:p>
          <w:p w14:paraId="2965C197" w14:textId="77777777" w:rsidR="008E50DE" w:rsidRPr="00D945A0" w:rsidRDefault="008E50DE" w:rsidP="008F54B8">
            <w:pPr>
              <w:rPr>
                <w:rFonts w:ascii="Arial" w:hAnsi="Arial" w:cs="Arial"/>
              </w:rPr>
            </w:pPr>
            <w:r w:rsidRPr="00D945A0">
              <w:rPr>
                <w:rFonts w:ascii="Arial" w:hAnsi="Arial" w:cs="Arial"/>
              </w:rPr>
              <w:t>By appointment</w:t>
            </w:r>
          </w:p>
        </w:tc>
      </w:tr>
      <w:tr w:rsidR="00D5799B" w:rsidRPr="00590898" w14:paraId="469E40BE" w14:textId="77777777">
        <w:tc>
          <w:tcPr>
            <w:tcW w:w="4428" w:type="dxa"/>
            <w:tcBorders>
              <w:top w:val="single" w:sz="4" w:space="0" w:color="auto"/>
              <w:left w:val="single" w:sz="4" w:space="0" w:color="auto"/>
              <w:bottom w:val="single" w:sz="4" w:space="0" w:color="auto"/>
              <w:right w:val="single" w:sz="4" w:space="0" w:color="auto"/>
            </w:tcBorders>
          </w:tcPr>
          <w:p w14:paraId="57ED7757" w14:textId="77777777" w:rsidR="00D5799B" w:rsidRDefault="00D5799B" w:rsidP="00C831C9">
            <w:pPr>
              <w:rPr>
                <w:rFonts w:ascii="Arial" w:hAnsi="Arial" w:cs="Arial"/>
                <w:b/>
              </w:rPr>
            </w:pPr>
            <w:r>
              <w:rPr>
                <w:rFonts w:ascii="Arial" w:hAnsi="Arial" w:cs="Arial"/>
                <w:b/>
              </w:rPr>
              <w:t xml:space="preserve">Class Time/Day: </w:t>
            </w:r>
          </w:p>
          <w:p w14:paraId="4C081AFF" w14:textId="77777777" w:rsidR="00D5799B" w:rsidRPr="00213354" w:rsidRDefault="00D5799B" w:rsidP="009C6732">
            <w:r w:rsidRPr="00213354">
              <w:t xml:space="preserve">Students are required to log on to </w:t>
            </w:r>
            <w:proofErr w:type="spellStart"/>
            <w:r w:rsidRPr="00213354">
              <w:t>eCollege</w:t>
            </w:r>
            <w:proofErr w:type="spellEnd"/>
            <w:r w:rsidRPr="00213354">
              <w:t xml:space="preserve"> weekly to view the week’s focus and participate in weekly group discussions.</w:t>
            </w:r>
          </w:p>
          <w:p w14:paraId="6E009308" w14:textId="77777777" w:rsidR="00D5799B" w:rsidRPr="008420BC" w:rsidRDefault="00D5799B" w:rsidP="00844455">
            <w:pPr>
              <w:rPr>
                <w:rFonts w:ascii="Arial" w:hAnsi="Arial" w:cs="Arial"/>
              </w:rPr>
            </w:pPr>
            <w:r w:rsidRPr="00213354">
              <w:t xml:space="preserve">Discussion Posts due </w:t>
            </w:r>
            <w:r w:rsidR="00D945A0">
              <w:t xml:space="preserve">no later than </w:t>
            </w:r>
            <w:r w:rsidRPr="008F3FE4">
              <w:rPr>
                <w:b/>
              </w:rPr>
              <w:t>Sunday 11:59pm at the end of each week.</w:t>
            </w:r>
          </w:p>
        </w:tc>
        <w:tc>
          <w:tcPr>
            <w:tcW w:w="4428" w:type="dxa"/>
            <w:tcBorders>
              <w:top w:val="single" w:sz="4" w:space="0" w:color="auto"/>
              <w:left w:val="single" w:sz="4" w:space="0" w:color="auto"/>
              <w:bottom w:val="single" w:sz="4" w:space="0" w:color="auto"/>
              <w:right w:val="single" w:sz="4" w:space="0" w:color="auto"/>
            </w:tcBorders>
          </w:tcPr>
          <w:p w14:paraId="2715976A" w14:textId="77777777" w:rsidR="00D5799B" w:rsidRDefault="00D5799B" w:rsidP="004D05AA">
            <w:pPr>
              <w:rPr>
                <w:sz w:val="22"/>
                <w:szCs w:val="22"/>
              </w:rPr>
            </w:pPr>
            <w:r>
              <w:rPr>
                <w:rFonts w:ascii="Arial" w:hAnsi="Arial" w:cs="Arial"/>
                <w:b/>
              </w:rPr>
              <w:t>Textbook:</w:t>
            </w:r>
            <w:r w:rsidR="000A7222">
              <w:rPr>
                <w:rFonts w:ascii="Arial" w:hAnsi="Arial" w:cs="Arial"/>
                <w:b/>
              </w:rPr>
              <w:br/>
            </w:r>
            <w:r w:rsidR="000A7222" w:rsidRPr="00213354">
              <w:rPr>
                <w:b/>
                <w:sz w:val="22"/>
                <w:szCs w:val="22"/>
              </w:rPr>
              <w:t>Required Text:</w:t>
            </w:r>
            <w:r w:rsidR="000A7222" w:rsidRPr="00213354">
              <w:rPr>
                <w:b/>
                <w:sz w:val="22"/>
                <w:szCs w:val="22"/>
              </w:rPr>
              <w:br/>
            </w:r>
            <w:r w:rsidRPr="00213354">
              <w:rPr>
                <w:sz w:val="22"/>
                <w:szCs w:val="22"/>
              </w:rPr>
              <w:t xml:space="preserve">Meyer, </w:t>
            </w:r>
            <w:proofErr w:type="spellStart"/>
            <w:r w:rsidRPr="00213354">
              <w:rPr>
                <w:sz w:val="22"/>
                <w:szCs w:val="22"/>
              </w:rPr>
              <w:t>Manulani</w:t>
            </w:r>
            <w:proofErr w:type="spellEnd"/>
            <w:r w:rsidRPr="00213354">
              <w:rPr>
                <w:sz w:val="22"/>
                <w:szCs w:val="22"/>
              </w:rPr>
              <w:t xml:space="preserve"> (2003). </w:t>
            </w:r>
            <w:proofErr w:type="spellStart"/>
            <w:r w:rsidRPr="00213354">
              <w:rPr>
                <w:i/>
                <w:iCs/>
                <w:sz w:val="22"/>
                <w:szCs w:val="22"/>
              </w:rPr>
              <w:t>Ho’oulu</w:t>
            </w:r>
            <w:proofErr w:type="spellEnd"/>
            <w:r w:rsidRPr="00213354">
              <w:rPr>
                <w:i/>
                <w:iCs/>
                <w:sz w:val="22"/>
                <w:szCs w:val="22"/>
              </w:rPr>
              <w:t xml:space="preserve">: Our Time of Becoming. </w:t>
            </w:r>
            <w:r w:rsidRPr="00213354">
              <w:rPr>
                <w:sz w:val="22"/>
                <w:szCs w:val="22"/>
              </w:rPr>
              <w:t xml:space="preserve">Honolulu, HI. ‘Ai </w:t>
            </w:r>
            <w:proofErr w:type="spellStart"/>
            <w:r w:rsidRPr="00213354">
              <w:rPr>
                <w:sz w:val="22"/>
                <w:szCs w:val="22"/>
              </w:rPr>
              <w:t>P</w:t>
            </w:r>
            <w:r w:rsidR="000A7222" w:rsidRPr="00213354">
              <w:rPr>
                <w:sz w:val="22"/>
                <w:szCs w:val="22"/>
              </w:rPr>
              <w:t>ohaku</w:t>
            </w:r>
            <w:proofErr w:type="spellEnd"/>
            <w:r w:rsidR="000A7222" w:rsidRPr="00213354">
              <w:rPr>
                <w:sz w:val="22"/>
                <w:szCs w:val="22"/>
              </w:rPr>
              <w:t xml:space="preserve"> Press.  </w:t>
            </w:r>
          </w:p>
          <w:p w14:paraId="025E7A94" w14:textId="77777777" w:rsidR="004D05AA" w:rsidRPr="00213354" w:rsidRDefault="004D05AA" w:rsidP="004D05AA">
            <w:pPr>
              <w:rPr>
                <w:sz w:val="22"/>
                <w:szCs w:val="22"/>
              </w:rPr>
            </w:pPr>
            <w:r w:rsidRPr="00213354">
              <w:rPr>
                <w:sz w:val="22"/>
                <w:szCs w:val="22"/>
              </w:rPr>
              <w:t>ISBN: 1-883528-240</w:t>
            </w:r>
            <w:r w:rsidRPr="00213354">
              <w:rPr>
                <w:sz w:val="22"/>
                <w:szCs w:val="22"/>
              </w:rPr>
              <w:br/>
            </w:r>
          </w:p>
          <w:p w14:paraId="7D9134A9" w14:textId="77777777" w:rsidR="000A7222" w:rsidRPr="000A7222" w:rsidRDefault="000A7222" w:rsidP="008C331E">
            <w:pPr>
              <w:rPr>
                <w:sz w:val="20"/>
                <w:szCs w:val="20"/>
              </w:rPr>
            </w:pPr>
            <w:r w:rsidRPr="00213354">
              <w:rPr>
                <w:b/>
                <w:sz w:val="22"/>
                <w:szCs w:val="22"/>
              </w:rPr>
              <w:t>Recommended Reading:</w:t>
            </w:r>
            <w:r w:rsidRPr="00213354">
              <w:rPr>
                <w:b/>
                <w:sz w:val="22"/>
                <w:szCs w:val="22"/>
              </w:rPr>
              <w:br/>
            </w:r>
            <w:r w:rsidRPr="00213354">
              <w:rPr>
                <w:sz w:val="22"/>
                <w:szCs w:val="22"/>
              </w:rPr>
              <w:t xml:space="preserve">Chun, </w:t>
            </w:r>
            <w:proofErr w:type="spellStart"/>
            <w:r w:rsidRPr="00213354">
              <w:rPr>
                <w:sz w:val="22"/>
                <w:szCs w:val="22"/>
              </w:rPr>
              <w:t>Malcom</w:t>
            </w:r>
            <w:proofErr w:type="spellEnd"/>
            <w:r w:rsidRPr="00213354">
              <w:rPr>
                <w:sz w:val="22"/>
                <w:szCs w:val="22"/>
              </w:rPr>
              <w:t xml:space="preserve"> (2006).  </w:t>
            </w:r>
            <w:proofErr w:type="gramStart"/>
            <w:r w:rsidRPr="00213354">
              <w:rPr>
                <w:i/>
                <w:sz w:val="22"/>
                <w:szCs w:val="22"/>
              </w:rPr>
              <w:t>A</w:t>
            </w:r>
            <w:proofErr w:type="gramEnd"/>
            <w:r w:rsidRPr="00213354">
              <w:rPr>
                <w:i/>
                <w:sz w:val="22"/>
                <w:szCs w:val="22"/>
              </w:rPr>
              <w:t>’o: Educational Traditions.</w:t>
            </w:r>
            <w:r w:rsidRPr="00213354">
              <w:rPr>
                <w:sz w:val="22"/>
                <w:szCs w:val="22"/>
              </w:rPr>
              <w:t xml:space="preserve">  Honolulu, HI.  Curriculum Research and Development Group University of HI.  </w:t>
            </w:r>
            <w:r w:rsidRPr="00213354">
              <w:rPr>
                <w:sz w:val="22"/>
                <w:szCs w:val="22"/>
              </w:rPr>
              <w:br/>
              <w:t>ISBN:  1-58351-041-9</w:t>
            </w:r>
          </w:p>
        </w:tc>
      </w:tr>
    </w:tbl>
    <w:p w14:paraId="4026817B" w14:textId="77777777" w:rsidR="009C6732" w:rsidRDefault="009C6732">
      <w:pPr>
        <w:rPr>
          <w:b/>
          <w:u w:val="single"/>
        </w:rPr>
      </w:pPr>
    </w:p>
    <w:p w14:paraId="204217F6" w14:textId="77777777" w:rsidR="004D05AA" w:rsidRDefault="004D05AA">
      <w:pPr>
        <w:rPr>
          <w:b/>
          <w:u w:val="single"/>
        </w:rPr>
      </w:pPr>
    </w:p>
    <w:p w14:paraId="229E0EC3" w14:textId="77777777" w:rsidR="00382B68" w:rsidRDefault="00382B68">
      <w:pPr>
        <w:rPr>
          <w:b/>
          <w:u w:val="single"/>
        </w:rPr>
      </w:pPr>
      <w:r w:rsidRPr="00382B68">
        <w:rPr>
          <w:b/>
          <w:u w:val="single"/>
        </w:rPr>
        <w:lastRenderedPageBreak/>
        <w:t>Catalog Description</w:t>
      </w:r>
      <w:r w:rsidR="00BC67E7">
        <w:rPr>
          <w:b/>
          <w:u w:val="single"/>
        </w:rPr>
        <w:t>:</w:t>
      </w:r>
    </w:p>
    <w:p w14:paraId="24A912E0" w14:textId="77777777" w:rsidR="008F54B8" w:rsidRPr="00274585" w:rsidRDefault="008F54B8" w:rsidP="008F54B8">
      <w:pPr>
        <w:autoSpaceDE w:val="0"/>
        <w:autoSpaceDN w:val="0"/>
        <w:adjustRightInd w:val="0"/>
        <w:spacing w:after="0" w:line="240" w:lineRule="auto"/>
      </w:pPr>
      <w:r w:rsidRPr="00274585">
        <w:rPr>
          <w:b/>
          <w:bCs/>
        </w:rPr>
        <w:t xml:space="preserve">ED </w:t>
      </w:r>
      <w:r w:rsidR="008E50DE">
        <w:rPr>
          <w:b/>
          <w:bCs/>
        </w:rPr>
        <w:t>643 Hawaiian Language and Culture</w:t>
      </w:r>
      <w:r w:rsidRPr="00274585">
        <w:rPr>
          <w:b/>
          <w:bCs/>
        </w:rPr>
        <w:t xml:space="preserve"> (3) </w:t>
      </w:r>
    </w:p>
    <w:p w14:paraId="0545F285" w14:textId="77777777" w:rsidR="00382B68" w:rsidRDefault="008E50DE" w:rsidP="008F54B8">
      <w:pPr>
        <w:autoSpaceDE w:val="0"/>
        <w:autoSpaceDN w:val="0"/>
        <w:adjustRightInd w:val="0"/>
        <w:spacing w:after="0" w:line="240" w:lineRule="auto"/>
      </w:pPr>
      <w:r>
        <w:t xml:space="preserve">This course examines the following topics: major phases of Hawaiian history, diversity of cultures in Hawaii, and cultural/political significance of indigenous languages in the Pacific.  Students will become familiar with indigenous teaching models and strategies and will be able to construct culturally sensitive lessons for </w:t>
      </w:r>
      <w:r w:rsidR="00743602">
        <w:t xml:space="preserve">a </w:t>
      </w:r>
      <w:r>
        <w:t xml:space="preserve">diverse </w:t>
      </w:r>
      <w:r w:rsidR="00743602">
        <w:t xml:space="preserve">population of </w:t>
      </w:r>
      <w:r>
        <w:t>students.</w:t>
      </w:r>
    </w:p>
    <w:p w14:paraId="6775954E" w14:textId="77777777" w:rsidR="008E50DE" w:rsidRDefault="008E50DE" w:rsidP="008F54B8">
      <w:pPr>
        <w:autoSpaceDE w:val="0"/>
        <w:autoSpaceDN w:val="0"/>
        <w:adjustRightInd w:val="0"/>
        <w:spacing w:after="0" w:line="240" w:lineRule="auto"/>
      </w:pPr>
    </w:p>
    <w:p w14:paraId="24EDCBFF" w14:textId="77777777" w:rsidR="003F0098" w:rsidRDefault="008E50DE" w:rsidP="008E50DE">
      <w:pPr>
        <w:autoSpaceDE w:val="0"/>
        <w:autoSpaceDN w:val="0"/>
        <w:adjustRightInd w:val="0"/>
        <w:spacing w:after="0" w:line="240" w:lineRule="auto"/>
      </w:pPr>
      <w:r>
        <w:t xml:space="preserve">Students will </w:t>
      </w:r>
      <w:r w:rsidR="00743602">
        <w:t>examine the cultural and linguistic history of Hawai’i and</w:t>
      </w:r>
      <w:r>
        <w:t xml:space="preserve"> the effects on Native Hawaiian students in classrooms today.  Students will </w:t>
      </w:r>
      <w:r w:rsidR="00743602">
        <w:t>explore</w:t>
      </w:r>
      <w:r>
        <w:t xml:space="preserve"> indigenous educational models </w:t>
      </w:r>
      <w:r w:rsidR="00743602">
        <w:t xml:space="preserve">and identify strategies and tools used in these models </w:t>
      </w:r>
      <w:r>
        <w:t>to enhance learning for all students.</w:t>
      </w:r>
    </w:p>
    <w:p w14:paraId="51B7B660" w14:textId="77777777" w:rsidR="008E50DE" w:rsidRDefault="008E50DE" w:rsidP="008E50DE">
      <w:pPr>
        <w:autoSpaceDE w:val="0"/>
        <w:autoSpaceDN w:val="0"/>
        <w:adjustRightInd w:val="0"/>
        <w:spacing w:after="0" w:line="240" w:lineRule="auto"/>
        <w:rPr>
          <w:b/>
          <w:u w:val="single"/>
        </w:rPr>
      </w:pPr>
    </w:p>
    <w:p w14:paraId="0FDC5852" w14:textId="77777777" w:rsidR="00F56D3E" w:rsidRDefault="00F56D3E" w:rsidP="008E50DE">
      <w:pPr>
        <w:autoSpaceDE w:val="0"/>
        <w:autoSpaceDN w:val="0"/>
        <w:adjustRightInd w:val="0"/>
        <w:spacing w:after="0" w:line="240" w:lineRule="auto"/>
        <w:rPr>
          <w:b/>
          <w:u w:val="single"/>
        </w:rPr>
      </w:pPr>
    </w:p>
    <w:p w14:paraId="1334F44B" w14:textId="77777777" w:rsidR="00382B68" w:rsidRPr="00382B68" w:rsidRDefault="00382B68" w:rsidP="00382B68">
      <w:pPr>
        <w:pStyle w:val="NoSpacing"/>
        <w:rPr>
          <w:rFonts w:ascii="Times New Roman" w:hAnsi="Times New Roman"/>
          <w:b/>
          <w:sz w:val="24"/>
          <w:szCs w:val="24"/>
          <w:u w:val="single"/>
        </w:rPr>
      </w:pPr>
      <w:r w:rsidRPr="00382B68">
        <w:rPr>
          <w:rFonts w:ascii="Times New Roman" w:hAnsi="Times New Roman"/>
          <w:b/>
          <w:sz w:val="24"/>
          <w:szCs w:val="24"/>
          <w:u w:val="single"/>
        </w:rPr>
        <w:t>Conceptual Framework</w:t>
      </w:r>
      <w:r w:rsidR="00BC67E7">
        <w:rPr>
          <w:rFonts w:ascii="Times New Roman" w:hAnsi="Times New Roman"/>
          <w:b/>
          <w:sz w:val="24"/>
          <w:szCs w:val="24"/>
          <w:u w:val="single"/>
        </w:rPr>
        <w:t>:</w:t>
      </w:r>
    </w:p>
    <w:p w14:paraId="718CA50E" w14:textId="77777777" w:rsidR="00382B68" w:rsidRPr="00382B68" w:rsidRDefault="00382B68" w:rsidP="00382B68">
      <w:pPr>
        <w:pStyle w:val="NoSpacing"/>
        <w:rPr>
          <w:rFonts w:ascii="Times New Roman" w:hAnsi="Times New Roman"/>
          <w:sz w:val="24"/>
          <w:szCs w:val="24"/>
        </w:rPr>
      </w:pPr>
    </w:p>
    <w:p w14:paraId="3BA4F2B0" w14:textId="77777777" w:rsidR="00382B68" w:rsidRPr="00382B68" w:rsidRDefault="00382B68" w:rsidP="00382B68">
      <w:pPr>
        <w:pStyle w:val="NoSpacing"/>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w:t>
      </w:r>
      <w:proofErr w:type="spellStart"/>
      <w:r w:rsidRPr="00382B68">
        <w:rPr>
          <w:rFonts w:ascii="Times New Roman" w:hAnsi="Times New Roman"/>
          <w:sz w:val="24"/>
          <w:szCs w:val="24"/>
        </w:rPr>
        <w:t>Chaminade</w:t>
      </w:r>
      <w:proofErr w:type="spellEnd"/>
      <w:r w:rsidRPr="00382B68">
        <w:rPr>
          <w:rFonts w:ascii="Times New Roman" w:hAnsi="Times New Roman"/>
          <w:sz w:val="24"/>
          <w:szCs w:val="24"/>
        </w:rPr>
        <w:t xml:space="preserve"> University.  These values and beliefs are based on the Catholic </w:t>
      </w:r>
      <w:proofErr w:type="spellStart"/>
      <w:r w:rsidRPr="00382B68">
        <w:rPr>
          <w:rFonts w:ascii="Times New Roman" w:hAnsi="Times New Roman"/>
          <w:sz w:val="24"/>
          <w:szCs w:val="24"/>
        </w:rPr>
        <w:t>Marianist</w:t>
      </w:r>
      <w:proofErr w:type="spellEnd"/>
      <w:r w:rsidRPr="00382B68">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sidR="005A598A">
        <w:rPr>
          <w:rFonts w:ascii="Times New Roman" w:hAnsi="Times New Roman"/>
          <w:sz w:val="24"/>
          <w:szCs w:val="24"/>
        </w:rPr>
        <w:t xml:space="preserve">meet the National Council for Accreditation of Teacher Education </w:t>
      </w:r>
      <w:r w:rsidR="008F54B8">
        <w:rPr>
          <w:rFonts w:ascii="Times New Roman" w:hAnsi="Times New Roman"/>
          <w:sz w:val="24"/>
          <w:szCs w:val="24"/>
        </w:rPr>
        <w:t>(NCATE) s</w:t>
      </w:r>
      <w:r w:rsidR="005A598A">
        <w:rPr>
          <w:rFonts w:ascii="Times New Roman" w:hAnsi="Times New Roman"/>
          <w:sz w:val="24"/>
          <w:szCs w:val="24"/>
        </w:rPr>
        <w:t>tandards for effective teaching by demonstrating</w:t>
      </w:r>
      <w:r w:rsidRPr="00382B68">
        <w:rPr>
          <w:rFonts w:ascii="Times New Roman" w:hAnsi="Times New Roman"/>
          <w:sz w:val="24"/>
          <w:szCs w:val="24"/>
        </w:rPr>
        <w:t xml:space="preserve"> professional dispositions and empathy, content knowledge, and </w:t>
      </w:r>
      <w:r w:rsidR="005A598A">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14:paraId="41FF134B" w14:textId="77777777" w:rsidR="00382B68" w:rsidRDefault="00382B68" w:rsidP="00382B68">
      <w:pPr>
        <w:pStyle w:val="NoSpacing"/>
        <w:rPr>
          <w:rFonts w:cs="Arial"/>
          <w:sz w:val="24"/>
          <w:szCs w:val="24"/>
        </w:rPr>
      </w:pPr>
    </w:p>
    <w:p w14:paraId="7193F76A" w14:textId="77777777" w:rsidR="00F56D3E" w:rsidRPr="00926FBC" w:rsidRDefault="00F56D3E" w:rsidP="00382B68">
      <w:pPr>
        <w:pStyle w:val="NoSpacing"/>
        <w:rPr>
          <w:rFonts w:cs="Arial"/>
          <w:sz w:val="24"/>
          <w:szCs w:val="24"/>
        </w:rPr>
      </w:pPr>
    </w:p>
    <w:p w14:paraId="54878F2C" w14:textId="77777777" w:rsidR="00382B68" w:rsidRPr="00382B68" w:rsidRDefault="00382B68">
      <w:pPr>
        <w:rPr>
          <w:b/>
          <w:u w:val="single"/>
        </w:rPr>
      </w:pPr>
      <w:r w:rsidRPr="00382B68">
        <w:rPr>
          <w:b/>
          <w:u w:val="single"/>
        </w:rPr>
        <w:t>Program Learning Outcomes (PLOs)</w:t>
      </w:r>
      <w:r w:rsidR="00BC67E7">
        <w:rPr>
          <w:b/>
          <w:u w:val="single"/>
        </w:rPr>
        <w:t>:</w:t>
      </w:r>
    </w:p>
    <w:p w14:paraId="6F8C79F3" w14:textId="77777777" w:rsidR="00382B68" w:rsidRPr="00382B68" w:rsidRDefault="00382B68" w:rsidP="00382B68">
      <w:pPr>
        <w:pStyle w:val="NoSpacing1"/>
        <w:tabs>
          <w:tab w:val="left" w:pos="540"/>
        </w:tabs>
        <w:rPr>
          <w:rFonts w:ascii="Times New Roman" w:hAnsi="Times New Roman"/>
          <w:sz w:val="24"/>
          <w:szCs w:val="24"/>
        </w:rPr>
      </w:pPr>
      <w:r w:rsidRPr="00382B68">
        <w:rPr>
          <w:rFonts w:ascii="Times New Roman" w:hAnsi="Times New Roman"/>
          <w:sz w:val="24"/>
          <w:szCs w:val="24"/>
        </w:rPr>
        <w:t xml:space="preserve">Successful teacher candidates </w:t>
      </w:r>
      <w:r>
        <w:rPr>
          <w:rFonts w:ascii="Times New Roman" w:hAnsi="Times New Roman"/>
          <w:sz w:val="24"/>
          <w:szCs w:val="24"/>
        </w:rPr>
        <w:t xml:space="preserve">in </w:t>
      </w:r>
      <w:r w:rsidR="00F56D3E">
        <w:rPr>
          <w:rFonts w:ascii="Times New Roman" w:hAnsi="Times New Roman"/>
          <w:sz w:val="24"/>
          <w:szCs w:val="24"/>
        </w:rPr>
        <w:t xml:space="preserve">the </w:t>
      </w:r>
      <w:proofErr w:type="spellStart"/>
      <w:r>
        <w:rPr>
          <w:rFonts w:ascii="Times New Roman" w:hAnsi="Times New Roman"/>
          <w:sz w:val="24"/>
          <w:szCs w:val="24"/>
        </w:rPr>
        <w:t>Chaminade</w:t>
      </w:r>
      <w:proofErr w:type="spellEnd"/>
      <w:r>
        <w:rPr>
          <w:rFonts w:ascii="Times New Roman" w:hAnsi="Times New Roman"/>
          <w:sz w:val="24"/>
          <w:szCs w:val="24"/>
        </w:rPr>
        <w:t xml:space="preserve"> </w:t>
      </w:r>
      <w:r w:rsidR="00F56D3E">
        <w:rPr>
          <w:rFonts w:ascii="Times New Roman" w:hAnsi="Times New Roman"/>
          <w:sz w:val="24"/>
          <w:szCs w:val="24"/>
        </w:rPr>
        <w:t>Master of Education program</w:t>
      </w:r>
      <w:r>
        <w:rPr>
          <w:rFonts w:ascii="Times New Roman" w:hAnsi="Times New Roman"/>
          <w:sz w:val="24"/>
          <w:szCs w:val="24"/>
        </w:rPr>
        <w:t xml:space="preserve"> </w:t>
      </w:r>
      <w:r w:rsidRPr="00382B68">
        <w:rPr>
          <w:rFonts w:ascii="Times New Roman" w:hAnsi="Times New Roman"/>
          <w:sz w:val="24"/>
          <w:szCs w:val="24"/>
        </w:rPr>
        <w:t>will demonstrate</w:t>
      </w:r>
      <w:r w:rsidR="00563E54">
        <w:rPr>
          <w:rFonts w:ascii="Times New Roman" w:hAnsi="Times New Roman"/>
          <w:sz w:val="24"/>
          <w:szCs w:val="24"/>
        </w:rPr>
        <w:t xml:space="preserve"> knowledge, skills, and dispositions in the following areas</w:t>
      </w:r>
      <w:r w:rsidRPr="00382B68">
        <w:rPr>
          <w:rFonts w:ascii="Times New Roman" w:hAnsi="Times New Roman"/>
          <w:sz w:val="24"/>
          <w:szCs w:val="24"/>
        </w:rPr>
        <w:t>:</w:t>
      </w:r>
    </w:p>
    <w:p w14:paraId="7B2F5FDA" w14:textId="77777777" w:rsidR="00382B68" w:rsidRPr="00382B68" w:rsidRDefault="00382B68" w:rsidP="00382B68">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382B68" w:rsidRPr="00382B68" w14:paraId="4793A1E3" w14:textId="77777777">
        <w:tc>
          <w:tcPr>
            <w:tcW w:w="810" w:type="dxa"/>
            <w:tcBorders>
              <w:top w:val="single" w:sz="4" w:space="0" w:color="auto"/>
              <w:left w:val="single" w:sz="4" w:space="0" w:color="auto"/>
              <w:bottom w:val="single" w:sz="4" w:space="0" w:color="auto"/>
              <w:right w:val="single" w:sz="4" w:space="0" w:color="auto"/>
            </w:tcBorders>
          </w:tcPr>
          <w:p w14:paraId="637D22B5" w14:textId="77777777" w:rsidR="00382B68" w:rsidRPr="00382B68" w:rsidRDefault="00382B68" w:rsidP="00C831C9">
            <w:pPr>
              <w:rPr>
                <w:b/>
                <w:sz w:val="22"/>
                <w:szCs w:val="22"/>
              </w:rPr>
            </w:pPr>
            <w:r w:rsidRPr="00382B68">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14:paraId="52A964FA" w14:textId="77777777" w:rsidR="00382B68" w:rsidRPr="00382B68" w:rsidRDefault="00382B68" w:rsidP="00382B68">
            <w:pPr>
              <w:autoSpaceDE w:val="0"/>
              <w:autoSpaceDN w:val="0"/>
              <w:adjustRightInd w:val="0"/>
              <w:rPr>
                <w:color w:val="000000"/>
                <w:sz w:val="22"/>
                <w:szCs w:val="22"/>
              </w:rPr>
            </w:pPr>
            <w:r w:rsidRPr="00382B68">
              <w:rPr>
                <w:b/>
                <w:color w:val="000000"/>
                <w:sz w:val="22"/>
                <w:szCs w:val="22"/>
              </w:rPr>
              <w:t>Content Knowledge</w:t>
            </w:r>
            <w:r>
              <w:rPr>
                <w:color w:val="000000"/>
                <w:sz w:val="22"/>
                <w:szCs w:val="22"/>
              </w:rPr>
              <w:t xml:space="preserve"> (</w:t>
            </w:r>
            <w:r w:rsidRPr="00382B68">
              <w:rPr>
                <w:i/>
                <w:color w:val="000000"/>
                <w:sz w:val="22"/>
                <w:szCs w:val="22"/>
              </w:rPr>
              <w:t>Knowledge of subject matter</w:t>
            </w:r>
            <w:r>
              <w:rPr>
                <w:color w:val="000000"/>
                <w:sz w:val="22"/>
                <w:szCs w:val="22"/>
              </w:rPr>
              <w:t>)</w:t>
            </w:r>
          </w:p>
        </w:tc>
      </w:tr>
      <w:tr w:rsidR="00382B68" w:rsidRPr="00382B68" w14:paraId="3DF6E366" w14:textId="77777777">
        <w:tc>
          <w:tcPr>
            <w:tcW w:w="810" w:type="dxa"/>
            <w:tcBorders>
              <w:top w:val="single" w:sz="4" w:space="0" w:color="auto"/>
              <w:left w:val="single" w:sz="4" w:space="0" w:color="auto"/>
              <w:bottom w:val="single" w:sz="4" w:space="0" w:color="auto"/>
              <w:right w:val="single" w:sz="4" w:space="0" w:color="auto"/>
            </w:tcBorders>
          </w:tcPr>
          <w:p w14:paraId="05B65DDB" w14:textId="77777777" w:rsidR="00382B68" w:rsidRPr="00382B68" w:rsidRDefault="00382B68" w:rsidP="00C831C9">
            <w:pPr>
              <w:rPr>
                <w:b/>
                <w:sz w:val="22"/>
                <w:szCs w:val="22"/>
              </w:rPr>
            </w:pPr>
            <w:r w:rsidRPr="00382B68">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14:paraId="403B4C9C" w14:textId="77777777" w:rsidR="00382B68" w:rsidRPr="00382B68" w:rsidRDefault="00382B68" w:rsidP="00382B68">
            <w:pPr>
              <w:autoSpaceDE w:val="0"/>
              <w:autoSpaceDN w:val="0"/>
              <w:adjustRightInd w:val="0"/>
              <w:rPr>
                <w:color w:val="000000"/>
                <w:sz w:val="22"/>
                <w:szCs w:val="22"/>
              </w:rPr>
            </w:pPr>
            <w:r w:rsidRPr="00563E54">
              <w:rPr>
                <w:b/>
                <w:color w:val="000000"/>
                <w:sz w:val="22"/>
                <w:szCs w:val="22"/>
              </w:rPr>
              <w:t>Devel</w:t>
            </w:r>
            <w:r w:rsidR="00563E54">
              <w:rPr>
                <w:b/>
                <w:color w:val="000000"/>
                <w:sz w:val="22"/>
                <w:szCs w:val="22"/>
              </w:rPr>
              <w:t>opmentally Appropriate Practice (</w:t>
            </w:r>
            <w:r w:rsidRPr="00563E54">
              <w:rPr>
                <w:i/>
                <w:color w:val="000000"/>
                <w:sz w:val="22"/>
                <w:szCs w:val="22"/>
              </w:rPr>
              <w:t xml:space="preserve">Knowledge of how students develop and learn, and engagement of students in developmentally appropriate experiences that support </w:t>
            </w:r>
            <w:proofErr w:type="gramStart"/>
            <w:r w:rsidRPr="00563E54">
              <w:rPr>
                <w:i/>
                <w:color w:val="000000"/>
                <w:sz w:val="22"/>
                <w:szCs w:val="22"/>
              </w:rPr>
              <w:t>learning</w:t>
            </w:r>
            <w:r w:rsidRPr="00382B68">
              <w:rPr>
                <w:color w:val="000000"/>
                <w:sz w:val="22"/>
                <w:szCs w:val="22"/>
              </w:rPr>
              <w:t xml:space="preserve"> </w:t>
            </w:r>
            <w:r w:rsidR="00563E54">
              <w:rPr>
                <w:color w:val="000000"/>
                <w:sz w:val="22"/>
                <w:szCs w:val="22"/>
              </w:rPr>
              <w:t>)</w:t>
            </w:r>
            <w:proofErr w:type="gramEnd"/>
          </w:p>
        </w:tc>
      </w:tr>
      <w:tr w:rsidR="00382B68" w:rsidRPr="00382B68" w14:paraId="0CD4A70A" w14:textId="77777777">
        <w:tc>
          <w:tcPr>
            <w:tcW w:w="810" w:type="dxa"/>
            <w:tcBorders>
              <w:top w:val="single" w:sz="4" w:space="0" w:color="auto"/>
              <w:left w:val="single" w:sz="4" w:space="0" w:color="auto"/>
              <w:bottom w:val="single" w:sz="4" w:space="0" w:color="auto"/>
              <w:right w:val="single" w:sz="4" w:space="0" w:color="auto"/>
            </w:tcBorders>
          </w:tcPr>
          <w:p w14:paraId="437E9B05" w14:textId="77777777" w:rsidR="00382B68" w:rsidRPr="00382B68" w:rsidRDefault="00382B68" w:rsidP="00C831C9">
            <w:pPr>
              <w:rPr>
                <w:b/>
                <w:sz w:val="22"/>
                <w:szCs w:val="22"/>
              </w:rPr>
            </w:pPr>
            <w:r w:rsidRPr="00382B68">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14:paraId="6B0DD5EC" w14:textId="77777777" w:rsidR="00382B68" w:rsidRPr="00382B68" w:rsidRDefault="00563E54" w:rsidP="00563E54">
            <w:pPr>
              <w:autoSpaceDE w:val="0"/>
              <w:autoSpaceDN w:val="0"/>
              <w:adjustRightInd w:val="0"/>
              <w:rPr>
                <w:color w:val="000000"/>
                <w:sz w:val="22"/>
                <w:szCs w:val="22"/>
              </w:rPr>
            </w:pPr>
            <w:r w:rsidRPr="00563E54">
              <w:rPr>
                <w:b/>
                <w:color w:val="000000"/>
                <w:sz w:val="22"/>
                <w:szCs w:val="22"/>
              </w:rPr>
              <w:t>Pedagogical Content Knowledge</w:t>
            </w:r>
            <w:r>
              <w:rPr>
                <w:color w:val="000000"/>
                <w:sz w:val="22"/>
                <w:szCs w:val="22"/>
              </w:rPr>
              <w:t xml:space="preserve"> (</w:t>
            </w:r>
            <w:r w:rsidR="00382B68" w:rsidRPr="00563E54">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w:t>
            </w:r>
            <w:r w:rsidR="00382B68" w:rsidRPr="00382B68">
              <w:rPr>
                <w:color w:val="000000"/>
                <w:sz w:val="22"/>
                <w:szCs w:val="22"/>
              </w:rPr>
              <w:t xml:space="preserve"> </w:t>
            </w:r>
          </w:p>
        </w:tc>
      </w:tr>
      <w:tr w:rsidR="00382B68" w:rsidRPr="00382B68" w14:paraId="4F38859B" w14:textId="77777777">
        <w:tc>
          <w:tcPr>
            <w:tcW w:w="810" w:type="dxa"/>
            <w:tcBorders>
              <w:top w:val="single" w:sz="4" w:space="0" w:color="auto"/>
              <w:left w:val="single" w:sz="4" w:space="0" w:color="auto"/>
              <w:bottom w:val="single" w:sz="4" w:space="0" w:color="auto"/>
              <w:right w:val="single" w:sz="4" w:space="0" w:color="auto"/>
            </w:tcBorders>
          </w:tcPr>
          <w:p w14:paraId="5518D81D" w14:textId="77777777" w:rsidR="00382B68" w:rsidRPr="00382B68" w:rsidRDefault="00382B68" w:rsidP="00C831C9">
            <w:pPr>
              <w:rPr>
                <w:b/>
                <w:sz w:val="22"/>
                <w:szCs w:val="22"/>
              </w:rPr>
            </w:pPr>
            <w:r w:rsidRPr="00382B68">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14:paraId="3527B431" w14:textId="77777777" w:rsidR="00382B68" w:rsidRPr="00382B68" w:rsidRDefault="00563E54" w:rsidP="00563E54">
            <w:pPr>
              <w:autoSpaceDE w:val="0"/>
              <w:autoSpaceDN w:val="0"/>
              <w:adjustRightInd w:val="0"/>
              <w:rPr>
                <w:color w:val="000000"/>
                <w:sz w:val="22"/>
                <w:szCs w:val="22"/>
              </w:rPr>
            </w:pPr>
            <w:r w:rsidRPr="00563E54">
              <w:rPr>
                <w:b/>
                <w:color w:val="000000"/>
                <w:sz w:val="22"/>
                <w:szCs w:val="22"/>
              </w:rPr>
              <w:t>Educational Technology</w:t>
            </w:r>
            <w:r>
              <w:rPr>
                <w:color w:val="000000"/>
                <w:sz w:val="22"/>
                <w:szCs w:val="22"/>
              </w:rPr>
              <w:t xml:space="preserve"> (</w:t>
            </w:r>
            <w:r w:rsidR="00382B68" w:rsidRPr="00563E54">
              <w:rPr>
                <w:i/>
                <w:color w:val="000000"/>
                <w:sz w:val="22"/>
                <w:szCs w:val="22"/>
              </w:rPr>
              <w:t>Knowledge of and application of appropriate technology for student learning</w:t>
            </w:r>
            <w:r>
              <w:rPr>
                <w:color w:val="000000"/>
                <w:sz w:val="22"/>
                <w:szCs w:val="22"/>
              </w:rPr>
              <w:t xml:space="preserve">) </w:t>
            </w:r>
          </w:p>
        </w:tc>
      </w:tr>
      <w:tr w:rsidR="00382B68" w:rsidRPr="00382B68" w14:paraId="5B913C69" w14:textId="77777777">
        <w:tc>
          <w:tcPr>
            <w:tcW w:w="810" w:type="dxa"/>
            <w:tcBorders>
              <w:top w:val="single" w:sz="4" w:space="0" w:color="auto"/>
              <w:left w:val="single" w:sz="4" w:space="0" w:color="auto"/>
              <w:bottom w:val="single" w:sz="4" w:space="0" w:color="auto"/>
              <w:right w:val="single" w:sz="4" w:space="0" w:color="auto"/>
            </w:tcBorders>
          </w:tcPr>
          <w:p w14:paraId="466A61ED" w14:textId="77777777" w:rsidR="00382B68" w:rsidRPr="00382B68" w:rsidRDefault="00382B68" w:rsidP="00C831C9">
            <w:pPr>
              <w:rPr>
                <w:b/>
                <w:sz w:val="22"/>
                <w:szCs w:val="22"/>
              </w:rPr>
            </w:pPr>
            <w:r w:rsidRPr="00382B68">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14:paraId="7A3B9A09" w14:textId="77777777" w:rsidR="00382B68" w:rsidRPr="00382B68" w:rsidRDefault="00563E54" w:rsidP="00C831C9">
            <w:pPr>
              <w:autoSpaceDE w:val="0"/>
              <w:autoSpaceDN w:val="0"/>
              <w:adjustRightInd w:val="0"/>
              <w:rPr>
                <w:color w:val="000000"/>
                <w:sz w:val="22"/>
                <w:szCs w:val="22"/>
              </w:rPr>
            </w:pPr>
            <w:r w:rsidRPr="00563E54">
              <w:rPr>
                <w:b/>
                <w:color w:val="000000"/>
                <w:sz w:val="22"/>
                <w:szCs w:val="22"/>
              </w:rPr>
              <w:t>Assessment for Learning</w:t>
            </w:r>
            <w:r>
              <w:rPr>
                <w:color w:val="000000"/>
                <w:sz w:val="22"/>
                <w:szCs w:val="22"/>
              </w:rPr>
              <w:t xml:space="preserve"> (</w:t>
            </w:r>
            <w:r w:rsidR="00382B68" w:rsidRPr="00563E54">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382B68" w:rsidRPr="00382B68" w14:paraId="49571823" w14:textId="77777777">
        <w:tc>
          <w:tcPr>
            <w:tcW w:w="810" w:type="dxa"/>
            <w:tcBorders>
              <w:top w:val="single" w:sz="4" w:space="0" w:color="auto"/>
              <w:left w:val="single" w:sz="4" w:space="0" w:color="auto"/>
              <w:bottom w:val="single" w:sz="4" w:space="0" w:color="auto"/>
              <w:right w:val="single" w:sz="4" w:space="0" w:color="auto"/>
            </w:tcBorders>
          </w:tcPr>
          <w:p w14:paraId="6DC76CC5" w14:textId="77777777" w:rsidR="00382B68" w:rsidRPr="00382B68" w:rsidRDefault="00382B68" w:rsidP="00C831C9">
            <w:pPr>
              <w:rPr>
                <w:b/>
                <w:sz w:val="22"/>
                <w:szCs w:val="22"/>
              </w:rPr>
            </w:pPr>
            <w:r w:rsidRPr="00382B68">
              <w:rPr>
                <w:b/>
                <w:sz w:val="22"/>
                <w:szCs w:val="22"/>
              </w:rPr>
              <w:lastRenderedPageBreak/>
              <w:t>PLO6</w:t>
            </w:r>
          </w:p>
        </w:tc>
        <w:tc>
          <w:tcPr>
            <w:tcW w:w="8568" w:type="dxa"/>
            <w:tcBorders>
              <w:top w:val="single" w:sz="4" w:space="0" w:color="auto"/>
              <w:left w:val="single" w:sz="4" w:space="0" w:color="auto"/>
              <w:bottom w:val="single" w:sz="4" w:space="0" w:color="auto"/>
              <w:right w:val="single" w:sz="4" w:space="0" w:color="auto"/>
            </w:tcBorders>
          </w:tcPr>
          <w:p w14:paraId="16A4BF99" w14:textId="77777777" w:rsidR="00382B68" w:rsidRPr="00382B68" w:rsidRDefault="00563E54" w:rsidP="00563E54">
            <w:pPr>
              <w:autoSpaceDE w:val="0"/>
              <w:autoSpaceDN w:val="0"/>
              <w:adjustRightInd w:val="0"/>
              <w:rPr>
                <w:color w:val="000000"/>
                <w:sz w:val="22"/>
                <w:szCs w:val="22"/>
              </w:rPr>
            </w:pPr>
            <w:r w:rsidRPr="00563E54">
              <w:rPr>
                <w:b/>
                <w:color w:val="000000"/>
                <w:sz w:val="22"/>
                <w:szCs w:val="22"/>
              </w:rPr>
              <w:t>Diversity</w:t>
            </w:r>
            <w:r>
              <w:rPr>
                <w:color w:val="000000"/>
                <w:sz w:val="22"/>
                <w:szCs w:val="22"/>
              </w:rPr>
              <w:t xml:space="preserve"> (</w:t>
            </w:r>
            <w:r w:rsidR="00382B68" w:rsidRPr="00563E54">
              <w:rPr>
                <w:i/>
                <w:color w:val="000000"/>
                <w:sz w:val="22"/>
                <w:szCs w:val="22"/>
              </w:rPr>
              <w:t>Skills for adapting learning activities for individual differences and the needs of diverse learners and for maintaining safe positive, caring, and inclusive learning environments</w:t>
            </w:r>
            <w:r>
              <w:rPr>
                <w:i/>
                <w:color w:val="000000"/>
                <w:sz w:val="22"/>
                <w:szCs w:val="22"/>
              </w:rPr>
              <w:t>)</w:t>
            </w:r>
          </w:p>
        </w:tc>
      </w:tr>
      <w:tr w:rsidR="00382B68" w:rsidRPr="00382B68" w14:paraId="404CFE3C" w14:textId="77777777">
        <w:tc>
          <w:tcPr>
            <w:tcW w:w="810" w:type="dxa"/>
            <w:tcBorders>
              <w:top w:val="single" w:sz="4" w:space="0" w:color="auto"/>
              <w:left w:val="single" w:sz="4" w:space="0" w:color="auto"/>
              <w:bottom w:val="single" w:sz="4" w:space="0" w:color="auto"/>
              <w:right w:val="single" w:sz="4" w:space="0" w:color="auto"/>
            </w:tcBorders>
          </w:tcPr>
          <w:p w14:paraId="2D45E277" w14:textId="77777777" w:rsidR="00382B68" w:rsidRPr="00382B68" w:rsidRDefault="00382B68" w:rsidP="00C831C9">
            <w:pPr>
              <w:rPr>
                <w:b/>
                <w:sz w:val="22"/>
                <w:szCs w:val="22"/>
              </w:rPr>
            </w:pPr>
            <w:r w:rsidRPr="00382B68">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14:paraId="6D0DAA59" w14:textId="77777777" w:rsidR="00382B68" w:rsidRPr="00382B68" w:rsidRDefault="00563E54" w:rsidP="00563E54">
            <w:pPr>
              <w:autoSpaceDE w:val="0"/>
              <w:autoSpaceDN w:val="0"/>
              <w:adjustRightInd w:val="0"/>
              <w:rPr>
                <w:color w:val="000000"/>
                <w:sz w:val="22"/>
                <w:szCs w:val="22"/>
              </w:rPr>
            </w:pPr>
            <w:r w:rsidRPr="00563E54">
              <w:rPr>
                <w:b/>
                <w:color w:val="000000"/>
                <w:sz w:val="22"/>
                <w:szCs w:val="22"/>
              </w:rPr>
              <w:t>Focus on Student Learning</w:t>
            </w:r>
            <w:r>
              <w:rPr>
                <w:color w:val="000000"/>
                <w:sz w:val="22"/>
                <w:szCs w:val="22"/>
              </w:rPr>
              <w:t xml:space="preserve"> (</w:t>
            </w:r>
            <w:r w:rsidR="00382B68" w:rsidRPr="00563E54">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382B68" w:rsidRPr="00382B68" w14:paraId="7222C71A" w14:textId="77777777">
        <w:tc>
          <w:tcPr>
            <w:tcW w:w="810" w:type="dxa"/>
            <w:tcBorders>
              <w:top w:val="single" w:sz="4" w:space="0" w:color="auto"/>
              <w:left w:val="single" w:sz="4" w:space="0" w:color="auto"/>
              <w:bottom w:val="single" w:sz="4" w:space="0" w:color="auto"/>
              <w:right w:val="single" w:sz="4" w:space="0" w:color="auto"/>
            </w:tcBorders>
          </w:tcPr>
          <w:p w14:paraId="64C21ED5" w14:textId="77777777" w:rsidR="00382B68" w:rsidRPr="00382B68" w:rsidRDefault="00382B68" w:rsidP="00C831C9">
            <w:pPr>
              <w:rPr>
                <w:b/>
                <w:sz w:val="22"/>
                <w:szCs w:val="22"/>
              </w:rPr>
            </w:pPr>
            <w:r w:rsidRPr="00382B68">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14:paraId="0625C5D2" w14:textId="77777777" w:rsidR="00382B68" w:rsidRPr="00382B68" w:rsidRDefault="00563E54" w:rsidP="00563E54">
            <w:pPr>
              <w:autoSpaceDE w:val="0"/>
              <w:autoSpaceDN w:val="0"/>
              <w:adjustRightInd w:val="0"/>
              <w:rPr>
                <w:color w:val="000000"/>
                <w:sz w:val="22"/>
                <w:szCs w:val="22"/>
              </w:rPr>
            </w:pPr>
            <w:r w:rsidRPr="00563E54">
              <w:rPr>
                <w:b/>
                <w:color w:val="000000"/>
                <w:sz w:val="22"/>
                <w:szCs w:val="22"/>
              </w:rPr>
              <w:t>Professional &amp; Ethical Dispositions and Communication</w:t>
            </w:r>
            <w:r>
              <w:rPr>
                <w:color w:val="000000"/>
                <w:sz w:val="22"/>
                <w:szCs w:val="22"/>
              </w:rPr>
              <w:t xml:space="preserve"> (</w:t>
            </w:r>
            <w:r w:rsidR="00382B68" w:rsidRPr="00382B68">
              <w:rPr>
                <w:color w:val="000000"/>
                <w:sz w:val="22"/>
                <w:szCs w:val="22"/>
              </w:rPr>
              <w:t xml:space="preserve">Professional dispositions, professionalism in teaching, and ethical standards of conduct consistent with </w:t>
            </w:r>
            <w:proofErr w:type="spellStart"/>
            <w:r w:rsidR="00382B68" w:rsidRPr="00382B68">
              <w:rPr>
                <w:color w:val="000000"/>
                <w:sz w:val="22"/>
                <w:szCs w:val="22"/>
              </w:rPr>
              <w:t>Marianist</w:t>
            </w:r>
            <w:proofErr w:type="spellEnd"/>
            <w:r w:rsidR="00382B68" w:rsidRPr="00382B68">
              <w:rPr>
                <w:color w:val="000000"/>
                <w:sz w:val="22"/>
                <w:szCs w:val="22"/>
              </w:rPr>
              <w:t xml:space="preserve"> values, and positive and constructive relationships with parents, the school community and professional colleagues</w:t>
            </w:r>
            <w:r>
              <w:rPr>
                <w:color w:val="000000"/>
                <w:sz w:val="22"/>
                <w:szCs w:val="22"/>
              </w:rPr>
              <w:t>)</w:t>
            </w:r>
          </w:p>
        </w:tc>
      </w:tr>
    </w:tbl>
    <w:p w14:paraId="3B3D2B07" w14:textId="77777777" w:rsidR="00864139" w:rsidRDefault="00864139">
      <w:pPr>
        <w:rPr>
          <w:b/>
          <w:u w:val="single"/>
        </w:rPr>
      </w:pPr>
    </w:p>
    <w:p w14:paraId="34A88BAD" w14:textId="77777777" w:rsidR="00382B68" w:rsidRPr="008B6196" w:rsidRDefault="00382B68">
      <w:pPr>
        <w:rPr>
          <w:u w:val="single"/>
        </w:rPr>
      </w:pPr>
      <w:r w:rsidRPr="008B6196">
        <w:rPr>
          <w:b/>
          <w:u w:val="single"/>
        </w:rPr>
        <w:t>Course Objectives</w:t>
      </w:r>
      <w:r w:rsidR="00BC67E7">
        <w:rPr>
          <w:b/>
          <w:u w:val="single"/>
        </w:rPr>
        <w:t>:</w:t>
      </w:r>
    </w:p>
    <w:p w14:paraId="41034769" w14:textId="77777777" w:rsidR="008B6196" w:rsidRDefault="00382B68">
      <w:r>
        <w:t>At the end of this course, the students will:</w:t>
      </w:r>
    </w:p>
    <w:tbl>
      <w:tblPr>
        <w:tblStyle w:val="TableGrid"/>
        <w:tblW w:w="0" w:type="auto"/>
        <w:tblLook w:val="04A0" w:firstRow="1" w:lastRow="0" w:firstColumn="1" w:lastColumn="0" w:noHBand="0" w:noVBand="1"/>
      </w:tblPr>
      <w:tblGrid>
        <w:gridCol w:w="1008"/>
        <w:gridCol w:w="8568"/>
      </w:tblGrid>
      <w:tr w:rsidR="008B6196" w14:paraId="259A4CB4" w14:textId="77777777">
        <w:trPr>
          <w:trHeight w:val="215"/>
        </w:trPr>
        <w:tc>
          <w:tcPr>
            <w:tcW w:w="1008" w:type="dxa"/>
          </w:tcPr>
          <w:p w14:paraId="35D75FA3" w14:textId="77777777" w:rsidR="008B6196" w:rsidRDefault="008B6196">
            <w:r>
              <w:t>CLO 1</w:t>
            </w:r>
          </w:p>
        </w:tc>
        <w:tc>
          <w:tcPr>
            <w:tcW w:w="8568" w:type="dxa"/>
          </w:tcPr>
          <w:p w14:paraId="227CB78C" w14:textId="77777777" w:rsidR="008B6196" w:rsidRDefault="00F34751" w:rsidP="00F34BBD">
            <w:r>
              <w:t xml:space="preserve">Demonstrate knowledge of indigenous educational frameworks and teaching practices and identify how these models can be effective for all diverse </w:t>
            </w:r>
            <w:r w:rsidR="00F56D3E">
              <w:t>populations</w:t>
            </w:r>
          </w:p>
        </w:tc>
      </w:tr>
      <w:tr w:rsidR="008B6196" w14:paraId="311119FD" w14:textId="77777777">
        <w:tc>
          <w:tcPr>
            <w:tcW w:w="1008" w:type="dxa"/>
          </w:tcPr>
          <w:p w14:paraId="2B7D5CE0" w14:textId="77777777" w:rsidR="008B6196" w:rsidRDefault="008B6196">
            <w:r>
              <w:t>CLO 2</w:t>
            </w:r>
          </w:p>
        </w:tc>
        <w:tc>
          <w:tcPr>
            <w:tcW w:w="8568" w:type="dxa"/>
          </w:tcPr>
          <w:p w14:paraId="0360BBCB" w14:textId="77777777" w:rsidR="008B6196" w:rsidRDefault="00F34751" w:rsidP="00796EEE">
            <w:r>
              <w:t xml:space="preserve">Demonstrate knowledge of Hawaiian educational practices </w:t>
            </w:r>
            <w:r w:rsidR="009C6732">
              <w:t>by</w:t>
            </w:r>
            <w:r>
              <w:t xml:space="preserve"> </w:t>
            </w:r>
            <w:r w:rsidR="009C6732">
              <w:t>designing</w:t>
            </w:r>
            <w:r>
              <w:t xml:space="preserve"> a </w:t>
            </w:r>
            <w:r w:rsidR="00E94772">
              <w:t xml:space="preserve">Read Aloud </w:t>
            </w:r>
            <w:r>
              <w:t xml:space="preserve">lesson plan </w:t>
            </w:r>
            <w:r w:rsidR="00796EEE">
              <w:t xml:space="preserve">incorporating elements of Na </w:t>
            </w:r>
            <w:proofErr w:type="spellStart"/>
            <w:r w:rsidR="00796EEE">
              <w:t>Honua</w:t>
            </w:r>
            <w:proofErr w:type="spellEnd"/>
            <w:r w:rsidR="00796EEE">
              <w:t xml:space="preserve"> </w:t>
            </w:r>
            <w:proofErr w:type="spellStart"/>
            <w:r w:rsidR="00796EEE">
              <w:t>Mauli</w:t>
            </w:r>
            <w:proofErr w:type="spellEnd"/>
            <w:r w:rsidR="00796EEE">
              <w:t xml:space="preserve"> Ola.</w:t>
            </w:r>
          </w:p>
        </w:tc>
      </w:tr>
      <w:tr w:rsidR="008B6196" w14:paraId="09673AB4" w14:textId="77777777">
        <w:tc>
          <w:tcPr>
            <w:tcW w:w="1008" w:type="dxa"/>
          </w:tcPr>
          <w:p w14:paraId="781EBE12" w14:textId="77777777" w:rsidR="008B6196" w:rsidRDefault="008B6196">
            <w:r>
              <w:t>CLO 3</w:t>
            </w:r>
          </w:p>
        </w:tc>
        <w:tc>
          <w:tcPr>
            <w:tcW w:w="8568" w:type="dxa"/>
          </w:tcPr>
          <w:p w14:paraId="4E6EBD76" w14:textId="77777777" w:rsidR="008B6196" w:rsidRDefault="00993155" w:rsidP="00993155">
            <w:r>
              <w:t xml:space="preserve">Develop a </w:t>
            </w:r>
            <w:r w:rsidR="00282070">
              <w:t>U</w:t>
            </w:r>
            <w:r w:rsidR="00F34751">
              <w:t xml:space="preserve">nit </w:t>
            </w:r>
            <w:proofErr w:type="gramStart"/>
            <w:r w:rsidR="00282070">
              <w:t>P</w:t>
            </w:r>
            <w:r w:rsidR="00F34751">
              <w:t>lan which</w:t>
            </w:r>
            <w:proofErr w:type="gramEnd"/>
            <w:r w:rsidR="00F34751">
              <w:t xml:space="preserve"> demonstrates knowledge of Native Hawaiian epistemology, </w:t>
            </w:r>
            <w:r>
              <w:t xml:space="preserve">Hawaiian Teaching Strategies, </w:t>
            </w:r>
            <w:r w:rsidR="00F34751">
              <w:t>culture and language as well as the importance of place-based education</w:t>
            </w:r>
            <w:r>
              <w:t>.</w:t>
            </w:r>
          </w:p>
        </w:tc>
      </w:tr>
      <w:tr w:rsidR="008B6196" w14:paraId="23FB3478" w14:textId="77777777">
        <w:tc>
          <w:tcPr>
            <w:tcW w:w="1008" w:type="dxa"/>
          </w:tcPr>
          <w:p w14:paraId="5843AEE8" w14:textId="77777777" w:rsidR="008B6196" w:rsidRDefault="008B6196">
            <w:r>
              <w:t>CLO 4</w:t>
            </w:r>
          </w:p>
        </w:tc>
        <w:tc>
          <w:tcPr>
            <w:tcW w:w="8568" w:type="dxa"/>
          </w:tcPr>
          <w:p w14:paraId="3799D7DE" w14:textId="77777777" w:rsidR="008B6196" w:rsidRDefault="00282070" w:rsidP="00993155">
            <w:r>
              <w:t>Demonstrate</w:t>
            </w:r>
            <w:r w:rsidR="009C6732">
              <w:t>,</w:t>
            </w:r>
            <w:r w:rsidR="00993155">
              <w:t xml:space="preserve"> in </w:t>
            </w:r>
            <w:r>
              <w:t>Unit Plan</w:t>
            </w:r>
            <w:r w:rsidR="009C6732">
              <w:t>,</w:t>
            </w:r>
            <w:r>
              <w:t xml:space="preserve"> a wide range of instructional practices, approaches, methods and technologies that can support learners from Native Hawaiian as well as other </w:t>
            </w:r>
            <w:r w:rsidR="00993155">
              <w:t xml:space="preserve">diverse </w:t>
            </w:r>
            <w:r>
              <w:t>cultural and linguistic backgrounds</w:t>
            </w:r>
          </w:p>
        </w:tc>
      </w:tr>
    </w:tbl>
    <w:p w14:paraId="7718AABE" w14:textId="77777777" w:rsidR="00864139" w:rsidRDefault="00864139">
      <w:pPr>
        <w:rPr>
          <w:b/>
          <w:u w:val="single"/>
        </w:rPr>
      </w:pPr>
    </w:p>
    <w:p w14:paraId="085B4259" w14:textId="77777777" w:rsidR="00382B68" w:rsidRPr="008B6196" w:rsidRDefault="00382B68">
      <w:pPr>
        <w:rPr>
          <w:b/>
          <w:u w:val="single"/>
        </w:rPr>
      </w:pPr>
      <w:r w:rsidRPr="008B6196">
        <w:rPr>
          <w:b/>
          <w:u w:val="single"/>
        </w:rPr>
        <w:t>Linkages between Course Learning Objectives (CLOs) and Program Learning Objectives (PLOs)</w:t>
      </w:r>
      <w:r w:rsidR="00BC67E7">
        <w:rPr>
          <w:b/>
          <w:u w:val="single"/>
        </w:rPr>
        <w:t>:</w:t>
      </w:r>
    </w:p>
    <w:tbl>
      <w:tblPr>
        <w:tblStyle w:val="TableGrid"/>
        <w:tblW w:w="0" w:type="auto"/>
        <w:tblLook w:val="04A0" w:firstRow="1" w:lastRow="0" w:firstColumn="1" w:lastColumn="0" w:noHBand="0" w:noVBand="1"/>
      </w:tblPr>
      <w:tblGrid>
        <w:gridCol w:w="1080"/>
        <w:gridCol w:w="1075"/>
        <w:gridCol w:w="1075"/>
        <w:gridCol w:w="1075"/>
        <w:gridCol w:w="1075"/>
        <w:gridCol w:w="1075"/>
        <w:gridCol w:w="1075"/>
        <w:gridCol w:w="1075"/>
        <w:gridCol w:w="971"/>
      </w:tblGrid>
      <w:tr w:rsidR="00563E54" w14:paraId="55E31455" w14:textId="77777777">
        <w:tc>
          <w:tcPr>
            <w:tcW w:w="1080" w:type="dxa"/>
          </w:tcPr>
          <w:p w14:paraId="300D059B" w14:textId="77777777" w:rsidR="00563E54" w:rsidRDefault="00563E54"/>
        </w:tc>
        <w:tc>
          <w:tcPr>
            <w:tcW w:w="1075" w:type="dxa"/>
          </w:tcPr>
          <w:p w14:paraId="7E9CEAC4" w14:textId="77777777" w:rsidR="00563E54" w:rsidRDefault="00563E54">
            <w:r>
              <w:t>PLO 1</w:t>
            </w:r>
          </w:p>
        </w:tc>
        <w:tc>
          <w:tcPr>
            <w:tcW w:w="1075" w:type="dxa"/>
          </w:tcPr>
          <w:p w14:paraId="64E74AC6" w14:textId="77777777" w:rsidR="00563E54" w:rsidRDefault="00563E54">
            <w:r>
              <w:t>PLO 2</w:t>
            </w:r>
          </w:p>
        </w:tc>
        <w:tc>
          <w:tcPr>
            <w:tcW w:w="1075" w:type="dxa"/>
          </w:tcPr>
          <w:p w14:paraId="182C8B96" w14:textId="77777777" w:rsidR="00563E54" w:rsidRDefault="00563E54">
            <w:r>
              <w:t>PLO 3</w:t>
            </w:r>
          </w:p>
        </w:tc>
        <w:tc>
          <w:tcPr>
            <w:tcW w:w="1075" w:type="dxa"/>
          </w:tcPr>
          <w:p w14:paraId="7FF3C46B" w14:textId="77777777" w:rsidR="00563E54" w:rsidRDefault="00563E54">
            <w:r>
              <w:t>PLO 4</w:t>
            </w:r>
          </w:p>
        </w:tc>
        <w:tc>
          <w:tcPr>
            <w:tcW w:w="1075" w:type="dxa"/>
          </w:tcPr>
          <w:p w14:paraId="45C32F49" w14:textId="77777777" w:rsidR="00563E54" w:rsidRDefault="00563E54">
            <w:r>
              <w:t>PLO 5</w:t>
            </w:r>
          </w:p>
        </w:tc>
        <w:tc>
          <w:tcPr>
            <w:tcW w:w="1075" w:type="dxa"/>
          </w:tcPr>
          <w:p w14:paraId="6BF9EB71" w14:textId="77777777" w:rsidR="00563E54" w:rsidRDefault="00563E54">
            <w:r>
              <w:t>PLO 6</w:t>
            </w:r>
          </w:p>
        </w:tc>
        <w:tc>
          <w:tcPr>
            <w:tcW w:w="1075" w:type="dxa"/>
          </w:tcPr>
          <w:p w14:paraId="6DCA4BC7" w14:textId="77777777" w:rsidR="00563E54" w:rsidRDefault="00563E54">
            <w:r>
              <w:t>PLO 7</w:t>
            </w:r>
          </w:p>
        </w:tc>
        <w:tc>
          <w:tcPr>
            <w:tcW w:w="971" w:type="dxa"/>
          </w:tcPr>
          <w:p w14:paraId="04CA09B5" w14:textId="77777777" w:rsidR="00563E54" w:rsidRDefault="00563E54">
            <w:r>
              <w:t>PLO 8</w:t>
            </w:r>
          </w:p>
        </w:tc>
      </w:tr>
      <w:tr w:rsidR="008B6196" w14:paraId="0F6941FF" w14:textId="77777777">
        <w:tc>
          <w:tcPr>
            <w:tcW w:w="1080" w:type="dxa"/>
          </w:tcPr>
          <w:p w14:paraId="038FE7D6" w14:textId="77777777" w:rsidR="008B6196" w:rsidRDefault="008B6196">
            <w:r>
              <w:t>CLO 1</w:t>
            </w:r>
          </w:p>
        </w:tc>
        <w:tc>
          <w:tcPr>
            <w:tcW w:w="1075" w:type="dxa"/>
          </w:tcPr>
          <w:p w14:paraId="42BD9FE2" w14:textId="77777777" w:rsidR="008B6196" w:rsidRPr="002402A2" w:rsidRDefault="008B6196" w:rsidP="00C831C9">
            <w:pPr>
              <w:pStyle w:val="NoSpacing1"/>
              <w:jc w:val="center"/>
              <w:rPr>
                <w:rFonts w:ascii="Arial" w:hAnsi="Arial" w:cs="Arial"/>
                <w:b/>
              </w:rPr>
            </w:pPr>
            <w:r w:rsidRPr="002402A2">
              <w:rPr>
                <w:rFonts w:ascii="Arial" w:hAnsi="Arial" w:cs="Arial"/>
                <w:b/>
              </w:rPr>
              <w:sym w:font="Symbol" w:char="F0D6"/>
            </w:r>
          </w:p>
        </w:tc>
        <w:tc>
          <w:tcPr>
            <w:tcW w:w="1075" w:type="dxa"/>
          </w:tcPr>
          <w:p w14:paraId="7FAB8234" w14:textId="77777777" w:rsidR="008B6196" w:rsidRPr="002402A2" w:rsidRDefault="008B6196" w:rsidP="00C831C9">
            <w:pPr>
              <w:pStyle w:val="NoSpacing1"/>
              <w:jc w:val="center"/>
              <w:rPr>
                <w:rFonts w:ascii="Arial" w:hAnsi="Arial" w:cs="Arial"/>
                <w:b/>
              </w:rPr>
            </w:pPr>
          </w:p>
        </w:tc>
        <w:tc>
          <w:tcPr>
            <w:tcW w:w="1075" w:type="dxa"/>
          </w:tcPr>
          <w:p w14:paraId="71AF14AD" w14:textId="77777777" w:rsidR="008B6196" w:rsidRPr="002402A2" w:rsidRDefault="008B6196" w:rsidP="00C831C9">
            <w:pPr>
              <w:pStyle w:val="NoSpacing1"/>
              <w:jc w:val="center"/>
              <w:rPr>
                <w:rFonts w:ascii="Arial" w:hAnsi="Arial" w:cs="Arial"/>
                <w:b/>
              </w:rPr>
            </w:pPr>
          </w:p>
        </w:tc>
        <w:tc>
          <w:tcPr>
            <w:tcW w:w="1075" w:type="dxa"/>
          </w:tcPr>
          <w:p w14:paraId="64B92090" w14:textId="77777777" w:rsidR="008B6196" w:rsidRPr="002402A2" w:rsidRDefault="008B6196" w:rsidP="00C831C9">
            <w:pPr>
              <w:pStyle w:val="NoSpacing1"/>
              <w:jc w:val="center"/>
              <w:rPr>
                <w:rFonts w:ascii="Arial" w:hAnsi="Arial" w:cs="Arial"/>
                <w:b/>
              </w:rPr>
            </w:pPr>
          </w:p>
        </w:tc>
        <w:tc>
          <w:tcPr>
            <w:tcW w:w="1075" w:type="dxa"/>
          </w:tcPr>
          <w:p w14:paraId="2D232DEC" w14:textId="77777777" w:rsidR="008B6196" w:rsidRPr="002402A2" w:rsidRDefault="008B6196" w:rsidP="00C831C9">
            <w:pPr>
              <w:pStyle w:val="NoSpacing1"/>
              <w:jc w:val="center"/>
              <w:rPr>
                <w:rFonts w:ascii="Arial" w:hAnsi="Arial" w:cs="Arial"/>
                <w:b/>
              </w:rPr>
            </w:pPr>
          </w:p>
        </w:tc>
        <w:tc>
          <w:tcPr>
            <w:tcW w:w="1075" w:type="dxa"/>
          </w:tcPr>
          <w:p w14:paraId="39A58902" w14:textId="77777777" w:rsidR="008B6196" w:rsidRPr="002402A2" w:rsidRDefault="00F56D3E" w:rsidP="00C831C9">
            <w:pPr>
              <w:pStyle w:val="NoSpacing1"/>
              <w:jc w:val="center"/>
              <w:rPr>
                <w:rFonts w:ascii="Arial" w:hAnsi="Arial" w:cs="Arial"/>
                <w:b/>
              </w:rPr>
            </w:pPr>
            <w:r w:rsidRPr="002402A2">
              <w:rPr>
                <w:rFonts w:ascii="Arial" w:hAnsi="Arial" w:cs="Arial"/>
                <w:b/>
              </w:rPr>
              <w:sym w:font="Symbol" w:char="F0D6"/>
            </w:r>
          </w:p>
        </w:tc>
        <w:tc>
          <w:tcPr>
            <w:tcW w:w="1075" w:type="dxa"/>
          </w:tcPr>
          <w:p w14:paraId="1E85D623" w14:textId="77777777" w:rsidR="008B6196" w:rsidRPr="002402A2" w:rsidRDefault="00FC286F" w:rsidP="00C831C9">
            <w:pPr>
              <w:pStyle w:val="NoSpacing1"/>
              <w:jc w:val="center"/>
              <w:rPr>
                <w:rFonts w:ascii="Arial" w:hAnsi="Arial" w:cs="Arial"/>
                <w:b/>
              </w:rPr>
            </w:pPr>
            <w:r w:rsidRPr="002402A2">
              <w:rPr>
                <w:rFonts w:ascii="Arial" w:hAnsi="Arial" w:cs="Arial"/>
                <w:b/>
              </w:rPr>
              <w:sym w:font="Symbol" w:char="F0D6"/>
            </w:r>
          </w:p>
        </w:tc>
        <w:tc>
          <w:tcPr>
            <w:tcW w:w="971" w:type="dxa"/>
          </w:tcPr>
          <w:p w14:paraId="0F74D057" w14:textId="77777777" w:rsidR="008B6196" w:rsidRPr="002402A2" w:rsidRDefault="008B6196" w:rsidP="00C831C9">
            <w:pPr>
              <w:pStyle w:val="NoSpacing1"/>
              <w:jc w:val="center"/>
              <w:rPr>
                <w:rFonts w:ascii="Arial" w:hAnsi="Arial" w:cs="Arial"/>
                <w:b/>
              </w:rPr>
            </w:pPr>
          </w:p>
        </w:tc>
      </w:tr>
      <w:tr w:rsidR="008B6196" w14:paraId="40C7628B" w14:textId="77777777">
        <w:tc>
          <w:tcPr>
            <w:tcW w:w="1080" w:type="dxa"/>
          </w:tcPr>
          <w:p w14:paraId="54158371" w14:textId="77777777" w:rsidR="008B6196" w:rsidRDefault="008B6196">
            <w:r>
              <w:t>CLO 2</w:t>
            </w:r>
          </w:p>
        </w:tc>
        <w:tc>
          <w:tcPr>
            <w:tcW w:w="1075" w:type="dxa"/>
          </w:tcPr>
          <w:p w14:paraId="58605B8B" w14:textId="77777777" w:rsidR="008B6196" w:rsidRPr="002402A2" w:rsidRDefault="008B6196" w:rsidP="00C831C9">
            <w:pPr>
              <w:pStyle w:val="NoSpacing1"/>
              <w:jc w:val="center"/>
              <w:rPr>
                <w:rFonts w:ascii="Arial" w:hAnsi="Arial" w:cs="Arial"/>
                <w:b/>
              </w:rPr>
            </w:pPr>
            <w:r w:rsidRPr="002402A2">
              <w:rPr>
                <w:rFonts w:ascii="Arial" w:hAnsi="Arial" w:cs="Arial"/>
                <w:b/>
              </w:rPr>
              <w:sym w:font="Symbol" w:char="F0D6"/>
            </w:r>
          </w:p>
        </w:tc>
        <w:tc>
          <w:tcPr>
            <w:tcW w:w="1075" w:type="dxa"/>
          </w:tcPr>
          <w:p w14:paraId="03A4C701" w14:textId="77777777" w:rsidR="008B6196" w:rsidRPr="002402A2" w:rsidRDefault="00282070" w:rsidP="00C831C9">
            <w:pPr>
              <w:pStyle w:val="NoSpacing1"/>
              <w:jc w:val="center"/>
              <w:rPr>
                <w:rFonts w:ascii="Arial" w:hAnsi="Arial" w:cs="Arial"/>
                <w:b/>
              </w:rPr>
            </w:pPr>
            <w:r w:rsidRPr="002402A2">
              <w:rPr>
                <w:rFonts w:ascii="Arial" w:hAnsi="Arial" w:cs="Arial"/>
                <w:b/>
              </w:rPr>
              <w:sym w:font="Symbol" w:char="F0D6"/>
            </w:r>
          </w:p>
        </w:tc>
        <w:tc>
          <w:tcPr>
            <w:tcW w:w="1075" w:type="dxa"/>
          </w:tcPr>
          <w:p w14:paraId="63732D3B" w14:textId="77777777" w:rsidR="008B6196" w:rsidRPr="002402A2" w:rsidRDefault="008B6196" w:rsidP="00C831C9">
            <w:pPr>
              <w:pStyle w:val="NoSpacing1"/>
              <w:jc w:val="center"/>
              <w:rPr>
                <w:rFonts w:ascii="Arial" w:hAnsi="Arial" w:cs="Arial"/>
                <w:b/>
              </w:rPr>
            </w:pPr>
          </w:p>
        </w:tc>
        <w:tc>
          <w:tcPr>
            <w:tcW w:w="1075" w:type="dxa"/>
          </w:tcPr>
          <w:p w14:paraId="549B0F4B" w14:textId="77777777" w:rsidR="008B6196" w:rsidRPr="002402A2" w:rsidRDefault="008B6196" w:rsidP="00C831C9">
            <w:pPr>
              <w:pStyle w:val="NoSpacing1"/>
              <w:jc w:val="center"/>
              <w:rPr>
                <w:rFonts w:ascii="Arial" w:hAnsi="Arial" w:cs="Arial"/>
                <w:b/>
              </w:rPr>
            </w:pPr>
          </w:p>
        </w:tc>
        <w:tc>
          <w:tcPr>
            <w:tcW w:w="1075" w:type="dxa"/>
          </w:tcPr>
          <w:p w14:paraId="5BA6886F" w14:textId="77777777" w:rsidR="008B6196" w:rsidRPr="002402A2" w:rsidRDefault="008B6196" w:rsidP="00C831C9">
            <w:pPr>
              <w:pStyle w:val="NoSpacing1"/>
              <w:jc w:val="center"/>
              <w:rPr>
                <w:rFonts w:ascii="Arial" w:hAnsi="Arial" w:cs="Arial"/>
                <w:b/>
              </w:rPr>
            </w:pPr>
          </w:p>
        </w:tc>
        <w:tc>
          <w:tcPr>
            <w:tcW w:w="1075" w:type="dxa"/>
          </w:tcPr>
          <w:p w14:paraId="1ECD0283" w14:textId="77777777" w:rsidR="008B6196" w:rsidRPr="002402A2" w:rsidRDefault="008B6196" w:rsidP="00C831C9">
            <w:pPr>
              <w:pStyle w:val="NoSpacing1"/>
              <w:jc w:val="center"/>
              <w:rPr>
                <w:rFonts w:ascii="Arial" w:hAnsi="Arial" w:cs="Arial"/>
                <w:b/>
              </w:rPr>
            </w:pPr>
          </w:p>
        </w:tc>
        <w:tc>
          <w:tcPr>
            <w:tcW w:w="1075" w:type="dxa"/>
          </w:tcPr>
          <w:p w14:paraId="39E61C8E" w14:textId="77777777" w:rsidR="008B6196" w:rsidRPr="002402A2" w:rsidRDefault="008B6196" w:rsidP="00C831C9">
            <w:pPr>
              <w:pStyle w:val="NoSpacing1"/>
              <w:jc w:val="center"/>
              <w:rPr>
                <w:rFonts w:ascii="Arial" w:hAnsi="Arial" w:cs="Arial"/>
                <w:b/>
              </w:rPr>
            </w:pPr>
          </w:p>
        </w:tc>
        <w:tc>
          <w:tcPr>
            <w:tcW w:w="971" w:type="dxa"/>
          </w:tcPr>
          <w:p w14:paraId="4BE23992" w14:textId="77777777" w:rsidR="008B6196" w:rsidRPr="002402A2" w:rsidRDefault="008B6196" w:rsidP="00C831C9">
            <w:pPr>
              <w:pStyle w:val="NoSpacing1"/>
              <w:jc w:val="center"/>
              <w:rPr>
                <w:rFonts w:ascii="Arial" w:hAnsi="Arial" w:cs="Arial"/>
                <w:b/>
              </w:rPr>
            </w:pPr>
          </w:p>
        </w:tc>
      </w:tr>
      <w:tr w:rsidR="008B6196" w14:paraId="4089BDE6" w14:textId="77777777">
        <w:tc>
          <w:tcPr>
            <w:tcW w:w="1080" w:type="dxa"/>
          </w:tcPr>
          <w:p w14:paraId="3C1C336E" w14:textId="77777777" w:rsidR="008B6196" w:rsidRDefault="008B6196">
            <w:r>
              <w:t>CLO 3</w:t>
            </w:r>
          </w:p>
        </w:tc>
        <w:tc>
          <w:tcPr>
            <w:tcW w:w="1075" w:type="dxa"/>
          </w:tcPr>
          <w:p w14:paraId="20EDE100" w14:textId="77777777" w:rsidR="008B6196" w:rsidRPr="002402A2" w:rsidRDefault="008B6196" w:rsidP="00C831C9">
            <w:pPr>
              <w:pStyle w:val="NoSpacing1"/>
              <w:jc w:val="center"/>
              <w:rPr>
                <w:rFonts w:ascii="Arial" w:hAnsi="Arial" w:cs="Arial"/>
                <w:b/>
              </w:rPr>
            </w:pPr>
          </w:p>
        </w:tc>
        <w:tc>
          <w:tcPr>
            <w:tcW w:w="1075" w:type="dxa"/>
          </w:tcPr>
          <w:p w14:paraId="60DD6EE7" w14:textId="77777777" w:rsidR="008B6196" w:rsidRPr="002402A2" w:rsidRDefault="008B6196" w:rsidP="00C831C9">
            <w:pPr>
              <w:pStyle w:val="NoSpacing1"/>
              <w:jc w:val="center"/>
              <w:rPr>
                <w:rFonts w:ascii="Arial" w:hAnsi="Arial" w:cs="Arial"/>
                <w:b/>
              </w:rPr>
            </w:pPr>
            <w:r w:rsidRPr="002402A2">
              <w:rPr>
                <w:rFonts w:ascii="Arial" w:hAnsi="Arial" w:cs="Arial"/>
                <w:b/>
              </w:rPr>
              <w:sym w:font="Symbol" w:char="F0D6"/>
            </w:r>
          </w:p>
        </w:tc>
        <w:tc>
          <w:tcPr>
            <w:tcW w:w="1075" w:type="dxa"/>
          </w:tcPr>
          <w:p w14:paraId="29F46CB6" w14:textId="77777777" w:rsidR="008B6196" w:rsidRPr="002402A2" w:rsidRDefault="00FC286F" w:rsidP="00C831C9">
            <w:pPr>
              <w:pStyle w:val="NoSpacing1"/>
              <w:jc w:val="center"/>
              <w:rPr>
                <w:rFonts w:ascii="Arial" w:hAnsi="Arial" w:cs="Arial"/>
                <w:b/>
              </w:rPr>
            </w:pPr>
            <w:r w:rsidRPr="002402A2">
              <w:rPr>
                <w:rFonts w:ascii="Arial" w:hAnsi="Arial" w:cs="Arial"/>
                <w:b/>
              </w:rPr>
              <w:sym w:font="Symbol" w:char="F0D6"/>
            </w:r>
          </w:p>
        </w:tc>
        <w:tc>
          <w:tcPr>
            <w:tcW w:w="1075" w:type="dxa"/>
          </w:tcPr>
          <w:p w14:paraId="20FB3EF6" w14:textId="77777777" w:rsidR="008B6196" w:rsidRPr="002402A2" w:rsidRDefault="00FC286F" w:rsidP="00C831C9">
            <w:pPr>
              <w:pStyle w:val="NoSpacing1"/>
              <w:jc w:val="center"/>
              <w:rPr>
                <w:rFonts w:ascii="Arial" w:hAnsi="Arial" w:cs="Arial"/>
                <w:b/>
              </w:rPr>
            </w:pPr>
            <w:r w:rsidRPr="002402A2">
              <w:rPr>
                <w:rFonts w:ascii="Arial" w:hAnsi="Arial" w:cs="Arial"/>
                <w:b/>
              </w:rPr>
              <w:sym w:font="Symbol" w:char="F0D6"/>
            </w:r>
          </w:p>
        </w:tc>
        <w:tc>
          <w:tcPr>
            <w:tcW w:w="1075" w:type="dxa"/>
          </w:tcPr>
          <w:p w14:paraId="61AB29B9" w14:textId="77777777" w:rsidR="008B6196" w:rsidRPr="002402A2" w:rsidRDefault="008B6196" w:rsidP="00C831C9">
            <w:pPr>
              <w:pStyle w:val="NoSpacing1"/>
              <w:jc w:val="center"/>
              <w:rPr>
                <w:rFonts w:ascii="Arial" w:hAnsi="Arial" w:cs="Arial"/>
                <w:b/>
              </w:rPr>
            </w:pPr>
          </w:p>
        </w:tc>
        <w:tc>
          <w:tcPr>
            <w:tcW w:w="1075" w:type="dxa"/>
          </w:tcPr>
          <w:p w14:paraId="7E6C8D8C" w14:textId="77777777" w:rsidR="008B6196" w:rsidRPr="002402A2" w:rsidRDefault="008B6196" w:rsidP="00C831C9">
            <w:pPr>
              <w:pStyle w:val="NoSpacing1"/>
              <w:jc w:val="center"/>
              <w:rPr>
                <w:rFonts w:ascii="Arial" w:hAnsi="Arial" w:cs="Arial"/>
                <w:b/>
              </w:rPr>
            </w:pPr>
          </w:p>
        </w:tc>
        <w:tc>
          <w:tcPr>
            <w:tcW w:w="1075" w:type="dxa"/>
          </w:tcPr>
          <w:p w14:paraId="257F30EB" w14:textId="77777777" w:rsidR="008B6196" w:rsidRPr="002402A2" w:rsidRDefault="008B6196" w:rsidP="00C831C9">
            <w:pPr>
              <w:pStyle w:val="NoSpacing1"/>
              <w:jc w:val="center"/>
              <w:rPr>
                <w:rFonts w:ascii="Arial" w:hAnsi="Arial" w:cs="Arial"/>
                <w:b/>
              </w:rPr>
            </w:pPr>
          </w:p>
        </w:tc>
        <w:tc>
          <w:tcPr>
            <w:tcW w:w="971" w:type="dxa"/>
          </w:tcPr>
          <w:p w14:paraId="1B8460FE" w14:textId="77777777" w:rsidR="008B6196" w:rsidRPr="002402A2" w:rsidRDefault="008B6196" w:rsidP="00C831C9">
            <w:pPr>
              <w:pStyle w:val="NoSpacing1"/>
              <w:jc w:val="center"/>
              <w:rPr>
                <w:rFonts w:ascii="Arial" w:hAnsi="Arial" w:cs="Arial"/>
                <w:b/>
              </w:rPr>
            </w:pPr>
          </w:p>
        </w:tc>
      </w:tr>
      <w:tr w:rsidR="008B6196" w14:paraId="7CA66593" w14:textId="77777777">
        <w:tc>
          <w:tcPr>
            <w:tcW w:w="1080" w:type="dxa"/>
          </w:tcPr>
          <w:p w14:paraId="7F470149" w14:textId="77777777" w:rsidR="008B6196" w:rsidRDefault="008B6196">
            <w:r>
              <w:t>CLO 4</w:t>
            </w:r>
          </w:p>
        </w:tc>
        <w:tc>
          <w:tcPr>
            <w:tcW w:w="1075" w:type="dxa"/>
          </w:tcPr>
          <w:p w14:paraId="62093A77" w14:textId="77777777" w:rsidR="008B6196" w:rsidRPr="002402A2" w:rsidRDefault="008B6196" w:rsidP="00C831C9">
            <w:pPr>
              <w:pStyle w:val="NoSpacing1"/>
              <w:jc w:val="center"/>
              <w:rPr>
                <w:rFonts w:ascii="Arial" w:hAnsi="Arial" w:cs="Arial"/>
                <w:b/>
              </w:rPr>
            </w:pPr>
          </w:p>
        </w:tc>
        <w:tc>
          <w:tcPr>
            <w:tcW w:w="1075" w:type="dxa"/>
          </w:tcPr>
          <w:p w14:paraId="1714C545" w14:textId="77777777" w:rsidR="008B6196" w:rsidRPr="002402A2" w:rsidRDefault="008B6196" w:rsidP="00C831C9">
            <w:pPr>
              <w:pStyle w:val="NoSpacing1"/>
              <w:jc w:val="center"/>
              <w:rPr>
                <w:rFonts w:ascii="Arial" w:hAnsi="Arial" w:cs="Arial"/>
                <w:b/>
              </w:rPr>
            </w:pPr>
          </w:p>
        </w:tc>
        <w:tc>
          <w:tcPr>
            <w:tcW w:w="1075" w:type="dxa"/>
          </w:tcPr>
          <w:p w14:paraId="12E099F9" w14:textId="77777777" w:rsidR="008B6196" w:rsidRPr="002402A2" w:rsidRDefault="00282070" w:rsidP="00C831C9">
            <w:pPr>
              <w:pStyle w:val="NoSpacing1"/>
              <w:jc w:val="center"/>
              <w:rPr>
                <w:rFonts w:ascii="Arial" w:hAnsi="Arial" w:cs="Arial"/>
                <w:b/>
              </w:rPr>
            </w:pPr>
            <w:r w:rsidRPr="002402A2">
              <w:rPr>
                <w:rFonts w:ascii="Arial" w:hAnsi="Arial" w:cs="Arial"/>
                <w:b/>
              </w:rPr>
              <w:sym w:font="Symbol" w:char="F0D6"/>
            </w:r>
          </w:p>
        </w:tc>
        <w:tc>
          <w:tcPr>
            <w:tcW w:w="1075" w:type="dxa"/>
          </w:tcPr>
          <w:p w14:paraId="4D7F97E2" w14:textId="77777777" w:rsidR="008B6196" w:rsidRPr="002402A2" w:rsidRDefault="00282070" w:rsidP="00C831C9">
            <w:pPr>
              <w:pStyle w:val="NoSpacing1"/>
              <w:jc w:val="center"/>
              <w:rPr>
                <w:rFonts w:ascii="Arial" w:hAnsi="Arial" w:cs="Arial"/>
                <w:b/>
              </w:rPr>
            </w:pPr>
            <w:r w:rsidRPr="002402A2">
              <w:rPr>
                <w:rFonts w:ascii="Arial" w:hAnsi="Arial" w:cs="Arial"/>
                <w:b/>
              </w:rPr>
              <w:sym w:font="Symbol" w:char="F0D6"/>
            </w:r>
          </w:p>
        </w:tc>
        <w:tc>
          <w:tcPr>
            <w:tcW w:w="1075" w:type="dxa"/>
          </w:tcPr>
          <w:p w14:paraId="32F29C4F" w14:textId="77777777" w:rsidR="008B6196" w:rsidRPr="002402A2" w:rsidRDefault="008B6196" w:rsidP="00C831C9">
            <w:pPr>
              <w:pStyle w:val="NoSpacing1"/>
              <w:jc w:val="center"/>
              <w:rPr>
                <w:rFonts w:ascii="Arial" w:hAnsi="Arial" w:cs="Arial"/>
                <w:b/>
              </w:rPr>
            </w:pPr>
          </w:p>
        </w:tc>
        <w:tc>
          <w:tcPr>
            <w:tcW w:w="1075" w:type="dxa"/>
          </w:tcPr>
          <w:p w14:paraId="2063490F" w14:textId="77777777" w:rsidR="008B6196" w:rsidRPr="002402A2" w:rsidRDefault="00F56D3E" w:rsidP="00C831C9">
            <w:pPr>
              <w:pStyle w:val="NoSpacing1"/>
              <w:jc w:val="center"/>
              <w:rPr>
                <w:rFonts w:ascii="Arial" w:hAnsi="Arial" w:cs="Arial"/>
                <w:b/>
              </w:rPr>
            </w:pPr>
            <w:r w:rsidRPr="002402A2">
              <w:rPr>
                <w:rFonts w:ascii="Arial" w:hAnsi="Arial" w:cs="Arial"/>
                <w:b/>
              </w:rPr>
              <w:sym w:font="Symbol" w:char="F0D6"/>
            </w:r>
          </w:p>
        </w:tc>
        <w:tc>
          <w:tcPr>
            <w:tcW w:w="1075" w:type="dxa"/>
          </w:tcPr>
          <w:p w14:paraId="1BF68D6F" w14:textId="77777777" w:rsidR="008B6196" w:rsidRPr="002402A2" w:rsidRDefault="008B6196" w:rsidP="00C831C9">
            <w:pPr>
              <w:pStyle w:val="NoSpacing1"/>
              <w:jc w:val="center"/>
              <w:rPr>
                <w:rFonts w:ascii="Arial" w:hAnsi="Arial" w:cs="Arial"/>
                <w:b/>
              </w:rPr>
            </w:pPr>
          </w:p>
        </w:tc>
        <w:tc>
          <w:tcPr>
            <w:tcW w:w="971" w:type="dxa"/>
          </w:tcPr>
          <w:p w14:paraId="5C9C8BA7" w14:textId="77777777" w:rsidR="008B6196" w:rsidRPr="002402A2" w:rsidRDefault="008B6196" w:rsidP="00C831C9">
            <w:pPr>
              <w:pStyle w:val="NoSpacing1"/>
              <w:jc w:val="center"/>
              <w:rPr>
                <w:rFonts w:ascii="Arial" w:hAnsi="Arial" w:cs="Arial"/>
                <w:b/>
              </w:rPr>
            </w:pPr>
          </w:p>
        </w:tc>
      </w:tr>
    </w:tbl>
    <w:p w14:paraId="1693A56D" w14:textId="77777777" w:rsidR="00743602" w:rsidRDefault="00743602" w:rsidP="008C5BEF">
      <w:pPr>
        <w:rPr>
          <w:b/>
          <w:u w:val="single"/>
        </w:rPr>
      </w:pPr>
    </w:p>
    <w:p w14:paraId="393E052A" w14:textId="77777777" w:rsidR="00864139" w:rsidRDefault="00864139" w:rsidP="008C5BEF">
      <w:pPr>
        <w:rPr>
          <w:b/>
          <w:u w:val="single"/>
        </w:rPr>
      </w:pPr>
    </w:p>
    <w:p w14:paraId="1B58E970" w14:textId="77777777" w:rsidR="00864139" w:rsidRDefault="00864139" w:rsidP="008C5BEF">
      <w:pPr>
        <w:rPr>
          <w:b/>
          <w:u w:val="single"/>
        </w:rPr>
      </w:pPr>
    </w:p>
    <w:p w14:paraId="3D00249C" w14:textId="77777777" w:rsidR="00864139" w:rsidRDefault="00864139" w:rsidP="008C5BEF">
      <w:pPr>
        <w:rPr>
          <w:b/>
          <w:u w:val="single"/>
        </w:rPr>
      </w:pPr>
    </w:p>
    <w:p w14:paraId="498953FB" w14:textId="77777777" w:rsidR="00C831C9" w:rsidRDefault="00C831C9" w:rsidP="008C5BEF">
      <w:pPr>
        <w:rPr>
          <w:b/>
          <w:u w:val="single"/>
        </w:rPr>
      </w:pPr>
      <w:r>
        <w:rPr>
          <w:b/>
          <w:u w:val="single"/>
        </w:rPr>
        <w:lastRenderedPageBreak/>
        <w:t>Essential Questions Addressed in This Course</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18"/>
        <w:gridCol w:w="1620"/>
        <w:gridCol w:w="1638"/>
      </w:tblGrid>
      <w:tr w:rsidR="00F56D3E" w14:paraId="0C54EC75" w14:textId="77777777" w:rsidTr="00F56D3E">
        <w:tc>
          <w:tcPr>
            <w:tcW w:w="6318" w:type="dxa"/>
          </w:tcPr>
          <w:p w14:paraId="34679FD2" w14:textId="77777777" w:rsidR="00F56D3E" w:rsidRPr="00D12028" w:rsidRDefault="00F56D3E" w:rsidP="00F56D3E">
            <w:pPr>
              <w:pStyle w:val="NoSpacing1"/>
              <w:jc w:val="center"/>
              <w:rPr>
                <w:rFonts w:ascii="Times New Roman" w:hAnsi="Times New Roman"/>
                <w:b/>
                <w:bCs/>
              </w:rPr>
            </w:pPr>
            <w:r w:rsidRPr="00D12028">
              <w:rPr>
                <w:rFonts w:ascii="Times New Roman" w:hAnsi="Times New Roman"/>
                <w:b/>
                <w:bCs/>
              </w:rPr>
              <w:t>Essential Questions</w:t>
            </w:r>
          </w:p>
          <w:p w14:paraId="066B1AC0" w14:textId="77777777" w:rsidR="00F56D3E" w:rsidRPr="00D12028" w:rsidRDefault="00F56D3E" w:rsidP="00F56D3E">
            <w:pPr>
              <w:pStyle w:val="NoSpacing1"/>
              <w:jc w:val="center"/>
              <w:rPr>
                <w:rFonts w:ascii="Times New Roman" w:hAnsi="Times New Roman"/>
                <w:b/>
                <w:bCs/>
              </w:rPr>
            </w:pPr>
          </w:p>
        </w:tc>
        <w:tc>
          <w:tcPr>
            <w:tcW w:w="1620" w:type="dxa"/>
          </w:tcPr>
          <w:p w14:paraId="55EDFAF6" w14:textId="77777777" w:rsidR="00F56D3E" w:rsidRPr="00D12028" w:rsidRDefault="00F56D3E" w:rsidP="00F56D3E">
            <w:pPr>
              <w:pStyle w:val="NoSpacing1"/>
              <w:jc w:val="center"/>
              <w:rPr>
                <w:rFonts w:ascii="Times New Roman" w:hAnsi="Times New Roman"/>
                <w:b/>
                <w:bCs/>
              </w:rPr>
            </w:pPr>
            <w:r w:rsidRPr="00D12028">
              <w:rPr>
                <w:rFonts w:ascii="Times New Roman" w:hAnsi="Times New Roman"/>
                <w:b/>
                <w:bCs/>
              </w:rPr>
              <w:t>Related CLOs</w:t>
            </w:r>
          </w:p>
        </w:tc>
        <w:tc>
          <w:tcPr>
            <w:tcW w:w="1638" w:type="dxa"/>
          </w:tcPr>
          <w:p w14:paraId="25C18696" w14:textId="77777777" w:rsidR="00F56D3E" w:rsidRPr="00D12028" w:rsidRDefault="00F56D3E" w:rsidP="00F56D3E">
            <w:pPr>
              <w:pStyle w:val="NoSpacing1"/>
              <w:jc w:val="center"/>
              <w:rPr>
                <w:rFonts w:ascii="Times New Roman" w:hAnsi="Times New Roman"/>
                <w:b/>
                <w:bCs/>
              </w:rPr>
            </w:pPr>
            <w:r w:rsidRPr="00D12028">
              <w:rPr>
                <w:rFonts w:ascii="Times New Roman" w:hAnsi="Times New Roman"/>
                <w:b/>
                <w:bCs/>
              </w:rPr>
              <w:t>Related PLOs</w:t>
            </w:r>
          </w:p>
        </w:tc>
      </w:tr>
      <w:tr w:rsidR="00F56D3E" w14:paraId="3A0FD6EB" w14:textId="77777777" w:rsidTr="00F56D3E">
        <w:tc>
          <w:tcPr>
            <w:tcW w:w="6318" w:type="dxa"/>
          </w:tcPr>
          <w:p w14:paraId="30FFEE51" w14:textId="77777777" w:rsidR="00F56D3E" w:rsidRDefault="00F56D3E" w:rsidP="00F56D3E">
            <w:pPr>
              <w:pStyle w:val="NoSpacing1"/>
              <w:rPr>
                <w:rFonts w:ascii="Times New Roman" w:hAnsi="Times New Roman"/>
              </w:rPr>
            </w:pPr>
          </w:p>
          <w:p w14:paraId="65665A89" w14:textId="77777777" w:rsidR="00F56D3E" w:rsidRDefault="00F56D3E" w:rsidP="00F56D3E">
            <w:pPr>
              <w:pStyle w:val="NoSpacing1"/>
              <w:rPr>
                <w:rFonts w:ascii="Times New Roman" w:hAnsi="Times New Roman"/>
              </w:rPr>
            </w:pPr>
            <w:r>
              <w:rPr>
                <w:rFonts w:ascii="Times New Roman" w:hAnsi="Times New Roman"/>
              </w:rPr>
              <w:t xml:space="preserve">What </w:t>
            </w:r>
            <w:r w:rsidR="00FC286F">
              <w:rPr>
                <w:rFonts w:ascii="Times New Roman" w:hAnsi="Times New Roman"/>
              </w:rPr>
              <w:t xml:space="preserve">is </w:t>
            </w:r>
            <w:r>
              <w:rPr>
                <w:rFonts w:ascii="Times New Roman" w:hAnsi="Times New Roman"/>
              </w:rPr>
              <w:t xml:space="preserve">Native Hawaiian epistemology and how </w:t>
            </w:r>
            <w:proofErr w:type="gramStart"/>
            <w:r>
              <w:rPr>
                <w:rFonts w:ascii="Times New Roman" w:hAnsi="Times New Roman"/>
              </w:rPr>
              <w:t>does</w:t>
            </w:r>
            <w:proofErr w:type="gramEnd"/>
            <w:r>
              <w:rPr>
                <w:rFonts w:ascii="Times New Roman" w:hAnsi="Times New Roman"/>
              </w:rPr>
              <w:t xml:space="preserve"> language and culture impact teaching and learning?</w:t>
            </w:r>
          </w:p>
          <w:p w14:paraId="22AC340E" w14:textId="77777777" w:rsidR="00F56D3E" w:rsidRPr="00D12028" w:rsidRDefault="00F56D3E" w:rsidP="00F56D3E">
            <w:pPr>
              <w:pStyle w:val="NoSpacing1"/>
              <w:rPr>
                <w:rFonts w:ascii="Times New Roman" w:hAnsi="Times New Roman"/>
              </w:rPr>
            </w:pPr>
          </w:p>
        </w:tc>
        <w:tc>
          <w:tcPr>
            <w:tcW w:w="1620" w:type="dxa"/>
          </w:tcPr>
          <w:p w14:paraId="4355C159" w14:textId="77777777" w:rsidR="00F56D3E" w:rsidRDefault="00F56D3E" w:rsidP="00F56D3E">
            <w:pPr>
              <w:pStyle w:val="NoSpacing1"/>
              <w:jc w:val="center"/>
              <w:rPr>
                <w:rFonts w:ascii="Times New Roman" w:hAnsi="Times New Roman"/>
              </w:rPr>
            </w:pPr>
          </w:p>
          <w:p w14:paraId="4BE73904" w14:textId="77777777" w:rsidR="00F56D3E" w:rsidRPr="00D12028" w:rsidRDefault="00FC286F" w:rsidP="00F56D3E">
            <w:pPr>
              <w:pStyle w:val="NoSpacing1"/>
              <w:jc w:val="center"/>
              <w:rPr>
                <w:rFonts w:ascii="Times New Roman" w:hAnsi="Times New Roman"/>
              </w:rPr>
            </w:pPr>
            <w:r>
              <w:rPr>
                <w:rFonts w:ascii="Times New Roman" w:hAnsi="Times New Roman"/>
              </w:rPr>
              <w:t>3</w:t>
            </w:r>
          </w:p>
        </w:tc>
        <w:tc>
          <w:tcPr>
            <w:tcW w:w="1638" w:type="dxa"/>
          </w:tcPr>
          <w:p w14:paraId="00832573" w14:textId="77777777" w:rsidR="00F56D3E" w:rsidRDefault="00F56D3E" w:rsidP="00F56D3E">
            <w:pPr>
              <w:pStyle w:val="NoSpacing1"/>
              <w:jc w:val="center"/>
              <w:rPr>
                <w:rFonts w:ascii="Times New Roman" w:hAnsi="Times New Roman"/>
              </w:rPr>
            </w:pPr>
          </w:p>
          <w:p w14:paraId="42405BD5" w14:textId="77777777" w:rsidR="00F56D3E" w:rsidRPr="00D12028" w:rsidRDefault="00FC286F" w:rsidP="00F56D3E">
            <w:pPr>
              <w:pStyle w:val="NoSpacing1"/>
              <w:jc w:val="center"/>
              <w:rPr>
                <w:rFonts w:ascii="Times New Roman" w:hAnsi="Times New Roman"/>
              </w:rPr>
            </w:pPr>
            <w:r>
              <w:rPr>
                <w:rFonts w:ascii="Times New Roman" w:hAnsi="Times New Roman"/>
              </w:rPr>
              <w:t>2, 3, 4</w:t>
            </w:r>
          </w:p>
        </w:tc>
      </w:tr>
      <w:tr w:rsidR="00F56D3E" w14:paraId="25F5259A" w14:textId="77777777" w:rsidTr="00F56D3E">
        <w:tc>
          <w:tcPr>
            <w:tcW w:w="6318" w:type="dxa"/>
          </w:tcPr>
          <w:p w14:paraId="0CB4C0D4" w14:textId="77777777" w:rsidR="00F56D3E" w:rsidRDefault="00F56D3E" w:rsidP="00F56D3E">
            <w:pPr>
              <w:pStyle w:val="NoSpacing1"/>
              <w:rPr>
                <w:rFonts w:ascii="Times New Roman" w:hAnsi="Times New Roman"/>
              </w:rPr>
            </w:pPr>
          </w:p>
          <w:p w14:paraId="0D56351F" w14:textId="77777777" w:rsidR="00F56D3E" w:rsidRPr="00D12028" w:rsidRDefault="00F56D3E" w:rsidP="00F56D3E">
            <w:pPr>
              <w:pStyle w:val="NoSpacing1"/>
              <w:rPr>
                <w:rFonts w:ascii="Times New Roman" w:hAnsi="Times New Roman"/>
              </w:rPr>
            </w:pPr>
            <w:r>
              <w:rPr>
                <w:rFonts w:ascii="Times New Roman" w:hAnsi="Times New Roman"/>
              </w:rPr>
              <w:t xml:space="preserve">How do I apply </w:t>
            </w:r>
            <w:r w:rsidR="00FC286F">
              <w:rPr>
                <w:rFonts w:ascii="Times New Roman" w:hAnsi="Times New Roman"/>
              </w:rPr>
              <w:t>indigenous educational strategies and elements of t</w:t>
            </w:r>
            <w:r w:rsidR="005C79F7">
              <w:rPr>
                <w:rFonts w:ascii="Times New Roman" w:hAnsi="Times New Roman"/>
              </w:rPr>
              <w:t>h</w:t>
            </w:r>
            <w:r w:rsidR="00FC286F">
              <w:rPr>
                <w:rFonts w:ascii="Times New Roman" w:hAnsi="Times New Roman"/>
              </w:rPr>
              <w:t>e framework in my classroom</w:t>
            </w:r>
            <w:r>
              <w:rPr>
                <w:rFonts w:ascii="Times New Roman" w:hAnsi="Times New Roman"/>
              </w:rPr>
              <w:t>?</w:t>
            </w:r>
          </w:p>
          <w:p w14:paraId="3F40B144" w14:textId="77777777" w:rsidR="00F56D3E" w:rsidRPr="00D12028" w:rsidRDefault="00F56D3E" w:rsidP="00F56D3E">
            <w:pPr>
              <w:pStyle w:val="NoSpacing1"/>
              <w:rPr>
                <w:rFonts w:ascii="Times New Roman" w:hAnsi="Times New Roman"/>
              </w:rPr>
            </w:pPr>
          </w:p>
        </w:tc>
        <w:tc>
          <w:tcPr>
            <w:tcW w:w="1620" w:type="dxa"/>
          </w:tcPr>
          <w:p w14:paraId="2FDD50BA" w14:textId="77777777" w:rsidR="00F56D3E" w:rsidRPr="00D12028" w:rsidRDefault="00F56D3E" w:rsidP="00F56D3E">
            <w:pPr>
              <w:pStyle w:val="NoSpacing1"/>
              <w:jc w:val="center"/>
              <w:rPr>
                <w:rFonts w:ascii="Times New Roman" w:hAnsi="Times New Roman"/>
              </w:rPr>
            </w:pPr>
          </w:p>
          <w:p w14:paraId="586EACEF" w14:textId="77777777" w:rsidR="00F56D3E" w:rsidRPr="00D12028" w:rsidRDefault="00FC286F" w:rsidP="00FC286F">
            <w:pPr>
              <w:pStyle w:val="NoSpacing1"/>
              <w:jc w:val="center"/>
              <w:rPr>
                <w:rFonts w:ascii="Times New Roman" w:hAnsi="Times New Roman"/>
              </w:rPr>
            </w:pPr>
            <w:r>
              <w:rPr>
                <w:rFonts w:ascii="Times New Roman" w:hAnsi="Times New Roman"/>
              </w:rPr>
              <w:t>2, 3, 4</w:t>
            </w:r>
          </w:p>
        </w:tc>
        <w:tc>
          <w:tcPr>
            <w:tcW w:w="1638" w:type="dxa"/>
          </w:tcPr>
          <w:p w14:paraId="28ED43F6" w14:textId="77777777" w:rsidR="00F56D3E" w:rsidRPr="00D12028" w:rsidRDefault="00F56D3E" w:rsidP="00F56D3E">
            <w:pPr>
              <w:pStyle w:val="NoSpacing1"/>
              <w:jc w:val="center"/>
              <w:rPr>
                <w:rFonts w:ascii="Times New Roman" w:hAnsi="Times New Roman"/>
              </w:rPr>
            </w:pPr>
          </w:p>
          <w:p w14:paraId="315506DD" w14:textId="77777777" w:rsidR="00F56D3E" w:rsidRPr="00D12028" w:rsidRDefault="00F56D3E" w:rsidP="00F56D3E">
            <w:pPr>
              <w:pStyle w:val="NoSpacing1"/>
              <w:jc w:val="center"/>
              <w:rPr>
                <w:rFonts w:ascii="Times New Roman" w:hAnsi="Times New Roman"/>
              </w:rPr>
            </w:pPr>
            <w:r>
              <w:rPr>
                <w:rFonts w:ascii="Times New Roman" w:hAnsi="Times New Roman"/>
              </w:rPr>
              <w:t>2,3,4,6,7</w:t>
            </w:r>
          </w:p>
        </w:tc>
      </w:tr>
      <w:tr w:rsidR="00F56D3E" w14:paraId="1BF875F8" w14:textId="77777777" w:rsidTr="00F56D3E">
        <w:tc>
          <w:tcPr>
            <w:tcW w:w="6318" w:type="dxa"/>
          </w:tcPr>
          <w:p w14:paraId="48B04C34" w14:textId="77777777" w:rsidR="00F56D3E" w:rsidRDefault="00F56D3E" w:rsidP="00F56D3E">
            <w:pPr>
              <w:pStyle w:val="NoSpacing1"/>
              <w:rPr>
                <w:rFonts w:ascii="Times New Roman" w:hAnsi="Times New Roman"/>
              </w:rPr>
            </w:pPr>
          </w:p>
          <w:p w14:paraId="2E6836C4" w14:textId="77777777" w:rsidR="00F56D3E" w:rsidRPr="00D12028" w:rsidRDefault="00F56D3E" w:rsidP="00F56D3E">
            <w:pPr>
              <w:pStyle w:val="NoSpacing1"/>
              <w:rPr>
                <w:rFonts w:ascii="Times New Roman" w:hAnsi="Times New Roman"/>
              </w:rPr>
            </w:pPr>
            <w:r>
              <w:rPr>
                <w:rFonts w:ascii="Times New Roman" w:hAnsi="Times New Roman"/>
              </w:rPr>
              <w:t xml:space="preserve">How do I assess </w:t>
            </w:r>
            <w:r w:rsidR="00FC286F">
              <w:rPr>
                <w:rFonts w:ascii="Times New Roman" w:hAnsi="Times New Roman"/>
              </w:rPr>
              <w:t>students in ways that support learning among Native Hawaiian students as well as students from other diverse cultural and linguistic backgrounds</w:t>
            </w:r>
            <w:r>
              <w:rPr>
                <w:rFonts w:ascii="Times New Roman" w:hAnsi="Times New Roman"/>
              </w:rPr>
              <w:t>?</w:t>
            </w:r>
          </w:p>
          <w:p w14:paraId="6F09C8CE" w14:textId="77777777" w:rsidR="00F56D3E" w:rsidRPr="00D12028" w:rsidRDefault="00F56D3E" w:rsidP="00F56D3E">
            <w:pPr>
              <w:pStyle w:val="NoSpacing1"/>
              <w:rPr>
                <w:rFonts w:ascii="Times New Roman" w:hAnsi="Times New Roman"/>
              </w:rPr>
            </w:pPr>
          </w:p>
        </w:tc>
        <w:tc>
          <w:tcPr>
            <w:tcW w:w="1620" w:type="dxa"/>
          </w:tcPr>
          <w:p w14:paraId="65696B3D" w14:textId="77777777" w:rsidR="00F56D3E" w:rsidRDefault="00F56D3E" w:rsidP="00F56D3E">
            <w:pPr>
              <w:pStyle w:val="NoSpacing1"/>
              <w:jc w:val="center"/>
              <w:rPr>
                <w:rFonts w:ascii="Times New Roman" w:hAnsi="Times New Roman"/>
              </w:rPr>
            </w:pPr>
          </w:p>
          <w:p w14:paraId="1843EC4A" w14:textId="77777777" w:rsidR="00F56D3E" w:rsidRPr="00D12028" w:rsidRDefault="00FC286F" w:rsidP="00F56D3E">
            <w:pPr>
              <w:pStyle w:val="NoSpacing1"/>
              <w:jc w:val="center"/>
              <w:rPr>
                <w:rFonts w:ascii="Times New Roman" w:hAnsi="Times New Roman"/>
              </w:rPr>
            </w:pPr>
            <w:r>
              <w:rPr>
                <w:rFonts w:ascii="Times New Roman" w:hAnsi="Times New Roman"/>
              </w:rPr>
              <w:t>1</w:t>
            </w:r>
          </w:p>
        </w:tc>
        <w:tc>
          <w:tcPr>
            <w:tcW w:w="1638" w:type="dxa"/>
          </w:tcPr>
          <w:p w14:paraId="00CC804B" w14:textId="77777777" w:rsidR="00F56D3E" w:rsidRPr="00D12028" w:rsidRDefault="00F56D3E" w:rsidP="00F56D3E">
            <w:pPr>
              <w:pStyle w:val="NoSpacing1"/>
              <w:jc w:val="center"/>
              <w:rPr>
                <w:rFonts w:ascii="Times New Roman" w:hAnsi="Times New Roman"/>
              </w:rPr>
            </w:pPr>
          </w:p>
          <w:p w14:paraId="40627392" w14:textId="77777777" w:rsidR="00F56D3E" w:rsidRPr="00D12028" w:rsidRDefault="00FC286F" w:rsidP="00F56D3E">
            <w:pPr>
              <w:pStyle w:val="NoSpacing1"/>
              <w:jc w:val="center"/>
              <w:rPr>
                <w:rFonts w:ascii="Times New Roman" w:hAnsi="Times New Roman"/>
              </w:rPr>
            </w:pPr>
            <w:r>
              <w:rPr>
                <w:rFonts w:ascii="Times New Roman" w:hAnsi="Times New Roman"/>
              </w:rPr>
              <w:t>1, 6, 7</w:t>
            </w:r>
          </w:p>
        </w:tc>
      </w:tr>
    </w:tbl>
    <w:p w14:paraId="25D26670" w14:textId="77777777" w:rsidR="00AF5CDF" w:rsidRDefault="00AF5CDF" w:rsidP="008C5BEF">
      <w:pPr>
        <w:rPr>
          <w:b/>
          <w:u w:val="single"/>
        </w:rPr>
      </w:pPr>
    </w:p>
    <w:p w14:paraId="13B0AB22" w14:textId="77777777" w:rsidR="008C5BEF" w:rsidRPr="008C5BEF" w:rsidRDefault="00C831C9" w:rsidP="008C5BEF">
      <w:pPr>
        <w:rPr>
          <w:b/>
          <w:u w:val="single"/>
        </w:rPr>
      </w:pPr>
      <w:r>
        <w:rPr>
          <w:b/>
          <w:u w:val="single"/>
        </w:rPr>
        <w:t xml:space="preserve">Key </w:t>
      </w:r>
      <w:r w:rsidR="008C5BEF" w:rsidRPr="008C5BEF">
        <w:rPr>
          <w:b/>
          <w:u w:val="single"/>
        </w:rPr>
        <w:t>Teaching-Learning Strategies</w:t>
      </w:r>
    </w:p>
    <w:p w14:paraId="7BA20606" w14:textId="77777777" w:rsidR="008C5BEF" w:rsidRDefault="008C5BEF" w:rsidP="00C831C9">
      <w:r>
        <w:t xml:space="preserve">This is an </w:t>
      </w:r>
      <w:r w:rsidR="00F34751">
        <w:t>on-line</w:t>
      </w:r>
      <w:r>
        <w:t xml:space="preserve"> course. </w:t>
      </w:r>
      <w:r w:rsidR="00C831C9">
        <w:t>The learning strategies include…</w:t>
      </w:r>
    </w:p>
    <w:p w14:paraId="11CE09BF" w14:textId="77777777" w:rsidR="00F34751" w:rsidRDefault="00F34751" w:rsidP="005C79F7">
      <w:pPr>
        <w:pStyle w:val="ListParagraph"/>
        <w:numPr>
          <w:ilvl w:val="0"/>
          <w:numId w:val="12"/>
        </w:numPr>
      </w:pPr>
      <w:r>
        <w:t>Collaborative online discussions</w:t>
      </w:r>
    </w:p>
    <w:p w14:paraId="285897B7" w14:textId="77777777" w:rsidR="00C3048E" w:rsidRDefault="00C3048E" w:rsidP="005C79F7">
      <w:pPr>
        <w:pStyle w:val="ListParagraph"/>
        <w:numPr>
          <w:ilvl w:val="0"/>
          <w:numId w:val="12"/>
        </w:numPr>
      </w:pPr>
      <w:r>
        <w:t>Course readings</w:t>
      </w:r>
    </w:p>
    <w:p w14:paraId="69C10B37" w14:textId="77777777" w:rsidR="00F34751" w:rsidRDefault="00F34751" w:rsidP="005C79F7">
      <w:pPr>
        <w:pStyle w:val="ListParagraph"/>
        <w:numPr>
          <w:ilvl w:val="0"/>
          <w:numId w:val="12"/>
        </w:numPr>
      </w:pPr>
      <w:r>
        <w:t>Written assignments</w:t>
      </w:r>
    </w:p>
    <w:p w14:paraId="2DD81E9D" w14:textId="77777777" w:rsidR="00F34751" w:rsidRDefault="00F34751" w:rsidP="005C79F7">
      <w:pPr>
        <w:pStyle w:val="ListParagraph"/>
        <w:numPr>
          <w:ilvl w:val="0"/>
          <w:numId w:val="12"/>
        </w:numPr>
      </w:pPr>
      <w:r>
        <w:t>Self-reflection</w:t>
      </w:r>
    </w:p>
    <w:p w14:paraId="571B3A83" w14:textId="77777777" w:rsidR="00F34751" w:rsidRDefault="00F34751" w:rsidP="005C79F7">
      <w:pPr>
        <w:pStyle w:val="ListParagraph"/>
        <w:numPr>
          <w:ilvl w:val="0"/>
          <w:numId w:val="12"/>
        </w:numPr>
      </w:pPr>
      <w:r>
        <w:t>Individual research</w:t>
      </w:r>
    </w:p>
    <w:p w14:paraId="4AA08663" w14:textId="77777777" w:rsidR="00AF5CDF" w:rsidRDefault="00AF5CDF" w:rsidP="005C79F7">
      <w:pPr>
        <w:pStyle w:val="ListParagraph"/>
        <w:numPr>
          <w:ilvl w:val="0"/>
          <w:numId w:val="12"/>
        </w:numPr>
      </w:pPr>
      <w:r>
        <w:t>Lesson design</w:t>
      </w:r>
    </w:p>
    <w:p w14:paraId="0B5052CB" w14:textId="77777777" w:rsidR="005C79F7" w:rsidRPr="008C5BEF" w:rsidRDefault="005C79F7" w:rsidP="005C79F7">
      <w:pPr>
        <w:pStyle w:val="ListParagraph"/>
        <w:numPr>
          <w:ilvl w:val="0"/>
          <w:numId w:val="12"/>
        </w:numPr>
      </w:pPr>
      <w:r>
        <w:t>Presentations</w:t>
      </w:r>
    </w:p>
    <w:p w14:paraId="2384EC85" w14:textId="77777777" w:rsidR="008B6196" w:rsidRDefault="008B6196">
      <w:pPr>
        <w:rPr>
          <w:b/>
          <w:u w:val="single"/>
        </w:rPr>
      </w:pPr>
      <w:r w:rsidRPr="00921087">
        <w:rPr>
          <w:b/>
          <w:u w:val="single"/>
        </w:rPr>
        <w:t>Course Requirements</w:t>
      </w:r>
    </w:p>
    <w:p w14:paraId="3D727BB0" w14:textId="77777777" w:rsidR="00C3048E" w:rsidRPr="00C3048E" w:rsidRDefault="00C3048E">
      <w:r>
        <w:t xml:space="preserve">Each week students must go to the appropriate tab in </w:t>
      </w:r>
      <w:proofErr w:type="spellStart"/>
      <w:r>
        <w:t>eCollege</w:t>
      </w:r>
      <w:proofErr w:type="spellEnd"/>
      <w:r>
        <w:t xml:space="preserve"> and read the weekly topics and assignments.  </w:t>
      </w:r>
      <w:proofErr w:type="gramStart"/>
      <w:r>
        <w:t xml:space="preserve">Due dates for assignments </w:t>
      </w:r>
      <w:r w:rsidR="005B3EE1">
        <w:t>are</w:t>
      </w:r>
      <w:r>
        <w:t xml:space="preserve"> posted below</w:t>
      </w:r>
      <w:r w:rsidR="00213354">
        <w:t>.</w:t>
      </w:r>
      <w:proofErr w:type="gramEnd"/>
      <w:r>
        <w:t xml:space="preserve"> </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21087" w:rsidRPr="00590898" w14:paraId="5F7A259B" w14:textId="77777777">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14:paraId="6BFFF2D1" w14:textId="77777777" w:rsidR="00921087" w:rsidRPr="00590898" w:rsidRDefault="00921087" w:rsidP="00921087">
            <w:pPr>
              <w:spacing w:before="120" w:after="120"/>
              <w:rPr>
                <w:rFonts w:ascii="Arial" w:hAnsi="Arial" w:cs="Arial"/>
                <w:b/>
                <w:sz w:val="22"/>
                <w:szCs w:val="22"/>
              </w:rPr>
            </w:pPr>
            <w:r w:rsidRPr="00590898">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14:paraId="55131AA2" w14:textId="77777777" w:rsidR="00921087" w:rsidRPr="00590898" w:rsidRDefault="00921087" w:rsidP="00921087">
            <w:pPr>
              <w:spacing w:before="120" w:after="120"/>
              <w:rPr>
                <w:rFonts w:ascii="Arial" w:hAnsi="Arial" w:cs="Arial"/>
                <w:b/>
                <w:sz w:val="22"/>
                <w:szCs w:val="22"/>
              </w:rPr>
            </w:pPr>
            <w:proofErr w:type="spellStart"/>
            <w:r w:rsidRPr="00590898">
              <w:rPr>
                <w:rFonts w:ascii="Arial" w:hAnsi="Arial" w:cs="Arial"/>
                <w:b/>
                <w:sz w:val="22"/>
                <w:szCs w:val="22"/>
              </w:rPr>
              <w:t>Pts</w:t>
            </w:r>
            <w:proofErr w:type="spellEnd"/>
          </w:p>
        </w:tc>
        <w:tc>
          <w:tcPr>
            <w:tcW w:w="5190" w:type="dxa"/>
            <w:tcBorders>
              <w:top w:val="single" w:sz="4" w:space="0" w:color="auto"/>
              <w:left w:val="single" w:sz="4" w:space="0" w:color="auto"/>
              <w:bottom w:val="single" w:sz="4" w:space="0" w:color="auto"/>
              <w:right w:val="single" w:sz="4" w:space="0" w:color="auto"/>
            </w:tcBorders>
            <w:shd w:val="clear" w:color="auto" w:fill="CCCCCC"/>
          </w:tcPr>
          <w:p w14:paraId="58F1A978" w14:textId="77777777" w:rsidR="00921087" w:rsidRPr="00590898" w:rsidRDefault="00921087" w:rsidP="00921087">
            <w:pPr>
              <w:spacing w:before="120" w:after="120"/>
              <w:rPr>
                <w:rFonts w:ascii="Arial" w:hAnsi="Arial" w:cs="Arial"/>
                <w:b/>
                <w:sz w:val="22"/>
                <w:szCs w:val="22"/>
              </w:rPr>
            </w:pPr>
            <w:r w:rsidRPr="00590898">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14:paraId="49FF3AA8" w14:textId="77777777" w:rsidR="00921087" w:rsidRPr="00590898" w:rsidRDefault="00921087" w:rsidP="00921087">
            <w:pPr>
              <w:spacing w:before="120" w:after="120"/>
              <w:rPr>
                <w:rFonts w:ascii="Arial" w:hAnsi="Arial" w:cs="Arial"/>
                <w:b/>
                <w:sz w:val="22"/>
                <w:szCs w:val="22"/>
              </w:rPr>
            </w:pPr>
            <w:r w:rsidRPr="00590898">
              <w:rPr>
                <w:rFonts w:ascii="Arial" w:hAnsi="Arial" w:cs="Arial"/>
                <w:b/>
                <w:sz w:val="22"/>
                <w:szCs w:val="22"/>
              </w:rPr>
              <w:t>Due Date</w:t>
            </w:r>
          </w:p>
        </w:tc>
      </w:tr>
      <w:tr w:rsidR="00921087" w:rsidRPr="00590898" w14:paraId="2FACE195" w14:textId="77777777">
        <w:tc>
          <w:tcPr>
            <w:tcW w:w="1550" w:type="dxa"/>
            <w:tcBorders>
              <w:top w:val="single" w:sz="4" w:space="0" w:color="auto"/>
              <w:left w:val="single" w:sz="4" w:space="0" w:color="auto"/>
              <w:bottom w:val="single" w:sz="4" w:space="0" w:color="auto"/>
              <w:right w:val="single" w:sz="4" w:space="0" w:color="auto"/>
            </w:tcBorders>
          </w:tcPr>
          <w:p w14:paraId="6C019EB2" w14:textId="77777777" w:rsidR="00921087" w:rsidRPr="00590898" w:rsidRDefault="005C79F7" w:rsidP="00921087">
            <w:pPr>
              <w:spacing w:before="120" w:after="120"/>
              <w:rPr>
                <w:rFonts w:ascii="Arial" w:hAnsi="Arial" w:cs="Arial"/>
                <w:sz w:val="22"/>
                <w:szCs w:val="22"/>
              </w:rPr>
            </w:pPr>
            <w:r>
              <w:rPr>
                <w:rFonts w:ascii="Arial" w:hAnsi="Arial" w:cs="Arial"/>
                <w:sz w:val="22"/>
                <w:szCs w:val="22"/>
              </w:rPr>
              <w:t>Weekly Online Discussions</w:t>
            </w:r>
          </w:p>
        </w:tc>
        <w:tc>
          <w:tcPr>
            <w:tcW w:w="838" w:type="dxa"/>
            <w:tcBorders>
              <w:top w:val="single" w:sz="4" w:space="0" w:color="auto"/>
              <w:left w:val="single" w:sz="4" w:space="0" w:color="auto"/>
              <w:bottom w:val="single" w:sz="4" w:space="0" w:color="auto"/>
              <w:right w:val="single" w:sz="4" w:space="0" w:color="auto"/>
            </w:tcBorders>
          </w:tcPr>
          <w:p w14:paraId="15320861" w14:textId="77777777" w:rsidR="00921087" w:rsidRPr="00590898" w:rsidRDefault="00B8306C" w:rsidP="00921087">
            <w:pPr>
              <w:spacing w:before="120" w:after="120"/>
              <w:rPr>
                <w:rFonts w:ascii="Arial" w:hAnsi="Arial" w:cs="Arial"/>
                <w:sz w:val="22"/>
                <w:szCs w:val="22"/>
              </w:rPr>
            </w:pPr>
            <w:r>
              <w:rPr>
                <w:rFonts w:ascii="Arial" w:hAnsi="Arial" w:cs="Arial"/>
                <w:sz w:val="22"/>
                <w:szCs w:val="22"/>
              </w:rPr>
              <w:t>2</w:t>
            </w:r>
            <w:r w:rsidR="005C4859">
              <w:rPr>
                <w:rFonts w:ascii="Arial" w:hAnsi="Arial" w:cs="Arial"/>
                <w:sz w:val="22"/>
                <w:szCs w:val="22"/>
              </w:rPr>
              <w:t>0</w:t>
            </w:r>
            <w:r w:rsidR="0035213D">
              <w:rPr>
                <w:rFonts w:ascii="Arial" w:hAnsi="Arial" w:cs="Arial"/>
                <w:sz w:val="22"/>
                <w:szCs w:val="22"/>
              </w:rPr>
              <w:t>0</w:t>
            </w:r>
          </w:p>
        </w:tc>
        <w:tc>
          <w:tcPr>
            <w:tcW w:w="5190" w:type="dxa"/>
            <w:tcBorders>
              <w:top w:val="single" w:sz="4" w:space="0" w:color="auto"/>
              <w:left w:val="single" w:sz="4" w:space="0" w:color="auto"/>
              <w:bottom w:val="single" w:sz="4" w:space="0" w:color="auto"/>
              <w:right w:val="single" w:sz="4" w:space="0" w:color="auto"/>
            </w:tcBorders>
          </w:tcPr>
          <w:p w14:paraId="3B783280" w14:textId="77777777" w:rsidR="00921087" w:rsidRDefault="00B8306C" w:rsidP="00EB24BD">
            <w:pPr>
              <w:spacing w:before="120" w:after="120"/>
              <w:rPr>
                <w:rFonts w:ascii="Arial" w:hAnsi="Arial" w:cs="Arial"/>
                <w:sz w:val="22"/>
                <w:szCs w:val="22"/>
              </w:rPr>
            </w:pPr>
            <w:r>
              <w:rPr>
                <w:rFonts w:ascii="Arial" w:hAnsi="Arial" w:cs="Arial"/>
                <w:sz w:val="22"/>
                <w:szCs w:val="22"/>
              </w:rPr>
              <w:t>10 @ 2</w:t>
            </w:r>
            <w:r w:rsidR="005C4859">
              <w:rPr>
                <w:rFonts w:ascii="Arial" w:hAnsi="Arial" w:cs="Arial"/>
                <w:sz w:val="22"/>
                <w:szCs w:val="22"/>
              </w:rPr>
              <w:t>0</w:t>
            </w:r>
            <w:r>
              <w:rPr>
                <w:rFonts w:ascii="Arial" w:hAnsi="Arial" w:cs="Arial"/>
                <w:sz w:val="22"/>
                <w:szCs w:val="22"/>
              </w:rPr>
              <w:t xml:space="preserve"> points each = 200</w:t>
            </w:r>
            <w:r w:rsidR="00EB24BD">
              <w:rPr>
                <w:rFonts w:ascii="Arial" w:hAnsi="Arial" w:cs="Arial"/>
                <w:sz w:val="22"/>
                <w:szCs w:val="22"/>
              </w:rPr>
              <w:t xml:space="preserve"> points </w:t>
            </w:r>
          </w:p>
          <w:p w14:paraId="0D363A5C" w14:textId="77777777" w:rsidR="006F0E00" w:rsidRDefault="00E94772" w:rsidP="00EB24BD">
            <w:pPr>
              <w:spacing w:before="120" w:after="120"/>
              <w:rPr>
                <w:rFonts w:ascii="Arial" w:hAnsi="Arial" w:cs="Arial"/>
                <w:sz w:val="22"/>
                <w:szCs w:val="22"/>
              </w:rPr>
            </w:pPr>
            <w:r>
              <w:rPr>
                <w:rFonts w:ascii="Arial" w:hAnsi="Arial" w:cs="Arial"/>
                <w:sz w:val="22"/>
                <w:szCs w:val="22"/>
              </w:rPr>
              <w:t>Each w</w:t>
            </w:r>
            <w:r w:rsidR="00C3048E">
              <w:rPr>
                <w:rFonts w:ascii="Arial" w:hAnsi="Arial" w:cs="Arial"/>
                <w:sz w:val="22"/>
                <w:szCs w:val="22"/>
              </w:rPr>
              <w:t xml:space="preserve">eekly </w:t>
            </w:r>
            <w:r w:rsidR="006F0E00" w:rsidRPr="006F0E00">
              <w:rPr>
                <w:rFonts w:ascii="Arial" w:hAnsi="Arial" w:cs="Arial"/>
                <w:sz w:val="22"/>
                <w:szCs w:val="22"/>
                <w:u w:val="single"/>
              </w:rPr>
              <w:t>response</w:t>
            </w:r>
            <w:r w:rsidR="006F0E00">
              <w:rPr>
                <w:rFonts w:ascii="Arial" w:hAnsi="Arial" w:cs="Arial"/>
                <w:sz w:val="22"/>
                <w:szCs w:val="22"/>
              </w:rPr>
              <w:t xml:space="preserve"> to </w:t>
            </w:r>
            <w:r w:rsidR="00C3048E">
              <w:rPr>
                <w:rFonts w:ascii="Arial" w:hAnsi="Arial" w:cs="Arial"/>
                <w:sz w:val="22"/>
                <w:szCs w:val="22"/>
              </w:rPr>
              <w:t xml:space="preserve">discussion </w:t>
            </w:r>
            <w:r>
              <w:rPr>
                <w:rFonts w:ascii="Arial" w:hAnsi="Arial" w:cs="Arial"/>
                <w:sz w:val="22"/>
                <w:szCs w:val="22"/>
              </w:rPr>
              <w:t xml:space="preserve">is due </w:t>
            </w:r>
            <w:r w:rsidR="00656142">
              <w:rPr>
                <w:rFonts w:ascii="Arial" w:hAnsi="Arial" w:cs="Arial"/>
                <w:sz w:val="22"/>
                <w:szCs w:val="22"/>
              </w:rPr>
              <w:t>by</w:t>
            </w:r>
            <w:r>
              <w:rPr>
                <w:rFonts w:ascii="Arial" w:hAnsi="Arial" w:cs="Arial"/>
                <w:sz w:val="22"/>
                <w:szCs w:val="22"/>
              </w:rPr>
              <w:t xml:space="preserve"> the </w:t>
            </w:r>
            <w:r w:rsidR="006F0E00">
              <w:rPr>
                <w:rFonts w:ascii="Arial" w:hAnsi="Arial" w:cs="Arial"/>
                <w:b/>
                <w:sz w:val="22"/>
                <w:szCs w:val="22"/>
              </w:rPr>
              <w:t>Thursday</w:t>
            </w:r>
            <w:r>
              <w:rPr>
                <w:rFonts w:ascii="Arial" w:hAnsi="Arial" w:cs="Arial"/>
                <w:sz w:val="22"/>
                <w:szCs w:val="22"/>
              </w:rPr>
              <w:t xml:space="preserve"> of </w:t>
            </w:r>
            <w:r w:rsidR="00656142">
              <w:rPr>
                <w:rFonts w:ascii="Arial" w:hAnsi="Arial" w:cs="Arial"/>
                <w:sz w:val="22"/>
                <w:szCs w:val="22"/>
              </w:rPr>
              <w:t>each</w:t>
            </w:r>
            <w:r>
              <w:rPr>
                <w:rFonts w:ascii="Arial" w:hAnsi="Arial" w:cs="Arial"/>
                <w:sz w:val="22"/>
                <w:szCs w:val="22"/>
              </w:rPr>
              <w:t xml:space="preserve"> week </w:t>
            </w:r>
            <w:r w:rsidR="00C3048E">
              <w:rPr>
                <w:rFonts w:ascii="Arial" w:hAnsi="Arial" w:cs="Arial"/>
                <w:sz w:val="22"/>
                <w:szCs w:val="22"/>
              </w:rPr>
              <w:t xml:space="preserve">- </w:t>
            </w:r>
            <w:r w:rsidRPr="00706199">
              <w:rPr>
                <w:rFonts w:ascii="Arial" w:hAnsi="Arial" w:cs="Arial"/>
                <w:b/>
                <w:sz w:val="22"/>
                <w:szCs w:val="22"/>
              </w:rPr>
              <w:t>no later than 11:59pm</w:t>
            </w:r>
            <w:r>
              <w:rPr>
                <w:rFonts w:ascii="Arial" w:hAnsi="Arial" w:cs="Arial"/>
                <w:sz w:val="22"/>
                <w:szCs w:val="22"/>
              </w:rPr>
              <w:t>.</w:t>
            </w:r>
            <w:r w:rsidR="002312A8">
              <w:rPr>
                <w:rFonts w:ascii="Arial" w:hAnsi="Arial" w:cs="Arial"/>
                <w:sz w:val="22"/>
                <w:szCs w:val="22"/>
              </w:rPr>
              <w:t xml:space="preserve"> </w:t>
            </w:r>
          </w:p>
          <w:p w14:paraId="74699770" w14:textId="77777777" w:rsidR="006F0E00" w:rsidRPr="006F0E00" w:rsidRDefault="008F3FE4" w:rsidP="00EB24BD">
            <w:pPr>
              <w:spacing w:before="120" w:after="120"/>
              <w:rPr>
                <w:rFonts w:ascii="Arial" w:hAnsi="Arial" w:cs="Arial"/>
                <w:b/>
                <w:sz w:val="22"/>
                <w:szCs w:val="22"/>
              </w:rPr>
            </w:pPr>
            <w:r>
              <w:rPr>
                <w:rFonts w:ascii="Arial" w:hAnsi="Arial" w:cs="Arial"/>
                <w:sz w:val="22"/>
                <w:szCs w:val="22"/>
                <w:u w:val="single"/>
              </w:rPr>
              <w:t>Response to at least 1</w:t>
            </w:r>
            <w:r w:rsidR="006F0E00" w:rsidRPr="006F0E00">
              <w:rPr>
                <w:rFonts w:ascii="Arial" w:hAnsi="Arial" w:cs="Arial"/>
                <w:sz w:val="22"/>
                <w:szCs w:val="22"/>
                <w:u w:val="single"/>
              </w:rPr>
              <w:t xml:space="preserve"> classmate</w:t>
            </w:r>
            <w:r w:rsidR="006F0E00">
              <w:rPr>
                <w:rFonts w:ascii="Arial" w:hAnsi="Arial" w:cs="Arial"/>
                <w:sz w:val="22"/>
                <w:szCs w:val="22"/>
              </w:rPr>
              <w:t xml:space="preserve"> is due no later than </w:t>
            </w:r>
            <w:r w:rsidR="006F0E00" w:rsidRPr="006F0E00">
              <w:rPr>
                <w:rFonts w:ascii="Arial" w:hAnsi="Arial" w:cs="Arial"/>
                <w:b/>
                <w:sz w:val="22"/>
                <w:szCs w:val="22"/>
              </w:rPr>
              <w:t>Sunday</w:t>
            </w:r>
            <w:r w:rsidR="006F0E00">
              <w:rPr>
                <w:rFonts w:ascii="Arial" w:hAnsi="Arial" w:cs="Arial"/>
                <w:sz w:val="22"/>
                <w:szCs w:val="22"/>
              </w:rPr>
              <w:t xml:space="preserve"> by </w:t>
            </w:r>
            <w:r w:rsidR="006F0E00" w:rsidRPr="006F0E00">
              <w:rPr>
                <w:rFonts w:ascii="Arial" w:hAnsi="Arial" w:cs="Arial"/>
                <w:b/>
                <w:sz w:val="22"/>
                <w:szCs w:val="22"/>
              </w:rPr>
              <w:t>11:59pm.</w:t>
            </w:r>
          </w:p>
          <w:p w14:paraId="11E3907D" w14:textId="77777777" w:rsidR="00706199" w:rsidRDefault="00DC3008" w:rsidP="00EB24BD">
            <w:pPr>
              <w:spacing w:before="120" w:after="120"/>
              <w:rPr>
                <w:rFonts w:ascii="Arial" w:hAnsi="Arial" w:cs="Arial"/>
                <w:sz w:val="22"/>
                <w:szCs w:val="22"/>
              </w:rPr>
            </w:pPr>
            <w:r w:rsidRPr="00DC3008">
              <w:rPr>
                <w:rFonts w:ascii="Arial" w:hAnsi="Arial" w:cs="Arial"/>
                <w:sz w:val="22"/>
                <w:szCs w:val="22"/>
                <w:highlight w:val="yellow"/>
              </w:rPr>
              <w:t>Late posts</w:t>
            </w:r>
            <w:r>
              <w:rPr>
                <w:rFonts w:ascii="Arial" w:hAnsi="Arial" w:cs="Arial"/>
                <w:sz w:val="22"/>
                <w:szCs w:val="22"/>
              </w:rPr>
              <w:t xml:space="preserve"> </w:t>
            </w:r>
            <w:r w:rsidR="00706199" w:rsidRPr="00844455">
              <w:rPr>
                <w:rFonts w:ascii="Arial" w:hAnsi="Arial" w:cs="Arial"/>
                <w:sz w:val="22"/>
                <w:szCs w:val="22"/>
                <w:highlight w:val="yellow"/>
              </w:rPr>
              <w:t>will not be accepted</w:t>
            </w:r>
            <w:r>
              <w:rPr>
                <w:rFonts w:ascii="Arial" w:hAnsi="Arial" w:cs="Arial"/>
                <w:sz w:val="22"/>
                <w:szCs w:val="22"/>
                <w:highlight w:val="yellow"/>
              </w:rPr>
              <w:t xml:space="preserve"> nor graded</w:t>
            </w:r>
            <w:r w:rsidR="00706199" w:rsidRPr="00844455">
              <w:rPr>
                <w:rFonts w:ascii="Arial" w:hAnsi="Arial" w:cs="Arial"/>
                <w:sz w:val="22"/>
                <w:szCs w:val="22"/>
                <w:highlight w:val="yellow"/>
              </w:rPr>
              <w:t>.</w:t>
            </w:r>
          </w:p>
          <w:p w14:paraId="622AB4FE" w14:textId="77777777" w:rsidR="002312A8" w:rsidRDefault="002312A8" w:rsidP="00EB24BD">
            <w:pPr>
              <w:spacing w:before="120" w:after="120"/>
              <w:rPr>
                <w:rFonts w:ascii="Arial" w:hAnsi="Arial" w:cs="Arial"/>
                <w:sz w:val="22"/>
                <w:szCs w:val="22"/>
              </w:rPr>
            </w:pPr>
            <w:r>
              <w:rPr>
                <w:rFonts w:ascii="Arial" w:hAnsi="Arial" w:cs="Arial"/>
                <w:sz w:val="22"/>
                <w:szCs w:val="22"/>
              </w:rPr>
              <w:lastRenderedPageBreak/>
              <w:t xml:space="preserve">Each week you will post a response to a question or </w:t>
            </w:r>
            <w:r w:rsidR="007F29BD">
              <w:rPr>
                <w:rFonts w:ascii="Arial" w:hAnsi="Arial" w:cs="Arial"/>
                <w:sz w:val="22"/>
                <w:szCs w:val="22"/>
              </w:rPr>
              <w:t>prompt</w:t>
            </w:r>
            <w:r>
              <w:rPr>
                <w:rFonts w:ascii="Arial" w:hAnsi="Arial" w:cs="Arial"/>
                <w:sz w:val="22"/>
                <w:szCs w:val="22"/>
              </w:rPr>
              <w:t xml:space="preserve"> provided by the instructor.  You will </w:t>
            </w:r>
            <w:r w:rsidR="009C6732" w:rsidRPr="00706199">
              <w:rPr>
                <w:rFonts w:ascii="Arial" w:hAnsi="Arial" w:cs="Arial"/>
                <w:b/>
                <w:sz w:val="22"/>
                <w:szCs w:val="22"/>
              </w:rPr>
              <w:t>post your response</w:t>
            </w:r>
            <w:r w:rsidRPr="00706199">
              <w:rPr>
                <w:rFonts w:ascii="Arial" w:hAnsi="Arial" w:cs="Arial"/>
                <w:b/>
                <w:sz w:val="22"/>
                <w:szCs w:val="22"/>
              </w:rPr>
              <w:t xml:space="preserve"> to the prompt and </w:t>
            </w:r>
            <w:r w:rsidR="009C6732" w:rsidRPr="00706199">
              <w:rPr>
                <w:rFonts w:ascii="Arial" w:hAnsi="Arial" w:cs="Arial"/>
                <w:b/>
                <w:sz w:val="22"/>
                <w:szCs w:val="22"/>
              </w:rPr>
              <w:t xml:space="preserve">also </w:t>
            </w:r>
            <w:r w:rsidR="008F3FE4">
              <w:rPr>
                <w:rFonts w:ascii="Arial" w:hAnsi="Arial" w:cs="Arial"/>
                <w:b/>
                <w:sz w:val="22"/>
                <w:szCs w:val="22"/>
              </w:rPr>
              <w:t>respond to at least 1</w:t>
            </w:r>
            <w:r w:rsidRPr="00706199">
              <w:rPr>
                <w:rFonts w:ascii="Arial" w:hAnsi="Arial" w:cs="Arial"/>
                <w:b/>
                <w:sz w:val="22"/>
                <w:szCs w:val="22"/>
              </w:rPr>
              <w:t xml:space="preserve"> </w:t>
            </w:r>
            <w:r w:rsidR="008F3FE4" w:rsidRPr="00706199">
              <w:rPr>
                <w:rFonts w:ascii="Arial" w:hAnsi="Arial" w:cs="Arial"/>
                <w:b/>
                <w:sz w:val="22"/>
                <w:szCs w:val="22"/>
              </w:rPr>
              <w:t>classmate’s</w:t>
            </w:r>
            <w:r w:rsidRPr="00706199">
              <w:rPr>
                <w:rFonts w:ascii="Arial" w:hAnsi="Arial" w:cs="Arial"/>
                <w:b/>
                <w:sz w:val="22"/>
                <w:szCs w:val="22"/>
              </w:rPr>
              <w:t xml:space="preserve"> postings</w:t>
            </w:r>
            <w:r w:rsidR="007C0CF8">
              <w:rPr>
                <w:rFonts w:ascii="Arial" w:hAnsi="Arial" w:cs="Arial"/>
                <w:sz w:val="22"/>
                <w:szCs w:val="22"/>
              </w:rPr>
              <w:t xml:space="preserve">.  A rubric for discussion posts will be provided on </w:t>
            </w:r>
            <w:proofErr w:type="spellStart"/>
            <w:r w:rsidR="007C0CF8">
              <w:rPr>
                <w:rFonts w:ascii="Arial" w:hAnsi="Arial" w:cs="Arial"/>
                <w:sz w:val="22"/>
                <w:szCs w:val="22"/>
              </w:rPr>
              <w:t>eCollege</w:t>
            </w:r>
            <w:proofErr w:type="spellEnd"/>
            <w:r w:rsidR="00C3048E">
              <w:rPr>
                <w:rFonts w:ascii="Arial" w:hAnsi="Arial" w:cs="Arial"/>
                <w:sz w:val="22"/>
                <w:szCs w:val="22"/>
              </w:rPr>
              <w:t>.</w:t>
            </w:r>
          </w:p>
          <w:p w14:paraId="1B6E6D36" w14:textId="77777777" w:rsidR="007F29BD" w:rsidRPr="00590898" w:rsidRDefault="00706199" w:rsidP="007F29BD">
            <w:pPr>
              <w:spacing w:before="120" w:after="120"/>
              <w:rPr>
                <w:rFonts w:ascii="Arial" w:hAnsi="Arial" w:cs="Arial"/>
                <w:sz w:val="22"/>
                <w:szCs w:val="22"/>
              </w:rPr>
            </w:pPr>
            <w:r>
              <w:rPr>
                <w:rFonts w:ascii="Arial" w:hAnsi="Arial" w:cs="Arial"/>
                <w:sz w:val="22"/>
                <w:szCs w:val="22"/>
              </w:rPr>
              <w:t>Since this is an online course, weekly forums take the place of face-to-face interaction and discussion.  Postings and responses allow students to interact with the course content and one another in building their foundation of knowledge.  This is an asynchronous discussion, however posting</w:t>
            </w:r>
            <w:r w:rsidR="007F29BD">
              <w:rPr>
                <w:rFonts w:ascii="Arial" w:hAnsi="Arial" w:cs="Arial"/>
                <w:sz w:val="22"/>
                <w:szCs w:val="22"/>
              </w:rPr>
              <w:t>s</w:t>
            </w:r>
            <w:r>
              <w:rPr>
                <w:rFonts w:ascii="Arial" w:hAnsi="Arial" w:cs="Arial"/>
                <w:sz w:val="22"/>
                <w:szCs w:val="22"/>
              </w:rPr>
              <w:t xml:space="preserve"> submitted after the </w:t>
            </w:r>
            <w:r w:rsidR="007F29BD">
              <w:rPr>
                <w:rFonts w:ascii="Arial" w:hAnsi="Arial" w:cs="Arial"/>
                <w:sz w:val="22"/>
                <w:szCs w:val="22"/>
              </w:rPr>
              <w:t>due date (</w:t>
            </w:r>
            <w:r w:rsidR="00844455">
              <w:rPr>
                <w:rFonts w:ascii="Arial" w:hAnsi="Arial" w:cs="Arial"/>
                <w:sz w:val="22"/>
                <w:szCs w:val="22"/>
              </w:rPr>
              <w:t>Sunday</w:t>
            </w:r>
            <w:r>
              <w:rPr>
                <w:rFonts w:ascii="Arial" w:hAnsi="Arial" w:cs="Arial"/>
                <w:sz w:val="22"/>
                <w:szCs w:val="22"/>
              </w:rPr>
              <w:t xml:space="preserve"> at 11:59pm</w:t>
            </w:r>
            <w:r w:rsidR="007F29BD">
              <w:rPr>
                <w:rFonts w:ascii="Arial" w:hAnsi="Arial" w:cs="Arial"/>
                <w:sz w:val="22"/>
                <w:szCs w:val="22"/>
              </w:rPr>
              <w:t>)</w:t>
            </w:r>
            <w:r>
              <w:rPr>
                <w:rFonts w:ascii="Arial" w:hAnsi="Arial" w:cs="Arial"/>
                <w:sz w:val="22"/>
                <w:szCs w:val="22"/>
              </w:rPr>
              <w:t xml:space="preserve"> </w:t>
            </w:r>
            <w:r w:rsidRPr="00844455">
              <w:rPr>
                <w:rFonts w:ascii="Arial" w:hAnsi="Arial" w:cs="Arial"/>
                <w:sz w:val="22"/>
                <w:szCs w:val="22"/>
                <w:highlight w:val="yellow"/>
              </w:rPr>
              <w:t xml:space="preserve">will NOT be </w:t>
            </w:r>
            <w:r w:rsidR="008F3FE4">
              <w:rPr>
                <w:rFonts w:ascii="Arial" w:hAnsi="Arial" w:cs="Arial"/>
                <w:sz w:val="22"/>
                <w:szCs w:val="22"/>
                <w:highlight w:val="yellow"/>
              </w:rPr>
              <w:t xml:space="preserve">accepted nor </w:t>
            </w:r>
            <w:r w:rsidRPr="00844455">
              <w:rPr>
                <w:rFonts w:ascii="Arial" w:hAnsi="Arial" w:cs="Arial"/>
                <w:sz w:val="22"/>
                <w:szCs w:val="22"/>
                <w:highlight w:val="yellow"/>
              </w:rPr>
              <w:t>graded</w:t>
            </w:r>
            <w:r>
              <w:rPr>
                <w:rFonts w:ascii="Arial" w:hAnsi="Arial" w:cs="Arial"/>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14:paraId="76606A89" w14:textId="77777777" w:rsidR="00921087" w:rsidRPr="006F0E00" w:rsidRDefault="005C79F7" w:rsidP="00921087">
            <w:pPr>
              <w:spacing w:before="120" w:after="120"/>
              <w:rPr>
                <w:rFonts w:ascii="Arial" w:hAnsi="Arial" w:cs="Arial"/>
                <w:b/>
                <w:sz w:val="22"/>
                <w:szCs w:val="22"/>
              </w:rPr>
            </w:pPr>
            <w:r w:rsidRPr="006F0E00">
              <w:rPr>
                <w:rFonts w:ascii="Arial" w:hAnsi="Arial" w:cs="Arial"/>
                <w:b/>
                <w:sz w:val="22"/>
                <w:szCs w:val="22"/>
              </w:rPr>
              <w:lastRenderedPageBreak/>
              <w:t>Weekly</w:t>
            </w:r>
          </w:p>
          <w:p w14:paraId="6BE3F344" w14:textId="77777777" w:rsidR="006F0E00" w:rsidRDefault="006F0E00" w:rsidP="00844455">
            <w:pPr>
              <w:spacing w:before="120" w:after="120"/>
              <w:rPr>
                <w:rFonts w:ascii="Arial" w:hAnsi="Arial" w:cs="Arial"/>
                <w:sz w:val="22"/>
                <w:szCs w:val="22"/>
              </w:rPr>
            </w:pPr>
            <w:r>
              <w:rPr>
                <w:rFonts w:ascii="Arial" w:hAnsi="Arial" w:cs="Arial"/>
                <w:sz w:val="22"/>
                <w:szCs w:val="22"/>
              </w:rPr>
              <w:t xml:space="preserve">Initial Forum Discussion </w:t>
            </w:r>
            <w:r w:rsidR="00690B4E">
              <w:rPr>
                <w:rFonts w:ascii="Arial" w:hAnsi="Arial" w:cs="Arial"/>
                <w:sz w:val="22"/>
                <w:szCs w:val="22"/>
              </w:rPr>
              <w:t xml:space="preserve">(Your personal Response) </w:t>
            </w:r>
            <w:r>
              <w:rPr>
                <w:rFonts w:ascii="Arial" w:hAnsi="Arial" w:cs="Arial"/>
                <w:sz w:val="22"/>
                <w:szCs w:val="22"/>
              </w:rPr>
              <w:t>Due by Thursday 11:59pm</w:t>
            </w:r>
          </w:p>
          <w:p w14:paraId="22F86E51" w14:textId="77777777" w:rsidR="005B3EE1" w:rsidRPr="00590898" w:rsidRDefault="006F0E00" w:rsidP="00844455">
            <w:pPr>
              <w:spacing w:before="120" w:after="120"/>
              <w:rPr>
                <w:rFonts w:ascii="Arial" w:hAnsi="Arial" w:cs="Arial"/>
                <w:sz w:val="22"/>
                <w:szCs w:val="22"/>
              </w:rPr>
            </w:pPr>
            <w:r>
              <w:rPr>
                <w:rFonts w:ascii="Arial" w:hAnsi="Arial" w:cs="Arial"/>
                <w:sz w:val="22"/>
                <w:szCs w:val="22"/>
              </w:rPr>
              <w:t xml:space="preserve">Response to </w:t>
            </w:r>
            <w:r>
              <w:rPr>
                <w:rFonts w:ascii="Arial" w:hAnsi="Arial" w:cs="Arial"/>
                <w:sz w:val="22"/>
                <w:szCs w:val="22"/>
              </w:rPr>
              <w:lastRenderedPageBreak/>
              <w:t xml:space="preserve">classmates </w:t>
            </w:r>
            <w:r w:rsidR="005B3EE1">
              <w:rPr>
                <w:rFonts w:ascii="Arial" w:hAnsi="Arial" w:cs="Arial"/>
                <w:sz w:val="22"/>
                <w:szCs w:val="22"/>
              </w:rPr>
              <w:t xml:space="preserve">Due by </w:t>
            </w:r>
            <w:r w:rsidR="00844455">
              <w:rPr>
                <w:rFonts w:ascii="Arial" w:hAnsi="Arial" w:cs="Arial"/>
                <w:sz w:val="22"/>
                <w:szCs w:val="22"/>
              </w:rPr>
              <w:t>Sunday</w:t>
            </w:r>
            <w:r w:rsidR="005B3EE1">
              <w:rPr>
                <w:rFonts w:ascii="Arial" w:hAnsi="Arial" w:cs="Arial"/>
                <w:sz w:val="22"/>
                <w:szCs w:val="22"/>
              </w:rPr>
              <w:t xml:space="preserve"> 11:59pm</w:t>
            </w:r>
          </w:p>
        </w:tc>
      </w:tr>
      <w:tr w:rsidR="00796EEE" w:rsidRPr="00590898" w14:paraId="75C473DF" w14:textId="77777777">
        <w:tc>
          <w:tcPr>
            <w:tcW w:w="1550" w:type="dxa"/>
            <w:tcBorders>
              <w:top w:val="single" w:sz="4" w:space="0" w:color="auto"/>
              <w:left w:val="single" w:sz="4" w:space="0" w:color="auto"/>
              <w:bottom w:val="single" w:sz="4" w:space="0" w:color="auto"/>
              <w:right w:val="single" w:sz="4" w:space="0" w:color="auto"/>
            </w:tcBorders>
          </w:tcPr>
          <w:p w14:paraId="1656E7E6" w14:textId="77777777" w:rsidR="00796EEE" w:rsidRDefault="00105DD2" w:rsidP="00105DD2">
            <w:pPr>
              <w:spacing w:before="120" w:after="120"/>
              <w:rPr>
                <w:rFonts w:ascii="Arial" w:hAnsi="Arial" w:cs="Arial"/>
                <w:sz w:val="22"/>
                <w:szCs w:val="22"/>
              </w:rPr>
            </w:pPr>
            <w:r>
              <w:rPr>
                <w:rFonts w:ascii="Arial" w:hAnsi="Arial" w:cs="Arial"/>
                <w:sz w:val="22"/>
                <w:szCs w:val="22"/>
              </w:rPr>
              <w:lastRenderedPageBreak/>
              <w:t>Professional Work Habits</w:t>
            </w:r>
          </w:p>
        </w:tc>
        <w:tc>
          <w:tcPr>
            <w:tcW w:w="838" w:type="dxa"/>
            <w:tcBorders>
              <w:top w:val="single" w:sz="4" w:space="0" w:color="auto"/>
              <w:left w:val="single" w:sz="4" w:space="0" w:color="auto"/>
              <w:bottom w:val="single" w:sz="4" w:space="0" w:color="auto"/>
              <w:right w:val="single" w:sz="4" w:space="0" w:color="auto"/>
            </w:tcBorders>
          </w:tcPr>
          <w:p w14:paraId="1F0B2312" w14:textId="77777777" w:rsidR="00796EEE" w:rsidRDefault="004D05AA" w:rsidP="00921087">
            <w:pPr>
              <w:spacing w:before="120" w:after="120"/>
              <w:rPr>
                <w:rFonts w:ascii="Arial" w:hAnsi="Arial" w:cs="Arial"/>
                <w:sz w:val="22"/>
                <w:szCs w:val="22"/>
              </w:rPr>
            </w:pPr>
            <w:r>
              <w:rPr>
                <w:rFonts w:ascii="Arial" w:hAnsi="Arial" w:cs="Arial"/>
                <w:sz w:val="22"/>
                <w:szCs w:val="22"/>
              </w:rPr>
              <w:t>100</w:t>
            </w:r>
          </w:p>
        </w:tc>
        <w:tc>
          <w:tcPr>
            <w:tcW w:w="5190" w:type="dxa"/>
            <w:tcBorders>
              <w:top w:val="single" w:sz="4" w:space="0" w:color="auto"/>
              <w:left w:val="single" w:sz="4" w:space="0" w:color="auto"/>
              <w:bottom w:val="single" w:sz="4" w:space="0" w:color="auto"/>
              <w:right w:val="single" w:sz="4" w:space="0" w:color="auto"/>
            </w:tcBorders>
          </w:tcPr>
          <w:p w14:paraId="094D2C14" w14:textId="77777777" w:rsidR="00213354" w:rsidRDefault="001B51A3" w:rsidP="001B51A3">
            <w:pPr>
              <w:spacing w:before="120" w:after="120"/>
              <w:rPr>
                <w:rFonts w:ascii="Arial" w:hAnsi="Arial" w:cs="Arial"/>
                <w:sz w:val="22"/>
                <w:szCs w:val="22"/>
              </w:rPr>
            </w:pPr>
            <w:r>
              <w:rPr>
                <w:rFonts w:ascii="Arial" w:hAnsi="Arial" w:cs="Arial"/>
                <w:sz w:val="22"/>
                <w:szCs w:val="22"/>
              </w:rPr>
              <w:t xml:space="preserve">Students are expected to demonstrate the work habits and ethical behavior of a teaching professional.  Work and discussions should be completed on time.  Participation in this class is based heavily on your interaction with students via discussion threads, as well as the work you submit.  </w:t>
            </w:r>
          </w:p>
          <w:p w14:paraId="70A0BA21" w14:textId="77777777" w:rsidR="0035213D" w:rsidRDefault="001B51A3" w:rsidP="001B51A3">
            <w:pPr>
              <w:spacing w:before="120" w:after="120"/>
              <w:rPr>
                <w:rFonts w:ascii="Arial" w:hAnsi="Arial" w:cs="Arial"/>
                <w:sz w:val="22"/>
                <w:szCs w:val="22"/>
              </w:rPr>
            </w:pPr>
            <w:r>
              <w:rPr>
                <w:rFonts w:ascii="Arial" w:hAnsi="Arial" w:cs="Arial"/>
                <w:sz w:val="22"/>
                <w:szCs w:val="22"/>
              </w:rPr>
              <w:t xml:space="preserve">As teachers, deadlines are extremely important (report cards, parent conferences, IEP meetings, </w:t>
            </w:r>
            <w:proofErr w:type="spellStart"/>
            <w:r>
              <w:rPr>
                <w:rFonts w:ascii="Arial" w:hAnsi="Arial" w:cs="Arial"/>
                <w:sz w:val="22"/>
                <w:szCs w:val="22"/>
              </w:rPr>
              <w:t>etc</w:t>
            </w:r>
            <w:proofErr w:type="spellEnd"/>
            <w:r>
              <w:rPr>
                <w:rFonts w:ascii="Arial" w:hAnsi="Arial" w:cs="Arial"/>
                <w:sz w:val="22"/>
                <w:szCs w:val="22"/>
              </w:rPr>
              <w:t>) and adhering to them is a requirement for professionalism.</w:t>
            </w:r>
          </w:p>
          <w:p w14:paraId="61116D09" w14:textId="77777777" w:rsidR="00213354" w:rsidRPr="00213354" w:rsidRDefault="00213354" w:rsidP="001B51A3">
            <w:pPr>
              <w:spacing w:before="120" w:after="120"/>
              <w:rPr>
                <w:rFonts w:ascii="Arial" w:hAnsi="Arial" w:cs="Arial"/>
                <w:b/>
                <w:sz w:val="22"/>
                <w:szCs w:val="22"/>
              </w:rPr>
            </w:pPr>
            <w:r w:rsidRPr="00213354">
              <w:rPr>
                <w:rFonts w:ascii="Arial" w:hAnsi="Arial" w:cs="Arial"/>
                <w:b/>
                <w:sz w:val="22"/>
                <w:szCs w:val="22"/>
              </w:rPr>
              <w:t>Late work will result in a percentage reduction of the professional work habits grade.</w:t>
            </w:r>
          </w:p>
        </w:tc>
        <w:tc>
          <w:tcPr>
            <w:tcW w:w="2130" w:type="dxa"/>
            <w:tcBorders>
              <w:top w:val="single" w:sz="4" w:space="0" w:color="auto"/>
              <w:left w:val="single" w:sz="4" w:space="0" w:color="auto"/>
              <w:bottom w:val="single" w:sz="4" w:space="0" w:color="auto"/>
              <w:right w:val="single" w:sz="4" w:space="0" w:color="auto"/>
            </w:tcBorders>
          </w:tcPr>
          <w:p w14:paraId="7490E595" w14:textId="77777777" w:rsidR="00796EEE" w:rsidRPr="00690B4E" w:rsidRDefault="001B51A3" w:rsidP="00921087">
            <w:pPr>
              <w:spacing w:before="120" w:after="120"/>
              <w:rPr>
                <w:rFonts w:ascii="Arial" w:hAnsi="Arial" w:cs="Arial"/>
                <w:b/>
                <w:sz w:val="22"/>
                <w:szCs w:val="22"/>
              </w:rPr>
            </w:pPr>
            <w:r w:rsidRPr="00690B4E">
              <w:rPr>
                <w:rFonts w:ascii="Arial" w:hAnsi="Arial" w:cs="Arial"/>
                <w:b/>
                <w:sz w:val="22"/>
                <w:szCs w:val="22"/>
              </w:rPr>
              <w:t>Ongoing</w:t>
            </w:r>
          </w:p>
        </w:tc>
      </w:tr>
      <w:tr w:rsidR="00EB24BD" w:rsidRPr="00590898" w14:paraId="2C09C3FB" w14:textId="77777777">
        <w:tc>
          <w:tcPr>
            <w:tcW w:w="1550" w:type="dxa"/>
            <w:tcBorders>
              <w:top w:val="single" w:sz="4" w:space="0" w:color="auto"/>
              <w:left w:val="single" w:sz="4" w:space="0" w:color="auto"/>
              <w:bottom w:val="single" w:sz="4" w:space="0" w:color="auto"/>
              <w:right w:val="single" w:sz="4" w:space="0" w:color="auto"/>
            </w:tcBorders>
          </w:tcPr>
          <w:p w14:paraId="0C9E1DD6" w14:textId="77777777" w:rsidR="00EB24BD" w:rsidRDefault="00EB24BD" w:rsidP="00921087">
            <w:pPr>
              <w:spacing w:before="120" w:after="120"/>
              <w:rPr>
                <w:rFonts w:ascii="Arial" w:hAnsi="Arial" w:cs="Arial"/>
                <w:sz w:val="22"/>
                <w:szCs w:val="22"/>
              </w:rPr>
            </w:pPr>
            <w:r>
              <w:rPr>
                <w:rFonts w:ascii="Arial" w:hAnsi="Arial" w:cs="Arial"/>
                <w:sz w:val="22"/>
                <w:szCs w:val="22"/>
              </w:rPr>
              <w:t>Reflection Papers</w:t>
            </w:r>
          </w:p>
        </w:tc>
        <w:tc>
          <w:tcPr>
            <w:tcW w:w="838" w:type="dxa"/>
            <w:tcBorders>
              <w:top w:val="single" w:sz="4" w:space="0" w:color="auto"/>
              <w:left w:val="single" w:sz="4" w:space="0" w:color="auto"/>
              <w:bottom w:val="single" w:sz="4" w:space="0" w:color="auto"/>
              <w:right w:val="single" w:sz="4" w:space="0" w:color="auto"/>
            </w:tcBorders>
          </w:tcPr>
          <w:p w14:paraId="28EB5CE8" w14:textId="77777777" w:rsidR="00EB24BD" w:rsidRDefault="004D05AA" w:rsidP="00921087">
            <w:pPr>
              <w:spacing w:before="120" w:after="120"/>
              <w:rPr>
                <w:rFonts w:ascii="Arial" w:hAnsi="Arial" w:cs="Arial"/>
                <w:sz w:val="22"/>
                <w:szCs w:val="22"/>
              </w:rPr>
            </w:pPr>
            <w:r>
              <w:rPr>
                <w:rFonts w:ascii="Arial" w:hAnsi="Arial" w:cs="Arial"/>
                <w:sz w:val="22"/>
                <w:szCs w:val="22"/>
              </w:rPr>
              <w:t>150</w:t>
            </w:r>
          </w:p>
        </w:tc>
        <w:tc>
          <w:tcPr>
            <w:tcW w:w="5190" w:type="dxa"/>
            <w:tcBorders>
              <w:top w:val="single" w:sz="4" w:space="0" w:color="auto"/>
              <w:left w:val="single" w:sz="4" w:space="0" w:color="auto"/>
              <w:bottom w:val="single" w:sz="4" w:space="0" w:color="auto"/>
              <w:right w:val="single" w:sz="4" w:space="0" w:color="auto"/>
            </w:tcBorders>
          </w:tcPr>
          <w:p w14:paraId="6857F2AA" w14:textId="77777777" w:rsidR="00EB24BD" w:rsidRDefault="004D05AA" w:rsidP="00921087">
            <w:pPr>
              <w:spacing w:before="120" w:after="120"/>
              <w:rPr>
                <w:rFonts w:ascii="Arial" w:hAnsi="Arial" w:cs="Arial"/>
                <w:sz w:val="22"/>
                <w:szCs w:val="22"/>
              </w:rPr>
            </w:pPr>
            <w:r>
              <w:rPr>
                <w:rFonts w:ascii="Arial" w:hAnsi="Arial" w:cs="Arial"/>
                <w:sz w:val="22"/>
                <w:szCs w:val="22"/>
              </w:rPr>
              <w:t>3</w:t>
            </w:r>
            <w:r w:rsidR="00706199">
              <w:rPr>
                <w:rFonts w:ascii="Arial" w:hAnsi="Arial" w:cs="Arial"/>
                <w:sz w:val="22"/>
                <w:szCs w:val="22"/>
              </w:rPr>
              <w:t xml:space="preserve"> @ </w:t>
            </w:r>
            <w:r w:rsidR="00844455">
              <w:rPr>
                <w:rFonts w:ascii="Arial" w:hAnsi="Arial" w:cs="Arial"/>
                <w:sz w:val="22"/>
                <w:szCs w:val="22"/>
              </w:rPr>
              <w:t>50</w:t>
            </w:r>
            <w:r w:rsidR="000A6EB5">
              <w:rPr>
                <w:rFonts w:ascii="Arial" w:hAnsi="Arial" w:cs="Arial"/>
                <w:sz w:val="22"/>
                <w:szCs w:val="22"/>
              </w:rPr>
              <w:t xml:space="preserve"> points each = </w:t>
            </w:r>
            <w:r w:rsidR="00615F95">
              <w:rPr>
                <w:rFonts w:ascii="Arial" w:hAnsi="Arial" w:cs="Arial"/>
                <w:sz w:val="22"/>
                <w:szCs w:val="22"/>
              </w:rPr>
              <w:t>2</w:t>
            </w:r>
            <w:r w:rsidR="00706199">
              <w:rPr>
                <w:rFonts w:ascii="Arial" w:hAnsi="Arial" w:cs="Arial"/>
                <w:sz w:val="22"/>
                <w:szCs w:val="22"/>
              </w:rPr>
              <w:t>00</w:t>
            </w:r>
            <w:r w:rsidR="00EB24BD">
              <w:rPr>
                <w:rFonts w:ascii="Arial" w:hAnsi="Arial" w:cs="Arial"/>
                <w:sz w:val="22"/>
                <w:szCs w:val="22"/>
              </w:rPr>
              <w:t xml:space="preserve"> points </w:t>
            </w:r>
          </w:p>
          <w:p w14:paraId="1105616A" w14:textId="77777777" w:rsidR="007C0CF8" w:rsidRPr="00656142" w:rsidRDefault="007C0CF8" w:rsidP="00921087">
            <w:pPr>
              <w:spacing w:before="120" w:after="120"/>
              <w:rPr>
                <w:rFonts w:ascii="Arial" w:hAnsi="Arial" w:cs="Arial"/>
                <w:sz w:val="22"/>
                <w:szCs w:val="22"/>
              </w:rPr>
            </w:pPr>
            <w:r>
              <w:rPr>
                <w:rFonts w:ascii="Arial" w:hAnsi="Arial" w:cs="Arial"/>
                <w:sz w:val="22"/>
                <w:szCs w:val="22"/>
              </w:rPr>
              <w:t xml:space="preserve">Papers will be 2 – 3 pages in length using </w:t>
            </w:r>
            <w:proofErr w:type="gramStart"/>
            <w:r w:rsidRPr="00656142">
              <w:rPr>
                <w:rFonts w:ascii="Arial" w:hAnsi="Arial" w:cs="Arial"/>
                <w:sz w:val="22"/>
                <w:szCs w:val="22"/>
              </w:rPr>
              <w:t>12 point</w:t>
            </w:r>
            <w:proofErr w:type="gramEnd"/>
            <w:r w:rsidRPr="00656142">
              <w:rPr>
                <w:rFonts w:ascii="Arial" w:hAnsi="Arial" w:cs="Arial"/>
                <w:sz w:val="22"/>
                <w:szCs w:val="22"/>
              </w:rPr>
              <w:t xml:space="preserve"> font</w:t>
            </w:r>
            <w:r w:rsidR="00656142" w:rsidRPr="00656142">
              <w:rPr>
                <w:rFonts w:ascii="Arial" w:hAnsi="Arial" w:cs="Arial"/>
                <w:sz w:val="22"/>
                <w:szCs w:val="22"/>
              </w:rPr>
              <w:t>, double-spaced</w:t>
            </w:r>
            <w:r w:rsidRPr="00656142">
              <w:rPr>
                <w:rFonts w:ascii="Arial" w:hAnsi="Arial" w:cs="Arial"/>
                <w:sz w:val="22"/>
                <w:szCs w:val="22"/>
              </w:rPr>
              <w:t>.</w:t>
            </w:r>
            <w:r w:rsidR="00D775F7">
              <w:rPr>
                <w:rFonts w:ascii="Arial" w:hAnsi="Arial" w:cs="Arial"/>
                <w:sz w:val="22"/>
                <w:szCs w:val="22"/>
              </w:rPr>
              <w:t xml:space="preserve">  Please see </w:t>
            </w:r>
            <w:r w:rsidR="00D775F7" w:rsidRPr="00D775F7">
              <w:rPr>
                <w:rFonts w:ascii="Arial" w:hAnsi="Arial" w:cs="Arial"/>
                <w:sz w:val="22"/>
                <w:szCs w:val="22"/>
                <w:u w:val="single"/>
              </w:rPr>
              <w:t>writing standards</w:t>
            </w:r>
            <w:r w:rsidR="00D775F7">
              <w:rPr>
                <w:rFonts w:ascii="Arial" w:hAnsi="Arial" w:cs="Arial"/>
                <w:sz w:val="22"/>
                <w:szCs w:val="22"/>
              </w:rPr>
              <w:t xml:space="preserve"> below for more information about expectations for graduate writing.</w:t>
            </w:r>
          </w:p>
          <w:p w14:paraId="1676EA70" w14:textId="77777777" w:rsidR="0035213D" w:rsidRPr="005C4859" w:rsidRDefault="00656142" w:rsidP="00921087">
            <w:pPr>
              <w:spacing w:before="120" w:after="120"/>
              <w:rPr>
                <w:rFonts w:ascii="Arial" w:hAnsi="Arial" w:cs="Arial"/>
                <w:b/>
                <w:sz w:val="22"/>
                <w:szCs w:val="22"/>
              </w:rPr>
            </w:pPr>
            <w:r w:rsidRPr="005C4859">
              <w:rPr>
                <w:rFonts w:ascii="Arial" w:hAnsi="Arial" w:cs="Arial"/>
                <w:b/>
                <w:i/>
                <w:sz w:val="22"/>
                <w:szCs w:val="22"/>
              </w:rPr>
              <w:t xml:space="preserve">If you use </w:t>
            </w:r>
            <w:r w:rsidR="005C4859">
              <w:rPr>
                <w:rFonts w:ascii="Arial" w:hAnsi="Arial" w:cs="Arial"/>
                <w:b/>
                <w:i/>
                <w:sz w:val="22"/>
                <w:szCs w:val="22"/>
              </w:rPr>
              <w:t xml:space="preserve">Pages or Open Office </w:t>
            </w:r>
            <w:r w:rsidRPr="005C4859">
              <w:rPr>
                <w:rFonts w:ascii="Arial" w:hAnsi="Arial" w:cs="Arial"/>
                <w:b/>
                <w:i/>
                <w:sz w:val="22"/>
                <w:szCs w:val="22"/>
              </w:rPr>
              <w:t xml:space="preserve">as your word processing software, be sure to save your work as </w:t>
            </w:r>
            <w:r w:rsidR="005C4859">
              <w:rPr>
                <w:rFonts w:ascii="Arial" w:hAnsi="Arial" w:cs="Arial"/>
                <w:b/>
                <w:i/>
                <w:sz w:val="22"/>
                <w:szCs w:val="22"/>
              </w:rPr>
              <w:t xml:space="preserve">either </w:t>
            </w:r>
            <w:r w:rsidRPr="005C4859">
              <w:rPr>
                <w:rFonts w:ascii="Arial" w:hAnsi="Arial" w:cs="Arial"/>
                <w:b/>
                <w:i/>
                <w:sz w:val="22"/>
                <w:szCs w:val="22"/>
              </w:rPr>
              <w:t xml:space="preserve">a </w:t>
            </w:r>
            <w:r w:rsidR="005C4859" w:rsidRPr="005C4859">
              <w:rPr>
                <w:rFonts w:ascii="Arial" w:hAnsi="Arial" w:cs="Arial"/>
                <w:b/>
                <w:i/>
                <w:sz w:val="22"/>
                <w:szCs w:val="22"/>
              </w:rPr>
              <w:t>.</w:t>
            </w:r>
            <w:r w:rsidR="005C4859" w:rsidRPr="005C4859">
              <w:rPr>
                <w:rFonts w:ascii="Arial" w:hAnsi="Arial" w:cs="Arial"/>
                <w:b/>
                <w:i/>
                <w:sz w:val="22"/>
                <w:szCs w:val="22"/>
                <w:u w:val="single"/>
              </w:rPr>
              <w:t xml:space="preserve">doc or </w:t>
            </w:r>
            <w:r w:rsidRPr="005C4859">
              <w:rPr>
                <w:rFonts w:ascii="Arial" w:hAnsi="Arial" w:cs="Arial"/>
                <w:b/>
                <w:i/>
                <w:sz w:val="22"/>
                <w:szCs w:val="22"/>
                <w:u w:val="single"/>
              </w:rPr>
              <w:t>PDF</w:t>
            </w:r>
            <w:r w:rsidRPr="005C4859">
              <w:rPr>
                <w:rFonts w:ascii="Arial" w:hAnsi="Arial" w:cs="Arial"/>
                <w:b/>
                <w:i/>
                <w:sz w:val="22"/>
                <w:szCs w:val="22"/>
              </w:rPr>
              <w:t xml:space="preserve"> file </w:t>
            </w:r>
          </w:p>
          <w:p w14:paraId="6B0C96BD" w14:textId="77777777" w:rsidR="00D775F7" w:rsidRDefault="00B15F78" w:rsidP="00921087">
            <w:pPr>
              <w:spacing w:before="120" w:after="120"/>
              <w:rPr>
                <w:rFonts w:ascii="Arial" w:hAnsi="Arial" w:cs="Arial"/>
                <w:sz w:val="22"/>
                <w:szCs w:val="22"/>
              </w:rPr>
            </w:pPr>
            <w:r>
              <w:rPr>
                <w:rFonts w:ascii="Arial" w:hAnsi="Arial" w:cs="Arial"/>
                <w:sz w:val="22"/>
                <w:szCs w:val="22"/>
              </w:rPr>
              <w:t>Your reflection paper will consist of three parts</w:t>
            </w:r>
            <w:r w:rsidR="00D775F7">
              <w:rPr>
                <w:rFonts w:ascii="Arial" w:hAnsi="Arial" w:cs="Arial"/>
                <w:sz w:val="22"/>
                <w:szCs w:val="22"/>
              </w:rPr>
              <w:t>:  Interpretation, reflection, and practical application</w:t>
            </w:r>
            <w:r w:rsidR="00873EFD">
              <w:rPr>
                <w:rFonts w:ascii="Arial" w:hAnsi="Arial" w:cs="Arial"/>
                <w:sz w:val="22"/>
                <w:szCs w:val="22"/>
              </w:rPr>
              <w:t xml:space="preserve">.  </w:t>
            </w:r>
          </w:p>
          <w:p w14:paraId="5CFFB882" w14:textId="77777777" w:rsidR="00B15F78" w:rsidRDefault="00D775F7" w:rsidP="00921087">
            <w:pPr>
              <w:spacing w:before="120" w:after="120"/>
              <w:rPr>
                <w:rFonts w:ascii="Arial" w:hAnsi="Arial" w:cs="Arial"/>
                <w:sz w:val="22"/>
                <w:szCs w:val="22"/>
              </w:rPr>
            </w:pPr>
            <w:r w:rsidRPr="00615F95">
              <w:rPr>
                <w:rFonts w:ascii="Arial" w:hAnsi="Arial" w:cs="Arial"/>
                <w:b/>
                <w:sz w:val="22"/>
                <w:szCs w:val="22"/>
                <w:highlight w:val="yellow"/>
                <w:u w:val="single"/>
              </w:rPr>
              <w:t>**</w:t>
            </w:r>
            <w:r w:rsidR="00873EFD" w:rsidRPr="00615F95">
              <w:rPr>
                <w:rFonts w:ascii="Arial" w:hAnsi="Arial" w:cs="Arial"/>
                <w:b/>
                <w:sz w:val="22"/>
                <w:szCs w:val="22"/>
                <w:highlight w:val="yellow"/>
                <w:u w:val="single"/>
              </w:rPr>
              <w:t xml:space="preserve">Label each </w:t>
            </w:r>
            <w:r w:rsidR="007F29BD" w:rsidRPr="00615F95">
              <w:rPr>
                <w:rFonts w:ascii="Arial" w:hAnsi="Arial" w:cs="Arial"/>
                <w:b/>
                <w:sz w:val="22"/>
                <w:szCs w:val="22"/>
                <w:highlight w:val="yellow"/>
                <w:u w:val="single"/>
              </w:rPr>
              <w:t>section</w:t>
            </w:r>
            <w:r w:rsidR="00873EFD">
              <w:rPr>
                <w:rFonts w:ascii="Arial" w:hAnsi="Arial" w:cs="Arial"/>
                <w:sz w:val="22"/>
                <w:szCs w:val="22"/>
              </w:rPr>
              <w:t xml:space="preserve"> </w:t>
            </w:r>
            <w:r>
              <w:rPr>
                <w:rFonts w:ascii="Arial" w:hAnsi="Arial" w:cs="Arial"/>
                <w:sz w:val="22"/>
                <w:szCs w:val="22"/>
              </w:rPr>
              <w:t xml:space="preserve">w/ the labels shown below </w:t>
            </w:r>
            <w:r w:rsidRPr="00615F95">
              <w:rPr>
                <w:rFonts w:ascii="Arial" w:hAnsi="Arial" w:cs="Arial"/>
                <w:sz w:val="22"/>
                <w:szCs w:val="22"/>
                <w:u w:val="single"/>
              </w:rPr>
              <w:lastRenderedPageBreak/>
              <w:t>(</w:t>
            </w:r>
            <w:r w:rsidR="00615F95">
              <w:rPr>
                <w:rFonts w:ascii="Arial" w:hAnsi="Arial" w:cs="Arial"/>
                <w:sz w:val="22"/>
                <w:szCs w:val="22"/>
                <w:u w:val="single"/>
              </w:rPr>
              <w:t xml:space="preserve">do </w:t>
            </w:r>
            <w:r w:rsidRPr="00615F95">
              <w:rPr>
                <w:rFonts w:ascii="Arial" w:hAnsi="Arial" w:cs="Arial"/>
                <w:sz w:val="22"/>
                <w:szCs w:val="22"/>
                <w:u w:val="single"/>
              </w:rPr>
              <w:t xml:space="preserve">not </w:t>
            </w:r>
            <w:r w:rsidR="00615F95">
              <w:rPr>
                <w:rFonts w:ascii="Arial" w:hAnsi="Arial" w:cs="Arial"/>
                <w:sz w:val="22"/>
                <w:szCs w:val="22"/>
                <w:u w:val="single"/>
              </w:rPr>
              <w:t xml:space="preserve">include </w:t>
            </w:r>
            <w:r w:rsidRPr="00615F95">
              <w:rPr>
                <w:rFonts w:ascii="Arial" w:hAnsi="Arial" w:cs="Arial"/>
                <w:sz w:val="22"/>
                <w:szCs w:val="22"/>
                <w:u w:val="single"/>
              </w:rPr>
              <w:t>the explanation)</w:t>
            </w:r>
            <w:r>
              <w:rPr>
                <w:rFonts w:ascii="Arial" w:hAnsi="Arial" w:cs="Arial"/>
                <w:sz w:val="22"/>
                <w:szCs w:val="22"/>
              </w:rPr>
              <w:t xml:space="preserve"> </w:t>
            </w:r>
            <w:r w:rsidR="00873EFD">
              <w:rPr>
                <w:rFonts w:ascii="Arial" w:hAnsi="Arial" w:cs="Arial"/>
                <w:sz w:val="22"/>
                <w:szCs w:val="22"/>
              </w:rPr>
              <w:t xml:space="preserve">so that it is evident you’ve addressed each </w:t>
            </w:r>
            <w:r>
              <w:rPr>
                <w:rFonts w:ascii="Arial" w:hAnsi="Arial" w:cs="Arial"/>
                <w:sz w:val="22"/>
                <w:szCs w:val="22"/>
              </w:rPr>
              <w:t>section</w:t>
            </w:r>
            <w:r w:rsidR="009C6732">
              <w:rPr>
                <w:rFonts w:ascii="Arial" w:hAnsi="Arial" w:cs="Arial"/>
                <w:sz w:val="22"/>
                <w:szCs w:val="22"/>
              </w:rPr>
              <w:t xml:space="preserve"> within your paper</w:t>
            </w:r>
            <w:r w:rsidR="00873EFD">
              <w:rPr>
                <w:rFonts w:ascii="Arial" w:hAnsi="Arial" w:cs="Arial"/>
                <w:sz w:val="22"/>
                <w:szCs w:val="22"/>
              </w:rPr>
              <w:t>.</w:t>
            </w:r>
            <w:r w:rsidR="00B15F78">
              <w:rPr>
                <w:rFonts w:ascii="Arial" w:hAnsi="Arial" w:cs="Arial"/>
                <w:sz w:val="22"/>
                <w:szCs w:val="22"/>
              </w:rPr>
              <w:t xml:space="preserve">  </w:t>
            </w:r>
          </w:p>
          <w:p w14:paraId="59564A23" w14:textId="77777777" w:rsidR="00AF544E" w:rsidRPr="00615F95" w:rsidRDefault="00AF544E" w:rsidP="00B15F78">
            <w:pPr>
              <w:spacing w:before="120" w:after="120"/>
              <w:rPr>
                <w:rFonts w:ascii="Arial" w:hAnsi="Arial" w:cs="Arial"/>
                <w:sz w:val="22"/>
                <w:szCs w:val="22"/>
                <w:u w:val="single"/>
              </w:rPr>
            </w:pPr>
            <w:r w:rsidRPr="00615F95">
              <w:rPr>
                <w:rFonts w:ascii="Arial" w:hAnsi="Arial" w:cs="Arial"/>
                <w:sz w:val="22"/>
                <w:szCs w:val="22"/>
                <w:u w:val="single"/>
              </w:rPr>
              <w:t>Reflection Paper Format:</w:t>
            </w:r>
          </w:p>
          <w:p w14:paraId="5E6704AB" w14:textId="77777777" w:rsidR="00D775F7" w:rsidRPr="00AF544E" w:rsidRDefault="00D775F7" w:rsidP="00B15F78">
            <w:pPr>
              <w:spacing w:before="120" w:after="120"/>
              <w:rPr>
                <w:rFonts w:ascii="Arial" w:hAnsi="Arial" w:cs="Arial"/>
                <w:b/>
                <w:sz w:val="22"/>
                <w:szCs w:val="22"/>
              </w:rPr>
            </w:pPr>
            <w:r w:rsidRPr="00AF544E">
              <w:rPr>
                <w:rFonts w:ascii="Arial" w:hAnsi="Arial" w:cs="Arial"/>
                <w:b/>
                <w:sz w:val="22"/>
                <w:szCs w:val="22"/>
              </w:rPr>
              <w:t>Part 1:  Interpretation</w:t>
            </w:r>
          </w:p>
          <w:p w14:paraId="312AF9CD" w14:textId="77777777" w:rsidR="00B15F78" w:rsidRPr="007C0CF8" w:rsidRDefault="00B15F78" w:rsidP="00B15F78">
            <w:pPr>
              <w:spacing w:before="120" w:after="120"/>
              <w:rPr>
                <w:rFonts w:ascii="Arial" w:hAnsi="Arial" w:cs="Arial"/>
                <w:sz w:val="22"/>
                <w:szCs w:val="22"/>
              </w:rPr>
            </w:pPr>
            <w:r>
              <w:rPr>
                <w:rFonts w:ascii="Arial" w:hAnsi="Arial" w:cs="Arial"/>
                <w:sz w:val="22"/>
                <w:szCs w:val="22"/>
              </w:rPr>
              <w:t xml:space="preserve">Cite </w:t>
            </w:r>
            <w:r w:rsidR="00D775F7">
              <w:rPr>
                <w:rFonts w:ascii="Arial" w:hAnsi="Arial" w:cs="Arial"/>
                <w:sz w:val="22"/>
                <w:szCs w:val="22"/>
              </w:rPr>
              <w:t xml:space="preserve">and interpret </w:t>
            </w:r>
            <w:r>
              <w:rPr>
                <w:rFonts w:ascii="Arial" w:hAnsi="Arial" w:cs="Arial"/>
                <w:sz w:val="22"/>
                <w:szCs w:val="22"/>
              </w:rPr>
              <w:t xml:space="preserve">a passage or quote from the reading and respond.  </w:t>
            </w:r>
            <w:r w:rsidR="00D775F7">
              <w:rPr>
                <w:rFonts w:ascii="Arial" w:hAnsi="Arial" w:cs="Arial"/>
                <w:sz w:val="22"/>
                <w:szCs w:val="22"/>
              </w:rPr>
              <w:t xml:space="preserve">The citation should be single-spaced.  </w:t>
            </w:r>
            <w:r>
              <w:rPr>
                <w:rFonts w:ascii="Arial" w:hAnsi="Arial" w:cs="Arial"/>
                <w:sz w:val="22"/>
                <w:szCs w:val="22"/>
              </w:rPr>
              <w:t>What do you think the author is saying</w:t>
            </w:r>
            <w:r w:rsidR="00CF605B">
              <w:rPr>
                <w:rFonts w:ascii="Arial" w:hAnsi="Arial" w:cs="Arial"/>
                <w:sz w:val="22"/>
                <w:szCs w:val="22"/>
              </w:rPr>
              <w:t xml:space="preserve"> or what is his/her perspective</w:t>
            </w:r>
            <w:r>
              <w:rPr>
                <w:rFonts w:ascii="Arial" w:hAnsi="Arial" w:cs="Arial"/>
                <w:sz w:val="22"/>
                <w:szCs w:val="22"/>
              </w:rPr>
              <w:t>?</w:t>
            </w:r>
          </w:p>
          <w:p w14:paraId="58BDF39B" w14:textId="77777777" w:rsidR="00D775F7" w:rsidRPr="00AF544E" w:rsidRDefault="00B15F78" w:rsidP="00921087">
            <w:pPr>
              <w:spacing w:before="120" w:after="120"/>
              <w:rPr>
                <w:rFonts w:ascii="Arial" w:hAnsi="Arial" w:cs="Arial"/>
                <w:b/>
                <w:sz w:val="22"/>
                <w:szCs w:val="22"/>
              </w:rPr>
            </w:pPr>
            <w:r w:rsidRPr="00AF544E">
              <w:rPr>
                <w:rFonts w:ascii="Arial" w:hAnsi="Arial" w:cs="Arial"/>
                <w:b/>
                <w:sz w:val="22"/>
                <w:szCs w:val="22"/>
              </w:rPr>
              <w:t xml:space="preserve">Part 2:  </w:t>
            </w:r>
            <w:r w:rsidR="00D775F7" w:rsidRPr="00AF544E">
              <w:rPr>
                <w:rFonts w:ascii="Arial" w:hAnsi="Arial" w:cs="Arial"/>
                <w:b/>
                <w:sz w:val="22"/>
                <w:szCs w:val="22"/>
              </w:rPr>
              <w:t>Reflection</w:t>
            </w:r>
          </w:p>
          <w:p w14:paraId="0A375BC0" w14:textId="77777777" w:rsidR="00B15F78" w:rsidRDefault="00B15F78" w:rsidP="00921087">
            <w:pPr>
              <w:spacing w:before="120" w:after="120"/>
              <w:rPr>
                <w:rFonts w:ascii="Arial" w:hAnsi="Arial" w:cs="Arial"/>
                <w:sz w:val="22"/>
                <w:szCs w:val="22"/>
              </w:rPr>
            </w:pPr>
            <w:r>
              <w:rPr>
                <w:rFonts w:ascii="Arial" w:hAnsi="Arial" w:cs="Arial"/>
                <w:sz w:val="22"/>
                <w:szCs w:val="22"/>
              </w:rPr>
              <w:t>Reflect on the theories and/or concepts presented in the reading.  What do you think, feel or believe in response to the information.  Do you agree – why/why not?</w:t>
            </w:r>
          </w:p>
          <w:p w14:paraId="08C79172" w14:textId="77777777" w:rsidR="00D775F7" w:rsidRPr="00AF544E" w:rsidRDefault="00B15F78" w:rsidP="00921087">
            <w:pPr>
              <w:spacing w:before="120" w:after="120"/>
              <w:rPr>
                <w:rFonts w:ascii="Arial" w:hAnsi="Arial" w:cs="Arial"/>
                <w:b/>
                <w:sz w:val="22"/>
                <w:szCs w:val="22"/>
              </w:rPr>
            </w:pPr>
            <w:r w:rsidRPr="00AF544E">
              <w:rPr>
                <w:rFonts w:ascii="Arial" w:hAnsi="Arial" w:cs="Arial"/>
                <w:b/>
                <w:sz w:val="22"/>
                <w:szCs w:val="22"/>
              </w:rPr>
              <w:t xml:space="preserve">Part 3:  </w:t>
            </w:r>
            <w:r w:rsidR="00D775F7" w:rsidRPr="00AF544E">
              <w:rPr>
                <w:rFonts w:ascii="Arial" w:hAnsi="Arial" w:cs="Arial"/>
                <w:b/>
                <w:sz w:val="22"/>
                <w:szCs w:val="22"/>
              </w:rPr>
              <w:t>Practical Application</w:t>
            </w:r>
          </w:p>
          <w:p w14:paraId="6B237AD5" w14:textId="77777777" w:rsidR="007C0CF8" w:rsidRPr="00590898" w:rsidRDefault="00B15F78" w:rsidP="00B15F78">
            <w:pPr>
              <w:spacing w:before="120" w:after="120"/>
              <w:rPr>
                <w:rFonts w:ascii="Arial" w:hAnsi="Arial" w:cs="Arial"/>
                <w:sz w:val="22"/>
                <w:szCs w:val="22"/>
              </w:rPr>
            </w:pPr>
            <w:r>
              <w:rPr>
                <w:rFonts w:ascii="Arial" w:hAnsi="Arial" w:cs="Arial"/>
                <w:sz w:val="22"/>
                <w:szCs w:val="22"/>
              </w:rPr>
              <w:t>What are the implications for the classroom?  How could this relate to your own practice?</w:t>
            </w:r>
            <w:r w:rsidR="00D775F7">
              <w:rPr>
                <w:rFonts w:ascii="Arial" w:hAnsi="Arial" w:cs="Arial"/>
                <w:sz w:val="22"/>
                <w:szCs w:val="22"/>
              </w:rPr>
              <w:t xml:space="preserve">  How might you incorporate this information or concepts in your teaching?</w:t>
            </w:r>
          </w:p>
        </w:tc>
        <w:tc>
          <w:tcPr>
            <w:tcW w:w="2130" w:type="dxa"/>
            <w:tcBorders>
              <w:top w:val="single" w:sz="4" w:space="0" w:color="auto"/>
              <w:left w:val="single" w:sz="4" w:space="0" w:color="auto"/>
              <w:bottom w:val="single" w:sz="4" w:space="0" w:color="auto"/>
              <w:right w:val="single" w:sz="4" w:space="0" w:color="auto"/>
            </w:tcBorders>
          </w:tcPr>
          <w:p w14:paraId="4B2C34F7" w14:textId="77777777" w:rsidR="00EB24BD" w:rsidRPr="006F0E00" w:rsidRDefault="007F29BD" w:rsidP="007F29BD">
            <w:pPr>
              <w:spacing w:before="120" w:after="120"/>
              <w:rPr>
                <w:rFonts w:ascii="Arial" w:hAnsi="Arial" w:cs="Arial"/>
                <w:b/>
                <w:sz w:val="22"/>
                <w:szCs w:val="22"/>
              </w:rPr>
            </w:pPr>
            <w:r w:rsidRPr="006F0E00">
              <w:rPr>
                <w:rFonts w:ascii="Arial" w:hAnsi="Arial" w:cs="Arial"/>
                <w:b/>
                <w:sz w:val="22"/>
                <w:szCs w:val="22"/>
              </w:rPr>
              <w:lastRenderedPageBreak/>
              <w:t>Week 3</w:t>
            </w:r>
          </w:p>
          <w:p w14:paraId="79F8BDAC" w14:textId="77777777" w:rsidR="00844455" w:rsidRDefault="00213354" w:rsidP="007F29BD">
            <w:pPr>
              <w:spacing w:before="120" w:after="120"/>
              <w:rPr>
                <w:rFonts w:ascii="Arial" w:hAnsi="Arial" w:cs="Arial"/>
                <w:sz w:val="22"/>
                <w:szCs w:val="22"/>
              </w:rPr>
            </w:pPr>
            <w:r>
              <w:rPr>
                <w:rFonts w:ascii="Arial" w:hAnsi="Arial" w:cs="Arial"/>
                <w:sz w:val="22"/>
                <w:szCs w:val="22"/>
              </w:rPr>
              <w:t xml:space="preserve">By </w:t>
            </w:r>
            <w:r w:rsidR="004D05AA">
              <w:rPr>
                <w:rFonts w:ascii="Arial" w:hAnsi="Arial" w:cs="Arial"/>
                <w:sz w:val="22"/>
                <w:szCs w:val="22"/>
              </w:rPr>
              <w:t>10/</w:t>
            </w:r>
            <w:proofErr w:type="gramStart"/>
            <w:r w:rsidR="004D05AA">
              <w:rPr>
                <w:rFonts w:ascii="Arial" w:hAnsi="Arial" w:cs="Arial"/>
                <w:sz w:val="22"/>
                <w:szCs w:val="22"/>
              </w:rPr>
              <w:t>21</w:t>
            </w:r>
            <w:r w:rsidR="005C4859">
              <w:rPr>
                <w:rFonts w:ascii="Arial" w:hAnsi="Arial" w:cs="Arial"/>
                <w:sz w:val="22"/>
                <w:szCs w:val="22"/>
              </w:rPr>
              <w:t xml:space="preserve"> </w:t>
            </w:r>
            <w:r w:rsidR="00844455">
              <w:rPr>
                <w:rFonts w:ascii="Arial" w:hAnsi="Arial" w:cs="Arial"/>
                <w:sz w:val="22"/>
                <w:szCs w:val="22"/>
              </w:rPr>
              <w:t xml:space="preserve"> 11:59pm</w:t>
            </w:r>
            <w:proofErr w:type="gramEnd"/>
          </w:p>
          <w:p w14:paraId="5691566F" w14:textId="77777777" w:rsidR="00AF544E" w:rsidRDefault="00AF544E" w:rsidP="007F29BD">
            <w:pPr>
              <w:spacing w:before="120" w:after="120"/>
              <w:rPr>
                <w:rFonts w:ascii="Arial" w:hAnsi="Arial" w:cs="Arial"/>
                <w:sz w:val="22"/>
                <w:szCs w:val="22"/>
              </w:rPr>
            </w:pPr>
          </w:p>
          <w:p w14:paraId="20ADD058" w14:textId="77777777" w:rsidR="007F29BD" w:rsidRPr="006F0E00" w:rsidRDefault="007F29BD" w:rsidP="007F29BD">
            <w:pPr>
              <w:spacing w:before="120" w:after="120"/>
              <w:rPr>
                <w:rFonts w:ascii="Arial" w:hAnsi="Arial" w:cs="Arial"/>
                <w:b/>
                <w:sz w:val="22"/>
                <w:szCs w:val="22"/>
              </w:rPr>
            </w:pPr>
            <w:r w:rsidRPr="006F0E00">
              <w:rPr>
                <w:rFonts w:ascii="Arial" w:hAnsi="Arial" w:cs="Arial"/>
                <w:b/>
                <w:sz w:val="22"/>
                <w:szCs w:val="22"/>
              </w:rPr>
              <w:t>Week 4</w:t>
            </w:r>
          </w:p>
          <w:p w14:paraId="471E88A6" w14:textId="77777777" w:rsidR="00844455" w:rsidRDefault="008F3FE4" w:rsidP="007F29BD">
            <w:pPr>
              <w:spacing w:before="120" w:after="120"/>
              <w:rPr>
                <w:rFonts w:ascii="Arial" w:hAnsi="Arial" w:cs="Arial"/>
                <w:sz w:val="22"/>
                <w:szCs w:val="22"/>
              </w:rPr>
            </w:pPr>
            <w:r>
              <w:rPr>
                <w:rFonts w:ascii="Arial" w:hAnsi="Arial" w:cs="Arial"/>
                <w:sz w:val="22"/>
                <w:szCs w:val="22"/>
              </w:rPr>
              <w:t xml:space="preserve">By </w:t>
            </w:r>
            <w:r w:rsidR="004D05AA">
              <w:rPr>
                <w:rFonts w:ascii="Arial" w:hAnsi="Arial" w:cs="Arial"/>
                <w:sz w:val="22"/>
                <w:szCs w:val="22"/>
              </w:rPr>
              <w:t>10/</w:t>
            </w:r>
            <w:proofErr w:type="gramStart"/>
            <w:r w:rsidR="004D05AA">
              <w:rPr>
                <w:rFonts w:ascii="Arial" w:hAnsi="Arial" w:cs="Arial"/>
                <w:sz w:val="22"/>
                <w:szCs w:val="22"/>
              </w:rPr>
              <w:t>28</w:t>
            </w:r>
            <w:r w:rsidR="00DC3008">
              <w:rPr>
                <w:rFonts w:ascii="Arial" w:hAnsi="Arial" w:cs="Arial"/>
                <w:sz w:val="22"/>
                <w:szCs w:val="22"/>
              </w:rPr>
              <w:t xml:space="preserve">  </w:t>
            </w:r>
            <w:r w:rsidR="00844455">
              <w:rPr>
                <w:rFonts w:ascii="Arial" w:hAnsi="Arial" w:cs="Arial"/>
                <w:sz w:val="22"/>
                <w:szCs w:val="22"/>
              </w:rPr>
              <w:t>11:59pm</w:t>
            </w:r>
            <w:proofErr w:type="gramEnd"/>
          </w:p>
          <w:p w14:paraId="796D297C" w14:textId="77777777" w:rsidR="00AF544E" w:rsidRDefault="00AF544E" w:rsidP="007F29BD">
            <w:pPr>
              <w:spacing w:before="120" w:after="120"/>
              <w:rPr>
                <w:rFonts w:ascii="Arial" w:hAnsi="Arial" w:cs="Arial"/>
                <w:sz w:val="22"/>
                <w:szCs w:val="22"/>
              </w:rPr>
            </w:pPr>
          </w:p>
          <w:p w14:paraId="6BDD6A70" w14:textId="77777777" w:rsidR="007F29BD" w:rsidRPr="006F0E00" w:rsidRDefault="005C4859" w:rsidP="007F29BD">
            <w:pPr>
              <w:spacing w:before="120" w:after="120"/>
              <w:rPr>
                <w:rFonts w:ascii="Arial" w:hAnsi="Arial" w:cs="Arial"/>
                <w:b/>
                <w:sz w:val="22"/>
                <w:szCs w:val="22"/>
              </w:rPr>
            </w:pPr>
            <w:r w:rsidRPr="006F0E00">
              <w:rPr>
                <w:rFonts w:ascii="Arial" w:hAnsi="Arial" w:cs="Arial"/>
                <w:b/>
                <w:sz w:val="22"/>
                <w:szCs w:val="22"/>
              </w:rPr>
              <w:t xml:space="preserve">Week </w:t>
            </w:r>
            <w:r w:rsidR="00AF5CDF" w:rsidRPr="006F0E00">
              <w:rPr>
                <w:rFonts w:ascii="Arial" w:hAnsi="Arial" w:cs="Arial"/>
                <w:b/>
                <w:sz w:val="22"/>
                <w:szCs w:val="22"/>
              </w:rPr>
              <w:t>8</w:t>
            </w:r>
          </w:p>
          <w:p w14:paraId="28493636" w14:textId="77777777" w:rsidR="00AF544E" w:rsidRDefault="003847AB" w:rsidP="007F29BD">
            <w:pPr>
              <w:spacing w:before="120" w:after="120"/>
              <w:rPr>
                <w:rFonts w:ascii="Arial" w:hAnsi="Arial" w:cs="Arial"/>
                <w:sz w:val="22"/>
                <w:szCs w:val="22"/>
              </w:rPr>
            </w:pPr>
            <w:r>
              <w:rPr>
                <w:rFonts w:ascii="Arial" w:hAnsi="Arial" w:cs="Arial"/>
                <w:sz w:val="22"/>
                <w:szCs w:val="22"/>
              </w:rPr>
              <w:t xml:space="preserve">By </w:t>
            </w:r>
            <w:r w:rsidR="004D05AA">
              <w:rPr>
                <w:rFonts w:ascii="Arial" w:hAnsi="Arial" w:cs="Arial"/>
                <w:sz w:val="22"/>
                <w:szCs w:val="22"/>
              </w:rPr>
              <w:t>11/25</w:t>
            </w:r>
            <w:r>
              <w:rPr>
                <w:rFonts w:ascii="Arial" w:hAnsi="Arial" w:cs="Arial"/>
                <w:sz w:val="22"/>
                <w:szCs w:val="22"/>
              </w:rPr>
              <w:t xml:space="preserve"> </w:t>
            </w:r>
            <w:r w:rsidR="00844455">
              <w:rPr>
                <w:rFonts w:ascii="Arial" w:hAnsi="Arial" w:cs="Arial"/>
                <w:sz w:val="22"/>
                <w:szCs w:val="22"/>
              </w:rPr>
              <w:t>11:59pm</w:t>
            </w:r>
          </w:p>
          <w:p w14:paraId="1BB18245" w14:textId="77777777" w:rsidR="003847AB" w:rsidRDefault="003847AB" w:rsidP="007F29BD">
            <w:pPr>
              <w:spacing w:before="120" w:after="120"/>
              <w:rPr>
                <w:rFonts w:ascii="Arial" w:hAnsi="Arial" w:cs="Arial"/>
                <w:sz w:val="22"/>
                <w:szCs w:val="22"/>
              </w:rPr>
            </w:pPr>
          </w:p>
          <w:p w14:paraId="03DF63F1" w14:textId="77777777" w:rsidR="00AF544E" w:rsidRDefault="00AF544E" w:rsidP="004D05AA">
            <w:pPr>
              <w:spacing w:before="120" w:after="120"/>
              <w:rPr>
                <w:rFonts w:ascii="Arial" w:hAnsi="Arial" w:cs="Arial"/>
                <w:sz w:val="22"/>
                <w:szCs w:val="22"/>
              </w:rPr>
            </w:pPr>
          </w:p>
        </w:tc>
      </w:tr>
      <w:tr w:rsidR="00921087" w:rsidRPr="00590898" w14:paraId="12650829" w14:textId="77777777">
        <w:tc>
          <w:tcPr>
            <w:tcW w:w="1550" w:type="dxa"/>
            <w:tcBorders>
              <w:top w:val="single" w:sz="4" w:space="0" w:color="auto"/>
              <w:left w:val="single" w:sz="4" w:space="0" w:color="auto"/>
              <w:bottom w:val="single" w:sz="4" w:space="0" w:color="auto"/>
              <w:right w:val="single" w:sz="4" w:space="0" w:color="auto"/>
            </w:tcBorders>
          </w:tcPr>
          <w:p w14:paraId="0DB04D34" w14:textId="77777777" w:rsidR="00921087" w:rsidRDefault="005C79F7" w:rsidP="00921087">
            <w:pPr>
              <w:spacing w:before="120" w:after="120"/>
              <w:rPr>
                <w:rFonts w:ascii="Arial" w:hAnsi="Arial" w:cs="Arial"/>
                <w:sz w:val="22"/>
                <w:szCs w:val="22"/>
              </w:rPr>
            </w:pPr>
            <w:proofErr w:type="spellStart"/>
            <w:r>
              <w:rPr>
                <w:rFonts w:ascii="Arial" w:hAnsi="Arial" w:cs="Arial"/>
                <w:sz w:val="22"/>
                <w:szCs w:val="22"/>
              </w:rPr>
              <w:lastRenderedPageBreak/>
              <w:t>Ko’u</w:t>
            </w:r>
            <w:proofErr w:type="spellEnd"/>
            <w:r>
              <w:rPr>
                <w:rFonts w:ascii="Arial" w:hAnsi="Arial" w:cs="Arial"/>
                <w:sz w:val="22"/>
                <w:szCs w:val="22"/>
              </w:rPr>
              <w:t xml:space="preserve"> </w:t>
            </w:r>
            <w:proofErr w:type="spellStart"/>
            <w:r>
              <w:rPr>
                <w:rFonts w:ascii="Arial" w:hAnsi="Arial" w:cs="Arial"/>
                <w:sz w:val="22"/>
                <w:szCs w:val="22"/>
              </w:rPr>
              <w:t>Inoa</w:t>
            </w:r>
            <w:proofErr w:type="spellEnd"/>
          </w:p>
          <w:p w14:paraId="3F8E6F46" w14:textId="77777777" w:rsidR="005C79F7" w:rsidRPr="005C79F7" w:rsidRDefault="005C79F7" w:rsidP="00921087">
            <w:pPr>
              <w:spacing w:before="120" w:after="120"/>
              <w:rPr>
                <w:rFonts w:ascii="Arial" w:hAnsi="Arial" w:cs="Arial"/>
                <w:sz w:val="22"/>
                <w:szCs w:val="22"/>
              </w:rPr>
            </w:pPr>
            <w:r>
              <w:rPr>
                <w:rFonts w:ascii="Arial" w:hAnsi="Arial" w:cs="Arial"/>
                <w:sz w:val="22"/>
                <w:szCs w:val="22"/>
              </w:rPr>
              <w:t>(Name Poem)</w:t>
            </w:r>
          </w:p>
        </w:tc>
        <w:tc>
          <w:tcPr>
            <w:tcW w:w="838" w:type="dxa"/>
            <w:tcBorders>
              <w:top w:val="single" w:sz="4" w:space="0" w:color="auto"/>
              <w:left w:val="single" w:sz="4" w:space="0" w:color="auto"/>
              <w:bottom w:val="single" w:sz="4" w:space="0" w:color="auto"/>
              <w:right w:val="single" w:sz="4" w:space="0" w:color="auto"/>
            </w:tcBorders>
          </w:tcPr>
          <w:p w14:paraId="564FB0C9" w14:textId="77777777" w:rsidR="00921087" w:rsidRPr="00590898" w:rsidRDefault="005C79F7" w:rsidP="00921087">
            <w:pPr>
              <w:spacing w:before="120" w:after="120"/>
              <w:rPr>
                <w:rFonts w:ascii="Arial" w:hAnsi="Arial" w:cs="Arial"/>
                <w:sz w:val="22"/>
                <w:szCs w:val="22"/>
              </w:rPr>
            </w:pPr>
            <w:r>
              <w:rPr>
                <w:rFonts w:ascii="Arial" w:hAnsi="Arial" w:cs="Arial"/>
                <w:sz w:val="22"/>
                <w:szCs w:val="22"/>
              </w:rPr>
              <w:t>50</w:t>
            </w:r>
          </w:p>
        </w:tc>
        <w:tc>
          <w:tcPr>
            <w:tcW w:w="5190" w:type="dxa"/>
            <w:tcBorders>
              <w:top w:val="single" w:sz="4" w:space="0" w:color="auto"/>
              <w:left w:val="single" w:sz="4" w:space="0" w:color="auto"/>
              <w:bottom w:val="single" w:sz="4" w:space="0" w:color="auto"/>
              <w:right w:val="single" w:sz="4" w:space="0" w:color="auto"/>
            </w:tcBorders>
          </w:tcPr>
          <w:p w14:paraId="4A3DFF7D" w14:textId="77777777" w:rsidR="00873EFD" w:rsidRDefault="00873EFD" w:rsidP="00E94772">
            <w:pPr>
              <w:spacing w:before="120" w:after="120"/>
              <w:rPr>
                <w:rFonts w:ascii="Arial" w:hAnsi="Arial" w:cs="Arial"/>
                <w:sz w:val="22"/>
                <w:szCs w:val="22"/>
              </w:rPr>
            </w:pPr>
            <w:r>
              <w:rPr>
                <w:rFonts w:ascii="Arial" w:hAnsi="Arial" w:cs="Arial"/>
                <w:sz w:val="22"/>
                <w:szCs w:val="22"/>
              </w:rPr>
              <w:t xml:space="preserve">‘O </w:t>
            </w:r>
            <w:proofErr w:type="spellStart"/>
            <w:r>
              <w:rPr>
                <w:rFonts w:ascii="Arial" w:hAnsi="Arial" w:cs="Arial"/>
                <w:sz w:val="22"/>
                <w:szCs w:val="22"/>
              </w:rPr>
              <w:t>wai</w:t>
            </w:r>
            <w:proofErr w:type="spellEnd"/>
            <w:r>
              <w:rPr>
                <w:rFonts w:ascii="Arial" w:hAnsi="Arial" w:cs="Arial"/>
                <w:sz w:val="22"/>
                <w:szCs w:val="22"/>
              </w:rPr>
              <w:t xml:space="preserve"> </w:t>
            </w:r>
            <w:proofErr w:type="spellStart"/>
            <w:r>
              <w:rPr>
                <w:rFonts w:ascii="Arial" w:hAnsi="Arial" w:cs="Arial"/>
                <w:sz w:val="22"/>
                <w:szCs w:val="22"/>
              </w:rPr>
              <w:t>kou</w:t>
            </w:r>
            <w:proofErr w:type="spellEnd"/>
            <w:r>
              <w:rPr>
                <w:rFonts w:ascii="Arial" w:hAnsi="Arial" w:cs="Arial"/>
                <w:sz w:val="22"/>
                <w:szCs w:val="22"/>
              </w:rPr>
              <w:t xml:space="preserve"> </w:t>
            </w:r>
            <w:proofErr w:type="spellStart"/>
            <w:r w:rsidR="008475A8">
              <w:rPr>
                <w:rFonts w:ascii="Arial" w:hAnsi="Arial" w:cs="Arial"/>
                <w:sz w:val="22"/>
                <w:szCs w:val="22"/>
              </w:rPr>
              <w:t>mau</w:t>
            </w:r>
            <w:proofErr w:type="spellEnd"/>
            <w:r w:rsidR="008475A8">
              <w:rPr>
                <w:rFonts w:ascii="Arial" w:hAnsi="Arial" w:cs="Arial"/>
                <w:sz w:val="22"/>
                <w:szCs w:val="22"/>
              </w:rPr>
              <w:t xml:space="preserve"> </w:t>
            </w:r>
            <w:proofErr w:type="spellStart"/>
            <w:r>
              <w:rPr>
                <w:rFonts w:ascii="Arial" w:hAnsi="Arial" w:cs="Arial"/>
                <w:sz w:val="22"/>
                <w:szCs w:val="22"/>
              </w:rPr>
              <w:t>inoa</w:t>
            </w:r>
            <w:proofErr w:type="spellEnd"/>
            <w:r>
              <w:rPr>
                <w:rFonts w:ascii="Arial" w:hAnsi="Arial" w:cs="Arial"/>
                <w:sz w:val="22"/>
                <w:szCs w:val="22"/>
              </w:rPr>
              <w:t xml:space="preserve">?  What </w:t>
            </w:r>
            <w:r w:rsidR="008475A8">
              <w:rPr>
                <w:rFonts w:ascii="Arial" w:hAnsi="Arial" w:cs="Arial"/>
                <w:sz w:val="22"/>
                <w:szCs w:val="22"/>
              </w:rPr>
              <w:t>are</w:t>
            </w:r>
            <w:r>
              <w:rPr>
                <w:rFonts w:ascii="Arial" w:hAnsi="Arial" w:cs="Arial"/>
                <w:sz w:val="22"/>
                <w:szCs w:val="22"/>
              </w:rPr>
              <w:t xml:space="preserve"> your name</w:t>
            </w:r>
            <w:r w:rsidR="008475A8">
              <w:rPr>
                <w:rFonts w:ascii="Arial" w:hAnsi="Arial" w:cs="Arial"/>
                <w:sz w:val="22"/>
                <w:szCs w:val="22"/>
              </w:rPr>
              <w:t>s</w:t>
            </w:r>
            <w:r>
              <w:rPr>
                <w:rFonts w:ascii="Arial" w:hAnsi="Arial" w:cs="Arial"/>
                <w:sz w:val="22"/>
                <w:szCs w:val="22"/>
              </w:rPr>
              <w:t>?</w:t>
            </w:r>
          </w:p>
          <w:p w14:paraId="477F2A8A" w14:textId="77777777" w:rsidR="00921087" w:rsidRDefault="00E94772" w:rsidP="008475A8">
            <w:pPr>
              <w:spacing w:before="120" w:after="120"/>
              <w:rPr>
                <w:rFonts w:ascii="Arial" w:hAnsi="Arial" w:cs="Arial"/>
                <w:sz w:val="22"/>
                <w:szCs w:val="22"/>
              </w:rPr>
            </w:pPr>
            <w:r>
              <w:rPr>
                <w:rFonts w:ascii="Arial" w:hAnsi="Arial" w:cs="Arial"/>
                <w:sz w:val="22"/>
                <w:szCs w:val="22"/>
              </w:rPr>
              <w:t xml:space="preserve">In Hawaiian tradition, a name carries the </w:t>
            </w:r>
            <w:proofErr w:type="spellStart"/>
            <w:r>
              <w:rPr>
                <w:rFonts w:ascii="Arial" w:hAnsi="Arial" w:cs="Arial"/>
                <w:sz w:val="22"/>
                <w:szCs w:val="22"/>
              </w:rPr>
              <w:t>mana</w:t>
            </w:r>
            <w:proofErr w:type="spellEnd"/>
            <w:r>
              <w:rPr>
                <w:rFonts w:ascii="Arial" w:hAnsi="Arial" w:cs="Arial"/>
                <w:sz w:val="22"/>
                <w:szCs w:val="22"/>
              </w:rPr>
              <w:t xml:space="preserve"> (spirit) and lineage of the family.  It is an integral part </w:t>
            </w:r>
            <w:r w:rsidR="00B15F78">
              <w:rPr>
                <w:rFonts w:ascii="Arial" w:hAnsi="Arial" w:cs="Arial"/>
                <w:sz w:val="22"/>
                <w:szCs w:val="22"/>
              </w:rPr>
              <w:t xml:space="preserve">of </w:t>
            </w:r>
            <w:r>
              <w:rPr>
                <w:rFonts w:ascii="Arial" w:hAnsi="Arial" w:cs="Arial"/>
                <w:sz w:val="22"/>
                <w:szCs w:val="22"/>
              </w:rPr>
              <w:t xml:space="preserve">one’s cultural and personal identity.  </w:t>
            </w:r>
            <w:r w:rsidR="008475A8">
              <w:rPr>
                <w:rFonts w:ascii="Arial" w:hAnsi="Arial" w:cs="Arial"/>
                <w:sz w:val="22"/>
                <w:szCs w:val="22"/>
              </w:rPr>
              <w:t>For this assignment, y</w:t>
            </w:r>
            <w:r>
              <w:rPr>
                <w:rFonts w:ascii="Arial" w:hAnsi="Arial" w:cs="Arial"/>
                <w:sz w:val="22"/>
                <w:szCs w:val="22"/>
              </w:rPr>
              <w:t xml:space="preserve">ou will create a name poem using the format provided in your reading.  This identity assignment will give you a deeper understanding of the importance of names in Hawaiian culture and the connection it has to all other aspects of self and surroundings.  </w:t>
            </w:r>
          </w:p>
          <w:p w14:paraId="748FB896" w14:textId="77777777" w:rsidR="004D05AA" w:rsidRDefault="004D05AA" w:rsidP="008475A8">
            <w:pPr>
              <w:spacing w:before="120" w:after="120"/>
              <w:rPr>
                <w:rFonts w:ascii="Arial" w:hAnsi="Arial" w:cs="Arial"/>
                <w:sz w:val="22"/>
                <w:szCs w:val="22"/>
              </w:rPr>
            </w:pPr>
            <w:r>
              <w:rPr>
                <w:rFonts w:ascii="Arial" w:hAnsi="Arial" w:cs="Arial"/>
                <w:sz w:val="22"/>
                <w:szCs w:val="22"/>
              </w:rPr>
              <w:t xml:space="preserve">Rubric provided in </w:t>
            </w:r>
            <w:proofErr w:type="spellStart"/>
            <w:r>
              <w:rPr>
                <w:rFonts w:ascii="Arial" w:hAnsi="Arial" w:cs="Arial"/>
                <w:sz w:val="22"/>
                <w:szCs w:val="22"/>
              </w:rPr>
              <w:t>eCollege</w:t>
            </w:r>
            <w:proofErr w:type="spellEnd"/>
          </w:p>
          <w:p w14:paraId="48A94522" w14:textId="77777777" w:rsidR="00B85A00" w:rsidRPr="00B85A00" w:rsidRDefault="00B85A00" w:rsidP="004D05AA">
            <w:pPr>
              <w:spacing w:before="120" w:after="120"/>
              <w:rPr>
                <w:rFonts w:ascii="Arial" w:hAnsi="Arial" w:cs="Arial"/>
                <w:i/>
                <w:sz w:val="22"/>
                <w:szCs w:val="22"/>
              </w:rPr>
            </w:pPr>
            <w:r w:rsidRPr="00B85A00">
              <w:rPr>
                <w:rFonts w:ascii="Arial" w:hAnsi="Arial" w:cs="Arial"/>
                <w:i/>
                <w:sz w:val="22"/>
                <w:szCs w:val="22"/>
              </w:rPr>
              <w:t xml:space="preserve">***NOTE: This is your first class assignment.  All assignments will be submitted through DROP BOX.  </w:t>
            </w:r>
          </w:p>
        </w:tc>
        <w:tc>
          <w:tcPr>
            <w:tcW w:w="2130" w:type="dxa"/>
            <w:tcBorders>
              <w:top w:val="single" w:sz="4" w:space="0" w:color="auto"/>
              <w:left w:val="single" w:sz="4" w:space="0" w:color="auto"/>
              <w:bottom w:val="single" w:sz="4" w:space="0" w:color="auto"/>
              <w:right w:val="single" w:sz="4" w:space="0" w:color="auto"/>
            </w:tcBorders>
          </w:tcPr>
          <w:p w14:paraId="20CDFFE5" w14:textId="77777777" w:rsidR="00921087" w:rsidRPr="006F0E00" w:rsidRDefault="005D1479" w:rsidP="00921087">
            <w:pPr>
              <w:spacing w:before="120" w:after="120"/>
              <w:rPr>
                <w:rFonts w:ascii="Arial" w:hAnsi="Arial" w:cs="Arial"/>
                <w:b/>
                <w:sz w:val="22"/>
                <w:szCs w:val="22"/>
              </w:rPr>
            </w:pPr>
            <w:r w:rsidRPr="006F0E00">
              <w:rPr>
                <w:rFonts w:ascii="Arial" w:hAnsi="Arial" w:cs="Arial"/>
                <w:b/>
                <w:sz w:val="22"/>
                <w:szCs w:val="22"/>
              </w:rPr>
              <w:t>Week 2</w:t>
            </w:r>
          </w:p>
          <w:p w14:paraId="19DEC62A" w14:textId="77777777" w:rsidR="005D1479" w:rsidRPr="00590898" w:rsidRDefault="004D05AA" w:rsidP="00921087">
            <w:pPr>
              <w:spacing w:before="120" w:after="120"/>
              <w:rPr>
                <w:rFonts w:ascii="Arial" w:hAnsi="Arial" w:cs="Arial"/>
                <w:sz w:val="22"/>
                <w:szCs w:val="22"/>
              </w:rPr>
            </w:pPr>
            <w:r>
              <w:rPr>
                <w:rFonts w:ascii="Arial" w:hAnsi="Arial" w:cs="Arial"/>
                <w:sz w:val="22"/>
                <w:szCs w:val="22"/>
              </w:rPr>
              <w:t>10/</w:t>
            </w:r>
            <w:proofErr w:type="gramStart"/>
            <w:r>
              <w:rPr>
                <w:rFonts w:ascii="Arial" w:hAnsi="Arial" w:cs="Arial"/>
                <w:sz w:val="22"/>
                <w:szCs w:val="22"/>
              </w:rPr>
              <w:t>14</w:t>
            </w:r>
            <w:r w:rsidR="00D5799B">
              <w:rPr>
                <w:rFonts w:ascii="Arial" w:hAnsi="Arial" w:cs="Arial"/>
                <w:sz w:val="22"/>
                <w:szCs w:val="22"/>
              </w:rPr>
              <w:t xml:space="preserve"> </w:t>
            </w:r>
            <w:r w:rsidR="00AF544E">
              <w:rPr>
                <w:rFonts w:ascii="Arial" w:hAnsi="Arial" w:cs="Arial"/>
                <w:sz w:val="22"/>
                <w:szCs w:val="22"/>
              </w:rPr>
              <w:t xml:space="preserve"> by</w:t>
            </w:r>
            <w:proofErr w:type="gramEnd"/>
            <w:r w:rsidR="00AF544E">
              <w:rPr>
                <w:rFonts w:ascii="Arial" w:hAnsi="Arial" w:cs="Arial"/>
                <w:sz w:val="22"/>
                <w:szCs w:val="22"/>
              </w:rPr>
              <w:t xml:space="preserve"> 11:59pm</w:t>
            </w:r>
          </w:p>
        </w:tc>
      </w:tr>
      <w:tr w:rsidR="00921087" w:rsidRPr="00590898" w14:paraId="3E09626B" w14:textId="77777777">
        <w:trPr>
          <w:trHeight w:val="566"/>
        </w:trPr>
        <w:tc>
          <w:tcPr>
            <w:tcW w:w="1550" w:type="dxa"/>
            <w:tcBorders>
              <w:top w:val="single" w:sz="4" w:space="0" w:color="auto"/>
              <w:left w:val="single" w:sz="4" w:space="0" w:color="auto"/>
              <w:bottom w:val="single" w:sz="4" w:space="0" w:color="auto"/>
              <w:right w:val="single" w:sz="4" w:space="0" w:color="auto"/>
            </w:tcBorders>
          </w:tcPr>
          <w:p w14:paraId="48F6CAA3" w14:textId="77777777" w:rsidR="00921087" w:rsidRDefault="005D1479" w:rsidP="00921087">
            <w:pPr>
              <w:spacing w:before="120" w:after="120"/>
              <w:rPr>
                <w:rFonts w:ascii="Arial" w:hAnsi="Arial" w:cs="Arial"/>
                <w:sz w:val="22"/>
                <w:szCs w:val="22"/>
              </w:rPr>
            </w:pPr>
            <w:proofErr w:type="spellStart"/>
            <w:r>
              <w:rPr>
                <w:rFonts w:ascii="Arial" w:hAnsi="Arial" w:cs="Arial"/>
                <w:sz w:val="22"/>
                <w:szCs w:val="22"/>
              </w:rPr>
              <w:t>Ku’u</w:t>
            </w:r>
            <w:proofErr w:type="spellEnd"/>
            <w:r>
              <w:rPr>
                <w:rFonts w:ascii="Arial" w:hAnsi="Arial" w:cs="Arial"/>
                <w:sz w:val="22"/>
                <w:szCs w:val="22"/>
              </w:rPr>
              <w:t xml:space="preserve"> One Hanau</w:t>
            </w:r>
          </w:p>
          <w:p w14:paraId="3EC89C77" w14:textId="77777777" w:rsidR="005D1479" w:rsidRPr="00590898" w:rsidRDefault="00EB24BD" w:rsidP="00921087">
            <w:pPr>
              <w:spacing w:before="120" w:after="120"/>
              <w:rPr>
                <w:rFonts w:ascii="Arial" w:hAnsi="Arial" w:cs="Arial"/>
                <w:sz w:val="22"/>
                <w:szCs w:val="22"/>
              </w:rPr>
            </w:pPr>
            <w:r>
              <w:rPr>
                <w:rFonts w:ascii="Arial" w:hAnsi="Arial" w:cs="Arial"/>
                <w:sz w:val="22"/>
                <w:szCs w:val="22"/>
              </w:rPr>
              <w:t>(</w:t>
            </w:r>
            <w:r w:rsidR="005D1479">
              <w:rPr>
                <w:rFonts w:ascii="Arial" w:hAnsi="Arial" w:cs="Arial"/>
                <w:sz w:val="22"/>
                <w:szCs w:val="22"/>
              </w:rPr>
              <w:t xml:space="preserve">Place </w:t>
            </w:r>
            <w:r w:rsidR="005D1479">
              <w:rPr>
                <w:rFonts w:ascii="Arial" w:hAnsi="Arial" w:cs="Arial"/>
                <w:sz w:val="22"/>
                <w:szCs w:val="22"/>
              </w:rPr>
              <w:lastRenderedPageBreak/>
              <w:t>Research</w:t>
            </w:r>
            <w:r>
              <w:rPr>
                <w:rFonts w:ascii="Arial" w:hAnsi="Arial" w:cs="Arial"/>
                <w:sz w:val="22"/>
                <w:szCs w:val="22"/>
              </w:rPr>
              <w:t>)</w:t>
            </w:r>
          </w:p>
        </w:tc>
        <w:tc>
          <w:tcPr>
            <w:tcW w:w="838" w:type="dxa"/>
            <w:tcBorders>
              <w:top w:val="single" w:sz="4" w:space="0" w:color="auto"/>
              <w:left w:val="single" w:sz="4" w:space="0" w:color="auto"/>
              <w:bottom w:val="single" w:sz="4" w:space="0" w:color="auto"/>
              <w:right w:val="single" w:sz="4" w:space="0" w:color="auto"/>
            </w:tcBorders>
          </w:tcPr>
          <w:p w14:paraId="3127657C" w14:textId="77777777" w:rsidR="00921087" w:rsidRPr="00590898" w:rsidRDefault="00844455" w:rsidP="00921087">
            <w:pPr>
              <w:spacing w:before="120" w:after="120"/>
              <w:rPr>
                <w:rFonts w:ascii="Arial" w:hAnsi="Arial" w:cs="Arial"/>
                <w:sz w:val="22"/>
                <w:szCs w:val="22"/>
              </w:rPr>
            </w:pPr>
            <w:r>
              <w:rPr>
                <w:rFonts w:ascii="Arial" w:hAnsi="Arial" w:cs="Arial"/>
                <w:sz w:val="22"/>
                <w:szCs w:val="22"/>
              </w:rPr>
              <w:lastRenderedPageBreak/>
              <w:t>100</w:t>
            </w:r>
          </w:p>
        </w:tc>
        <w:tc>
          <w:tcPr>
            <w:tcW w:w="5190" w:type="dxa"/>
            <w:tcBorders>
              <w:top w:val="single" w:sz="4" w:space="0" w:color="auto"/>
              <w:left w:val="single" w:sz="4" w:space="0" w:color="auto"/>
              <w:bottom w:val="single" w:sz="4" w:space="0" w:color="auto"/>
              <w:right w:val="single" w:sz="4" w:space="0" w:color="auto"/>
            </w:tcBorders>
          </w:tcPr>
          <w:p w14:paraId="4F6D213C" w14:textId="77777777" w:rsidR="00921087" w:rsidRDefault="00873EFD" w:rsidP="00921087">
            <w:pPr>
              <w:spacing w:before="120" w:after="120"/>
              <w:rPr>
                <w:rFonts w:ascii="Arial" w:hAnsi="Arial" w:cs="Arial"/>
                <w:sz w:val="22"/>
                <w:szCs w:val="22"/>
              </w:rPr>
            </w:pPr>
            <w:proofErr w:type="spellStart"/>
            <w:r w:rsidRPr="00873EFD">
              <w:rPr>
                <w:rFonts w:ascii="Arial" w:hAnsi="Arial" w:cs="Arial"/>
                <w:i/>
                <w:sz w:val="22"/>
                <w:szCs w:val="22"/>
              </w:rPr>
              <w:t>Ku’u</w:t>
            </w:r>
            <w:proofErr w:type="spellEnd"/>
            <w:r w:rsidRPr="00873EFD">
              <w:rPr>
                <w:rFonts w:ascii="Arial" w:hAnsi="Arial" w:cs="Arial"/>
                <w:i/>
                <w:sz w:val="22"/>
                <w:szCs w:val="22"/>
              </w:rPr>
              <w:t xml:space="preserve"> One Hanau</w:t>
            </w:r>
            <w:r>
              <w:rPr>
                <w:rFonts w:ascii="Arial" w:hAnsi="Arial" w:cs="Arial"/>
                <w:sz w:val="22"/>
                <w:szCs w:val="22"/>
              </w:rPr>
              <w:t xml:space="preserve"> means the </w:t>
            </w:r>
            <w:r w:rsidRPr="00873EFD">
              <w:rPr>
                <w:rFonts w:ascii="Arial" w:hAnsi="Arial" w:cs="Arial"/>
                <w:i/>
                <w:sz w:val="22"/>
                <w:szCs w:val="22"/>
              </w:rPr>
              <w:t>sands of my birth</w:t>
            </w:r>
            <w:r>
              <w:rPr>
                <w:rFonts w:ascii="Arial" w:hAnsi="Arial" w:cs="Arial"/>
                <w:sz w:val="22"/>
                <w:szCs w:val="22"/>
              </w:rPr>
              <w:t>.</w:t>
            </w:r>
          </w:p>
          <w:p w14:paraId="28A0D6D0" w14:textId="77777777" w:rsidR="00873EFD" w:rsidRDefault="00873EFD" w:rsidP="00873EFD">
            <w:pPr>
              <w:spacing w:before="120" w:after="120"/>
              <w:rPr>
                <w:rFonts w:ascii="Arial" w:hAnsi="Arial" w:cs="Arial"/>
                <w:sz w:val="22"/>
                <w:szCs w:val="22"/>
              </w:rPr>
            </w:pPr>
            <w:r>
              <w:rPr>
                <w:rFonts w:ascii="Arial" w:hAnsi="Arial" w:cs="Arial"/>
                <w:sz w:val="22"/>
                <w:szCs w:val="22"/>
              </w:rPr>
              <w:t xml:space="preserve">This is a poetic phrase Hawaiians use to refer to the place they are from.  Hawaiians </w:t>
            </w:r>
            <w:r w:rsidR="00CF605B">
              <w:rPr>
                <w:rFonts w:ascii="Arial" w:hAnsi="Arial" w:cs="Arial"/>
                <w:sz w:val="22"/>
                <w:szCs w:val="22"/>
              </w:rPr>
              <w:t xml:space="preserve">have </w:t>
            </w:r>
            <w:r>
              <w:rPr>
                <w:rFonts w:ascii="Arial" w:hAnsi="Arial" w:cs="Arial"/>
                <w:sz w:val="22"/>
                <w:szCs w:val="22"/>
              </w:rPr>
              <w:t xml:space="preserve">developed and continue to maintain a strong </w:t>
            </w:r>
            <w:r>
              <w:rPr>
                <w:rFonts w:ascii="Arial" w:hAnsi="Arial" w:cs="Arial"/>
                <w:sz w:val="22"/>
                <w:szCs w:val="22"/>
              </w:rPr>
              <w:lastRenderedPageBreak/>
              <w:t xml:space="preserve">sense of place.  Each place name in Hawai’i has a significant meaning and is tied to various </w:t>
            </w:r>
            <w:proofErr w:type="spellStart"/>
            <w:r>
              <w:rPr>
                <w:rFonts w:ascii="Arial" w:hAnsi="Arial" w:cs="Arial"/>
                <w:sz w:val="22"/>
                <w:szCs w:val="22"/>
              </w:rPr>
              <w:t>mo’olelo</w:t>
            </w:r>
            <w:proofErr w:type="spellEnd"/>
            <w:r>
              <w:rPr>
                <w:rFonts w:ascii="Arial" w:hAnsi="Arial" w:cs="Arial"/>
                <w:sz w:val="22"/>
                <w:szCs w:val="22"/>
              </w:rPr>
              <w:t xml:space="preserve"> (stories) and historical events.</w:t>
            </w:r>
          </w:p>
          <w:p w14:paraId="3D5D9F23" w14:textId="77777777" w:rsidR="00873EFD" w:rsidRPr="00615F95" w:rsidRDefault="00873EFD" w:rsidP="00873EFD">
            <w:pPr>
              <w:spacing w:before="120" w:after="120"/>
              <w:rPr>
                <w:rFonts w:ascii="Arial" w:hAnsi="Arial" w:cs="Arial"/>
                <w:b/>
                <w:sz w:val="22"/>
                <w:szCs w:val="22"/>
              </w:rPr>
            </w:pPr>
            <w:r>
              <w:rPr>
                <w:rFonts w:ascii="Arial" w:hAnsi="Arial" w:cs="Arial"/>
                <w:sz w:val="22"/>
                <w:szCs w:val="22"/>
              </w:rPr>
              <w:t xml:space="preserve">In this activity you will be studying </w:t>
            </w:r>
            <w:r w:rsidR="00D775F7">
              <w:rPr>
                <w:rFonts w:ascii="Arial" w:hAnsi="Arial" w:cs="Arial"/>
                <w:sz w:val="22"/>
                <w:szCs w:val="22"/>
              </w:rPr>
              <w:t xml:space="preserve">your </w:t>
            </w:r>
            <w:r w:rsidR="00D775F7" w:rsidRPr="00D775F7">
              <w:rPr>
                <w:rFonts w:ascii="Arial" w:hAnsi="Arial" w:cs="Arial"/>
                <w:i/>
                <w:sz w:val="22"/>
                <w:szCs w:val="22"/>
              </w:rPr>
              <w:t xml:space="preserve">one </w:t>
            </w:r>
            <w:proofErr w:type="spellStart"/>
            <w:r w:rsidR="00D775F7" w:rsidRPr="00D775F7">
              <w:rPr>
                <w:rFonts w:ascii="Arial" w:hAnsi="Arial" w:cs="Arial"/>
                <w:i/>
                <w:sz w:val="22"/>
                <w:szCs w:val="22"/>
              </w:rPr>
              <w:t>hanau</w:t>
            </w:r>
            <w:proofErr w:type="spellEnd"/>
            <w:r w:rsidR="00D775F7">
              <w:rPr>
                <w:rFonts w:ascii="Arial" w:hAnsi="Arial" w:cs="Arial"/>
                <w:sz w:val="22"/>
                <w:szCs w:val="22"/>
              </w:rPr>
              <w:t xml:space="preserve">, or </w:t>
            </w:r>
            <w:r>
              <w:rPr>
                <w:rFonts w:ascii="Arial" w:hAnsi="Arial" w:cs="Arial"/>
                <w:sz w:val="22"/>
                <w:szCs w:val="22"/>
              </w:rPr>
              <w:t xml:space="preserve">the place where you are from.  If you are from somewhere other than Hawai’i, you </w:t>
            </w:r>
            <w:r w:rsidR="00DC3008">
              <w:rPr>
                <w:rFonts w:ascii="Arial" w:hAnsi="Arial" w:cs="Arial"/>
                <w:sz w:val="22"/>
                <w:szCs w:val="22"/>
              </w:rPr>
              <w:t>will research the community in which you currently live or the school comm</w:t>
            </w:r>
            <w:r w:rsidR="00615F95">
              <w:rPr>
                <w:rFonts w:ascii="Arial" w:hAnsi="Arial" w:cs="Arial"/>
                <w:sz w:val="22"/>
                <w:szCs w:val="22"/>
              </w:rPr>
              <w:t xml:space="preserve">unity in which you teach (in Hawai’i).  </w:t>
            </w:r>
            <w:r w:rsidR="00615F95" w:rsidRPr="00615F95">
              <w:rPr>
                <w:rFonts w:ascii="Arial" w:hAnsi="Arial" w:cs="Arial"/>
                <w:b/>
                <w:sz w:val="22"/>
                <w:szCs w:val="22"/>
              </w:rPr>
              <w:t>If you are not currently teaching/residing in Hawai’i, and are not from Hawai’i, please contact me and we will discuss a significant place appropriate for your research.</w:t>
            </w:r>
          </w:p>
          <w:p w14:paraId="4BAED6AF" w14:textId="77777777" w:rsidR="00873EFD" w:rsidRDefault="00873EFD" w:rsidP="00D775F7">
            <w:pPr>
              <w:spacing w:before="120" w:after="120"/>
              <w:rPr>
                <w:rFonts w:ascii="Arial" w:hAnsi="Arial" w:cs="Arial"/>
                <w:sz w:val="22"/>
                <w:szCs w:val="22"/>
              </w:rPr>
            </w:pPr>
            <w:r>
              <w:rPr>
                <w:rFonts w:ascii="Arial" w:hAnsi="Arial" w:cs="Arial"/>
                <w:sz w:val="22"/>
                <w:szCs w:val="22"/>
              </w:rPr>
              <w:t xml:space="preserve">This project can be submitted as either a Word document, or as a Power Point presentation.  Guidelines and a rubric will be provided in </w:t>
            </w:r>
            <w:proofErr w:type="spellStart"/>
            <w:r>
              <w:rPr>
                <w:rFonts w:ascii="Arial" w:hAnsi="Arial" w:cs="Arial"/>
                <w:sz w:val="22"/>
                <w:szCs w:val="22"/>
              </w:rPr>
              <w:t>eCollege</w:t>
            </w:r>
            <w:proofErr w:type="spellEnd"/>
            <w:r>
              <w:rPr>
                <w:rFonts w:ascii="Arial" w:hAnsi="Arial" w:cs="Arial"/>
                <w:sz w:val="22"/>
                <w:szCs w:val="22"/>
              </w:rPr>
              <w:t>.</w:t>
            </w:r>
            <w:r w:rsidR="00B85A00">
              <w:rPr>
                <w:rFonts w:ascii="Arial" w:hAnsi="Arial" w:cs="Arial"/>
                <w:sz w:val="22"/>
                <w:szCs w:val="22"/>
              </w:rPr>
              <w:t xml:space="preserve">  All 5 parts of the paper must be labeled and thoroughly addressed.  See </w:t>
            </w:r>
            <w:proofErr w:type="spellStart"/>
            <w:r w:rsidR="00B85A00">
              <w:rPr>
                <w:rFonts w:ascii="Arial" w:hAnsi="Arial" w:cs="Arial"/>
                <w:sz w:val="22"/>
                <w:szCs w:val="22"/>
              </w:rPr>
              <w:t>eCollege</w:t>
            </w:r>
            <w:proofErr w:type="spellEnd"/>
            <w:r w:rsidR="00B85A00">
              <w:rPr>
                <w:rFonts w:ascii="Arial" w:hAnsi="Arial" w:cs="Arial"/>
                <w:sz w:val="22"/>
                <w:szCs w:val="22"/>
              </w:rPr>
              <w:t xml:space="preserve"> for specific details.</w:t>
            </w:r>
          </w:p>
          <w:p w14:paraId="0D6ED0AB" w14:textId="77777777" w:rsidR="00615F95" w:rsidRDefault="00615F95" w:rsidP="00D775F7">
            <w:pPr>
              <w:spacing w:before="120" w:after="120"/>
              <w:rPr>
                <w:rFonts w:ascii="Arial" w:hAnsi="Arial" w:cs="Arial"/>
                <w:sz w:val="22"/>
                <w:szCs w:val="22"/>
              </w:rPr>
            </w:pPr>
          </w:p>
          <w:p w14:paraId="6F47E278" w14:textId="77777777" w:rsidR="00615F95" w:rsidRPr="00590898" w:rsidRDefault="003F3BA1" w:rsidP="00615F95">
            <w:pPr>
              <w:spacing w:before="120" w:after="120"/>
              <w:rPr>
                <w:rFonts w:ascii="Arial" w:hAnsi="Arial" w:cs="Arial"/>
                <w:sz w:val="22"/>
                <w:szCs w:val="22"/>
              </w:rPr>
            </w:pPr>
            <w:r>
              <w:rPr>
                <w:rFonts w:ascii="Arial" w:hAnsi="Arial" w:cs="Arial"/>
                <w:sz w:val="22"/>
                <w:szCs w:val="22"/>
                <w:highlight w:val="yellow"/>
              </w:rPr>
              <w:t>S</w:t>
            </w:r>
            <w:r w:rsidR="00615F95" w:rsidRPr="00615F95">
              <w:rPr>
                <w:rFonts w:ascii="Arial" w:hAnsi="Arial" w:cs="Arial"/>
                <w:sz w:val="22"/>
                <w:szCs w:val="22"/>
                <w:highlight w:val="yellow"/>
              </w:rPr>
              <w:t>ee below regarding severity of plagiarism</w:t>
            </w:r>
          </w:p>
        </w:tc>
        <w:tc>
          <w:tcPr>
            <w:tcW w:w="2130" w:type="dxa"/>
            <w:tcBorders>
              <w:top w:val="single" w:sz="4" w:space="0" w:color="auto"/>
              <w:left w:val="single" w:sz="4" w:space="0" w:color="auto"/>
              <w:bottom w:val="single" w:sz="4" w:space="0" w:color="auto"/>
              <w:right w:val="single" w:sz="4" w:space="0" w:color="auto"/>
            </w:tcBorders>
          </w:tcPr>
          <w:p w14:paraId="33C81832" w14:textId="77777777" w:rsidR="00921087" w:rsidRPr="006F0E00" w:rsidRDefault="00EB24BD" w:rsidP="00921087">
            <w:pPr>
              <w:spacing w:before="120" w:after="120"/>
              <w:rPr>
                <w:rFonts w:ascii="Arial" w:hAnsi="Arial" w:cs="Arial"/>
                <w:b/>
                <w:sz w:val="22"/>
                <w:szCs w:val="22"/>
              </w:rPr>
            </w:pPr>
            <w:r w:rsidRPr="006F0E00">
              <w:rPr>
                <w:rFonts w:ascii="Arial" w:hAnsi="Arial" w:cs="Arial"/>
                <w:b/>
                <w:sz w:val="22"/>
                <w:szCs w:val="22"/>
              </w:rPr>
              <w:lastRenderedPageBreak/>
              <w:t>Week</w:t>
            </w:r>
            <w:r w:rsidR="007F29BD" w:rsidRPr="006F0E00">
              <w:rPr>
                <w:rFonts w:ascii="Arial" w:hAnsi="Arial" w:cs="Arial"/>
                <w:b/>
                <w:sz w:val="22"/>
                <w:szCs w:val="22"/>
              </w:rPr>
              <w:t>5</w:t>
            </w:r>
          </w:p>
          <w:p w14:paraId="1E5500B8" w14:textId="77777777" w:rsidR="00EB24BD" w:rsidRPr="00590898" w:rsidRDefault="004D05AA" w:rsidP="007F29BD">
            <w:pPr>
              <w:spacing w:before="120" w:after="120"/>
              <w:rPr>
                <w:rFonts w:ascii="Arial" w:hAnsi="Arial" w:cs="Arial"/>
                <w:sz w:val="22"/>
                <w:szCs w:val="22"/>
              </w:rPr>
            </w:pPr>
            <w:r>
              <w:rPr>
                <w:rFonts w:ascii="Arial" w:hAnsi="Arial" w:cs="Arial"/>
                <w:sz w:val="22"/>
                <w:szCs w:val="22"/>
              </w:rPr>
              <w:t>11/</w:t>
            </w:r>
            <w:proofErr w:type="gramStart"/>
            <w:r>
              <w:rPr>
                <w:rFonts w:ascii="Arial" w:hAnsi="Arial" w:cs="Arial"/>
                <w:sz w:val="22"/>
                <w:szCs w:val="22"/>
              </w:rPr>
              <w:t>4</w:t>
            </w:r>
            <w:r w:rsidR="00B85A00">
              <w:rPr>
                <w:rFonts w:ascii="Arial" w:hAnsi="Arial" w:cs="Arial"/>
                <w:sz w:val="22"/>
                <w:szCs w:val="22"/>
              </w:rPr>
              <w:t xml:space="preserve"> </w:t>
            </w:r>
            <w:r w:rsidR="00AF544E">
              <w:rPr>
                <w:rFonts w:ascii="Arial" w:hAnsi="Arial" w:cs="Arial"/>
                <w:sz w:val="22"/>
                <w:szCs w:val="22"/>
              </w:rPr>
              <w:t xml:space="preserve"> by</w:t>
            </w:r>
            <w:proofErr w:type="gramEnd"/>
            <w:r w:rsidR="00AF544E">
              <w:rPr>
                <w:rFonts w:ascii="Arial" w:hAnsi="Arial" w:cs="Arial"/>
                <w:sz w:val="22"/>
                <w:szCs w:val="22"/>
              </w:rPr>
              <w:t xml:space="preserve"> 11:59pm</w:t>
            </w:r>
          </w:p>
        </w:tc>
      </w:tr>
      <w:tr w:rsidR="00921087" w:rsidRPr="00590898" w14:paraId="018C477F" w14:textId="77777777">
        <w:tc>
          <w:tcPr>
            <w:tcW w:w="1550" w:type="dxa"/>
            <w:tcBorders>
              <w:top w:val="single" w:sz="4" w:space="0" w:color="auto"/>
              <w:left w:val="single" w:sz="4" w:space="0" w:color="auto"/>
              <w:bottom w:val="single" w:sz="4" w:space="0" w:color="auto"/>
              <w:right w:val="single" w:sz="4" w:space="0" w:color="auto"/>
            </w:tcBorders>
          </w:tcPr>
          <w:p w14:paraId="091178F8" w14:textId="77777777" w:rsidR="00E94772" w:rsidRDefault="00E94772" w:rsidP="00921087">
            <w:pPr>
              <w:spacing w:before="120" w:after="120"/>
              <w:rPr>
                <w:rFonts w:ascii="Arial" w:hAnsi="Arial" w:cs="Arial"/>
                <w:sz w:val="22"/>
                <w:szCs w:val="22"/>
              </w:rPr>
            </w:pPr>
            <w:r>
              <w:rPr>
                <w:rFonts w:ascii="Arial" w:hAnsi="Arial" w:cs="Arial"/>
                <w:sz w:val="22"/>
                <w:szCs w:val="22"/>
              </w:rPr>
              <w:lastRenderedPageBreak/>
              <w:t>Read Aloud</w:t>
            </w:r>
          </w:p>
          <w:p w14:paraId="7E5A6A40" w14:textId="77777777" w:rsidR="00921087" w:rsidRPr="00590898" w:rsidRDefault="00EB24BD" w:rsidP="00921087">
            <w:pPr>
              <w:spacing w:before="120" w:after="120"/>
              <w:rPr>
                <w:rFonts w:ascii="Arial" w:hAnsi="Arial" w:cs="Arial"/>
                <w:sz w:val="22"/>
                <w:szCs w:val="22"/>
              </w:rPr>
            </w:pPr>
            <w:r>
              <w:rPr>
                <w:rFonts w:ascii="Arial" w:hAnsi="Arial" w:cs="Arial"/>
                <w:sz w:val="22"/>
                <w:szCs w:val="22"/>
              </w:rPr>
              <w:t>Lesson Plan</w:t>
            </w:r>
          </w:p>
        </w:tc>
        <w:tc>
          <w:tcPr>
            <w:tcW w:w="838" w:type="dxa"/>
            <w:tcBorders>
              <w:top w:val="single" w:sz="4" w:space="0" w:color="auto"/>
              <w:left w:val="single" w:sz="4" w:space="0" w:color="auto"/>
              <w:bottom w:val="single" w:sz="4" w:space="0" w:color="auto"/>
              <w:right w:val="single" w:sz="4" w:space="0" w:color="auto"/>
            </w:tcBorders>
          </w:tcPr>
          <w:p w14:paraId="6DAB273D" w14:textId="77777777" w:rsidR="00921087" w:rsidRPr="00590898" w:rsidRDefault="00844455" w:rsidP="00921087">
            <w:pPr>
              <w:spacing w:before="120" w:after="120"/>
              <w:rPr>
                <w:rFonts w:ascii="Arial" w:hAnsi="Arial" w:cs="Arial"/>
                <w:sz w:val="22"/>
                <w:szCs w:val="22"/>
              </w:rPr>
            </w:pPr>
            <w:r>
              <w:rPr>
                <w:rFonts w:ascii="Arial" w:hAnsi="Arial" w:cs="Arial"/>
                <w:sz w:val="22"/>
                <w:szCs w:val="22"/>
              </w:rPr>
              <w:t>100</w:t>
            </w:r>
          </w:p>
        </w:tc>
        <w:tc>
          <w:tcPr>
            <w:tcW w:w="5190" w:type="dxa"/>
            <w:tcBorders>
              <w:top w:val="single" w:sz="4" w:space="0" w:color="auto"/>
              <w:left w:val="single" w:sz="4" w:space="0" w:color="auto"/>
              <w:bottom w:val="single" w:sz="4" w:space="0" w:color="auto"/>
              <w:right w:val="single" w:sz="4" w:space="0" w:color="auto"/>
            </w:tcBorders>
          </w:tcPr>
          <w:p w14:paraId="5A0D3117" w14:textId="77777777" w:rsidR="008475A8" w:rsidRDefault="008475A8" w:rsidP="003D3BFC">
            <w:pPr>
              <w:autoSpaceDE w:val="0"/>
              <w:autoSpaceDN w:val="0"/>
              <w:adjustRightInd w:val="0"/>
              <w:spacing w:after="0" w:line="240" w:lineRule="auto"/>
              <w:rPr>
                <w:rFonts w:ascii="Arial" w:hAnsi="Arial" w:cs="Arial"/>
                <w:sz w:val="22"/>
                <w:szCs w:val="22"/>
              </w:rPr>
            </w:pPr>
          </w:p>
          <w:p w14:paraId="472128C8" w14:textId="77777777" w:rsidR="003D3BFC" w:rsidRDefault="007B72E7" w:rsidP="003D3BFC">
            <w:pPr>
              <w:autoSpaceDE w:val="0"/>
              <w:autoSpaceDN w:val="0"/>
              <w:adjustRightInd w:val="0"/>
              <w:spacing w:after="0" w:line="240" w:lineRule="auto"/>
              <w:rPr>
                <w:rFonts w:ascii="Arial" w:hAnsi="Arial" w:cs="Arial"/>
                <w:sz w:val="22"/>
                <w:szCs w:val="22"/>
              </w:rPr>
            </w:pPr>
            <w:r>
              <w:rPr>
                <w:rFonts w:ascii="Arial" w:hAnsi="Arial" w:cs="Arial"/>
                <w:sz w:val="22"/>
                <w:szCs w:val="22"/>
              </w:rPr>
              <w:t>The concept of</w:t>
            </w:r>
            <w:r w:rsidR="00CF605B">
              <w:rPr>
                <w:rFonts w:ascii="Arial" w:hAnsi="Arial" w:cs="Arial"/>
                <w:sz w:val="22"/>
                <w:szCs w:val="22"/>
              </w:rPr>
              <w:t xml:space="preserve"> </w:t>
            </w:r>
            <w:proofErr w:type="spellStart"/>
            <w:r w:rsidR="00CF605B" w:rsidRPr="00CF605B">
              <w:rPr>
                <w:rFonts w:ascii="Arial" w:hAnsi="Arial" w:cs="Arial"/>
                <w:i/>
                <w:sz w:val="22"/>
                <w:szCs w:val="22"/>
              </w:rPr>
              <w:t>ha’i</w:t>
            </w:r>
            <w:proofErr w:type="spellEnd"/>
            <w:r w:rsidR="00993155">
              <w:rPr>
                <w:rFonts w:ascii="Arial" w:hAnsi="Arial" w:cs="Arial"/>
                <w:i/>
                <w:sz w:val="22"/>
                <w:szCs w:val="22"/>
              </w:rPr>
              <w:t xml:space="preserve"> </w:t>
            </w:r>
            <w:proofErr w:type="spellStart"/>
            <w:r w:rsidR="00993155">
              <w:rPr>
                <w:rFonts w:ascii="Arial" w:hAnsi="Arial" w:cs="Arial"/>
                <w:i/>
                <w:sz w:val="22"/>
                <w:szCs w:val="22"/>
              </w:rPr>
              <w:t>mo’olelo</w:t>
            </w:r>
            <w:proofErr w:type="spellEnd"/>
            <w:r w:rsidR="00993155">
              <w:rPr>
                <w:rFonts w:ascii="Arial" w:hAnsi="Arial" w:cs="Arial"/>
                <w:i/>
                <w:sz w:val="22"/>
                <w:szCs w:val="22"/>
              </w:rPr>
              <w:t xml:space="preserve"> </w:t>
            </w:r>
            <w:r w:rsidR="00993155">
              <w:rPr>
                <w:rFonts w:ascii="Arial" w:hAnsi="Arial" w:cs="Arial"/>
                <w:sz w:val="22"/>
                <w:szCs w:val="22"/>
              </w:rPr>
              <w:t>or</w:t>
            </w:r>
            <w:r>
              <w:rPr>
                <w:rFonts w:ascii="Arial" w:hAnsi="Arial" w:cs="Arial"/>
                <w:sz w:val="22"/>
                <w:szCs w:val="22"/>
              </w:rPr>
              <w:t xml:space="preserve"> </w:t>
            </w:r>
            <w:r w:rsidR="003D3BFC">
              <w:rPr>
                <w:rFonts w:ascii="Arial" w:hAnsi="Arial" w:cs="Arial"/>
                <w:sz w:val="22"/>
                <w:szCs w:val="22"/>
              </w:rPr>
              <w:t xml:space="preserve">teaching through </w:t>
            </w:r>
            <w:r>
              <w:rPr>
                <w:rFonts w:ascii="Arial" w:hAnsi="Arial" w:cs="Arial"/>
                <w:sz w:val="22"/>
                <w:szCs w:val="22"/>
              </w:rPr>
              <w:t xml:space="preserve">story telling is an integral part of the Hawaiian tradition.  For generations, Hawaiians retold their stories and genealogies without the use of a </w:t>
            </w:r>
            <w:r w:rsidR="00CF605B">
              <w:rPr>
                <w:rFonts w:ascii="Arial" w:hAnsi="Arial" w:cs="Arial"/>
                <w:sz w:val="22"/>
                <w:szCs w:val="22"/>
              </w:rPr>
              <w:t xml:space="preserve">formal </w:t>
            </w:r>
            <w:r>
              <w:rPr>
                <w:rFonts w:ascii="Arial" w:hAnsi="Arial" w:cs="Arial"/>
                <w:sz w:val="22"/>
                <w:szCs w:val="22"/>
              </w:rPr>
              <w:t xml:space="preserve">writing system.  The need for “talk story” is innate for our Native Hawaiian children.  In today’s classrooms read aloud activities and cooperative grouping can provide opportunities for students to interact and incorporate the concept of </w:t>
            </w:r>
            <w:proofErr w:type="spellStart"/>
            <w:r>
              <w:rPr>
                <w:rFonts w:ascii="Arial" w:hAnsi="Arial" w:cs="Arial"/>
                <w:sz w:val="22"/>
                <w:szCs w:val="22"/>
              </w:rPr>
              <w:t>mo’olelo</w:t>
            </w:r>
            <w:proofErr w:type="spellEnd"/>
            <w:r w:rsidR="003D3BFC">
              <w:rPr>
                <w:rFonts w:ascii="Arial" w:hAnsi="Arial" w:cs="Arial"/>
                <w:sz w:val="22"/>
                <w:szCs w:val="22"/>
              </w:rPr>
              <w:t xml:space="preserve"> and </w:t>
            </w:r>
            <w:proofErr w:type="spellStart"/>
            <w:r w:rsidR="003D3BFC">
              <w:rPr>
                <w:rFonts w:ascii="Arial" w:hAnsi="Arial" w:cs="Arial"/>
                <w:sz w:val="22"/>
                <w:szCs w:val="22"/>
              </w:rPr>
              <w:t>ka’ao</w:t>
            </w:r>
            <w:proofErr w:type="spellEnd"/>
            <w:r>
              <w:rPr>
                <w:rFonts w:ascii="Arial" w:hAnsi="Arial" w:cs="Arial"/>
                <w:sz w:val="22"/>
                <w:szCs w:val="22"/>
              </w:rPr>
              <w:t>.</w:t>
            </w:r>
            <w:r w:rsidR="003D3BFC">
              <w:rPr>
                <w:rFonts w:ascii="Arial" w:hAnsi="Arial" w:cs="Arial"/>
                <w:sz w:val="22"/>
                <w:szCs w:val="22"/>
              </w:rPr>
              <w:t xml:space="preserve">  </w:t>
            </w:r>
          </w:p>
          <w:p w14:paraId="5E2649EF" w14:textId="77777777" w:rsidR="003D3BFC" w:rsidRDefault="003D3BFC" w:rsidP="003D3BFC">
            <w:pPr>
              <w:autoSpaceDE w:val="0"/>
              <w:autoSpaceDN w:val="0"/>
              <w:adjustRightInd w:val="0"/>
              <w:spacing w:after="0" w:line="240" w:lineRule="auto"/>
              <w:rPr>
                <w:rFonts w:ascii="Arial" w:hAnsi="Arial" w:cs="Arial"/>
                <w:sz w:val="22"/>
                <w:szCs w:val="22"/>
              </w:rPr>
            </w:pPr>
          </w:p>
          <w:p w14:paraId="7DEF4863" w14:textId="77777777" w:rsidR="003D3BFC" w:rsidRPr="003D3BFC" w:rsidRDefault="003D3BFC" w:rsidP="003D3BFC">
            <w:pPr>
              <w:autoSpaceDE w:val="0"/>
              <w:autoSpaceDN w:val="0"/>
              <w:adjustRightInd w:val="0"/>
              <w:spacing w:after="0" w:line="240" w:lineRule="auto"/>
              <w:rPr>
                <w:rFonts w:ascii="Arial" w:hAnsi="Arial" w:cs="Arial"/>
                <w:sz w:val="22"/>
                <w:szCs w:val="22"/>
              </w:rPr>
            </w:pPr>
            <w:r w:rsidRPr="003D3BFC">
              <w:rPr>
                <w:rFonts w:ascii="Arial" w:hAnsi="Arial" w:cs="Arial"/>
                <w:sz w:val="22"/>
                <w:szCs w:val="22"/>
              </w:rPr>
              <w:t>Hawaiian learning is often paired with moral</w:t>
            </w:r>
          </w:p>
          <w:p w14:paraId="5FB8F3C0" w14:textId="77777777" w:rsidR="007B72E7" w:rsidRDefault="003D3BFC" w:rsidP="003D3BFC">
            <w:pPr>
              <w:autoSpaceDE w:val="0"/>
              <w:autoSpaceDN w:val="0"/>
              <w:adjustRightInd w:val="0"/>
              <w:spacing w:after="0" w:line="240" w:lineRule="auto"/>
              <w:rPr>
                <w:rFonts w:ascii="Arial" w:hAnsi="Arial" w:cs="Arial"/>
                <w:sz w:val="22"/>
                <w:szCs w:val="22"/>
              </w:rPr>
            </w:pPr>
            <w:proofErr w:type="gramStart"/>
            <w:r w:rsidRPr="003D3BFC">
              <w:rPr>
                <w:rFonts w:ascii="Arial" w:hAnsi="Arial" w:cs="Arial"/>
                <w:sz w:val="22"/>
                <w:szCs w:val="22"/>
              </w:rPr>
              <w:t>lessons</w:t>
            </w:r>
            <w:proofErr w:type="gramEnd"/>
            <w:r w:rsidRPr="003D3BFC">
              <w:rPr>
                <w:rFonts w:ascii="Arial" w:hAnsi="Arial" w:cs="Arial"/>
                <w:sz w:val="22"/>
                <w:szCs w:val="22"/>
              </w:rPr>
              <w:t xml:space="preserve"> through storytelling. </w:t>
            </w:r>
            <w:r>
              <w:rPr>
                <w:rFonts w:ascii="Arial" w:hAnsi="Arial" w:cs="Arial"/>
                <w:sz w:val="22"/>
                <w:szCs w:val="22"/>
              </w:rPr>
              <w:t xml:space="preserve">Use of </w:t>
            </w:r>
            <w:r w:rsidRPr="003D3BFC">
              <w:rPr>
                <w:rFonts w:ascii="Arial" w:hAnsi="Arial" w:cs="Arial"/>
                <w:sz w:val="22"/>
                <w:szCs w:val="22"/>
              </w:rPr>
              <w:t xml:space="preserve">tales and legends </w:t>
            </w:r>
            <w:r w:rsidR="00993155">
              <w:rPr>
                <w:rFonts w:ascii="Arial" w:hAnsi="Arial" w:cs="Arial"/>
                <w:sz w:val="22"/>
                <w:szCs w:val="22"/>
              </w:rPr>
              <w:t>t</w:t>
            </w:r>
            <w:r w:rsidRPr="003D3BFC">
              <w:rPr>
                <w:rFonts w:ascii="Arial" w:hAnsi="Arial" w:cs="Arial"/>
                <w:sz w:val="22"/>
                <w:szCs w:val="22"/>
              </w:rPr>
              <w:t>hat hig</w:t>
            </w:r>
            <w:r>
              <w:rPr>
                <w:rFonts w:ascii="Arial" w:hAnsi="Arial" w:cs="Arial"/>
                <w:sz w:val="22"/>
                <w:szCs w:val="22"/>
              </w:rPr>
              <w:t xml:space="preserve">hlight reward and punishment or cause and </w:t>
            </w:r>
            <w:proofErr w:type="gramStart"/>
            <w:r>
              <w:rPr>
                <w:rFonts w:ascii="Arial" w:hAnsi="Arial" w:cs="Arial"/>
                <w:sz w:val="22"/>
                <w:szCs w:val="22"/>
              </w:rPr>
              <w:t>effect,</w:t>
            </w:r>
            <w:proofErr w:type="gramEnd"/>
            <w:r>
              <w:rPr>
                <w:rFonts w:ascii="Arial" w:hAnsi="Arial" w:cs="Arial"/>
                <w:sz w:val="22"/>
                <w:szCs w:val="22"/>
              </w:rPr>
              <w:t xml:space="preserve"> can be a g</w:t>
            </w:r>
            <w:r w:rsidRPr="003D3BFC">
              <w:rPr>
                <w:rFonts w:ascii="Arial" w:hAnsi="Arial" w:cs="Arial"/>
                <w:sz w:val="22"/>
                <w:szCs w:val="22"/>
              </w:rPr>
              <w:t xml:space="preserve">ood tool </w:t>
            </w:r>
            <w:r w:rsidR="00993155">
              <w:rPr>
                <w:rFonts w:ascii="Arial" w:hAnsi="Arial" w:cs="Arial"/>
                <w:sz w:val="22"/>
                <w:szCs w:val="22"/>
              </w:rPr>
              <w:t>for behavior management and teach</w:t>
            </w:r>
            <w:r w:rsidR="005A7DF4">
              <w:rPr>
                <w:rFonts w:ascii="Arial" w:hAnsi="Arial" w:cs="Arial"/>
                <w:sz w:val="22"/>
                <w:szCs w:val="22"/>
              </w:rPr>
              <w:t>ing</w:t>
            </w:r>
            <w:r w:rsidR="00993155">
              <w:rPr>
                <w:rFonts w:ascii="Arial" w:hAnsi="Arial" w:cs="Arial"/>
                <w:sz w:val="22"/>
                <w:szCs w:val="22"/>
              </w:rPr>
              <w:t xml:space="preserve"> valuable concepts.</w:t>
            </w:r>
            <w:r>
              <w:rPr>
                <w:rFonts w:ascii="Arial" w:hAnsi="Arial" w:cs="Arial"/>
                <w:sz w:val="22"/>
                <w:szCs w:val="22"/>
              </w:rPr>
              <w:t xml:space="preserve"> </w:t>
            </w:r>
          </w:p>
          <w:p w14:paraId="556BFB45" w14:textId="77777777" w:rsidR="003D3BFC" w:rsidRPr="003D3BFC" w:rsidRDefault="003D3BFC" w:rsidP="003D3BFC">
            <w:pPr>
              <w:autoSpaceDE w:val="0"/>
              <w:autoSpaceDN w:val="0"/>
              <w:adjustRightInd w:val="0"/>
              <w:spacing w:after="0" w:line="240" w:lineRule="auto"/>
              <w:rPr>
                <w:rFonts w:ascii="Arial" w:hAnsi="Arial" w:cs="Arial"/>
                <w:sz w:val="22"/>
                <w:szCs w:val="22"/>
              </w:rPr>
            </w:pPr>
          </w:p>
          <w:p w14:paraId="2A935CD6" w14:textId="77777777" w:rsidR="007B72E7" w:rsidRDefault="00743602" w:rsidP="007B72E7">
            <w:pPr>
              <w:spacing w:before="120" w:after="120"/>
              <w:rPr>
                <w:rFonts w:ascii="Arial" w:hAnsi="Arial" w:cs="Arial"/>
                <w:sz w:val="22"/>
                <w:szCs w:val="22"/>
              </w:rPr>
            </w:pPr>
            <w:r>
              <w:rPr>
                <w:rFonts w:ascii="Arial" w:hAnsi="Arial" w:cs="Arial"/>
                <w:sz w:val="22"/>
                <w:szCs w:val="22"/>
              </w:rPr>
              <w:t xml:space="preserve">You will develop a Read Aloud lesson plan that can be implemented specifically in the Native Hawaiian classroom and generally in classrooms with students of diverse cultural and linguistic </w:t>
            </w:r>
            <w:r>
              <w:rPr>
                <w:rFonts w:ascii="Arial" w:hAnsi="Arial" w:cs="Arial"/>
                <w:sz w:val="22"/>
                <w:szCs w:val="22"/>
              </w:rPr>
              <w:lastRenderedPageBreak/>
              <w:t xml:space="preserve">backgrounds.  You will determine the grade level and </w:t>
            </w:r>
            <w:r w:rsidR="00CF605B">
              <w:rPr>
                <w:rFonts w:ascii="Arial" w:hAnsi="Arial" w:cs="Arial"/>
                <w:sz w:val="22"/>
                <w:szCs w:val="22"/>
              </w:rPr>
              <w:t xml:space="preserve">select the </w:t>
            </w:r>
            <w:r w:rsidR="007B72E7">
              <w:rPr>
                <w:rFonts w:ascii="Arial" w:hAnsi="Arial" w:cs="Arial"/>
                <w:sz w:val="22"/>
                <w:szCs w:val="22"/>
              </w:rPr>
              <w:t>literary piece</w:t>
            </w:r>
            <w:r>
              <w:rPr>
                <w:rFonts w:ascii="Arial" w:hAnsi="Arial" w:cs="Arial"/>
                <w:sz w:val="22"/>
                <w:szCs w:val="22"/>
              </w:rPr>
              <w:t xml:space="preserve">.  </w:t>
            </w:r>
            <w:r w:rsidR="007B72E7">
              <w:rPr>
                <w:rFonts w:ascii="Arial" w:hAnsi="Arial" w:cs="Arial"/>
                <w:sz w:val="22"/>
                <w:szCs w:val="22"/>
              </w:rPr>
              <w:t>You will also incorporate strategies and concepts that relate to Native Hawaiian and/or indigenous educational practices.</w:t>
            </w:r>
          </w:p>
          <w:p w14:paraId="725D3E41" w14:textId="77777777" w:rsidR="007B72E7" w:rsidRPr="00590898" w:rsidRDefault="00743602" w:rsidP="00D5799B">
            <w:pPr>
              <w:spacing w:before="120" w:after="120"/>
              <w:rPr>
                <w:rFonts w:ascii="Arial" w:hAnsi="Arial" w:cs="Arial"/>
                <w:sz w:val="22"/>
                <w:szCs w:val="22"/>
              </w:rPr>
            </w:pPr>
            <w:r>
              <w:rPr>
                <w:rFonts w:ascii="Arial" w:hAnsi="Arial" w:cs="Arial"/>
                <w:sz w:val="22"/>
                <w:szCs w:val="22"/>
              </w:rPr>
              <w:t xml:space="preserve">Guidelines and a rubric will be provided </w:t>
            </w:r>
            <w:r w:rsidR="007B72E7">
              <w:rPr>
                <w:rFonts w:ascii="Arial" w:hAnsi="Arial" w:cs="Arial"/>
                <w:sz w:val="22"/>
                <w:szCs w:val="22"/>
              </w:rPr>
              <w:t>in</w:t>
            </w:r>
            <w:r>
              <w:rPr>
                <w:rFonts w:ascii="Arial" w:hAnsi="Arial" w:cs="Arial"/>
                <w:sz w:val="22"/>
                <w:szCs w:val="22"/>
              </w:rPr>
              <w:t xml:space="preserve"> </w:t>
            </w:r>
            <w:proofErr w:type="spellStart"/>
            <w:r>
              <w:rPr>
                <w:rFonts w:ascii="Arial" w:hAnsi="Arial" w:cs="Arial"/>
                <w:sz w:val="22"/>
                <w:szCs w:val="22"/>
              </w:rPr>
              <w:t>eCollege</w:t>
            </w:r>
            <w:proofErr w:type="spellEnd"/>
            <w:r>
              <w:rPr>
                <w:rFonts w:ascii="Arial" w:hAnsi="Arial" w:cs="Arial"/>
                <w:sz w:val="22"/>
                <w:szCs w:val="22"/>
              </w:rPr>
              <w:t>.</w:t>
            </w:r>
          </w:p>
        </w:tc>
        <w:tc>
          <w:tcPr>
            <w:tcW w:w="2130" w:type="dxa"/>
            <w:tcBorders>
              <w:top w:val="single" w:sz="4" w:space="0" w:color="auto"/>
              <w:left w:val="single" w:sz="4" w:space="0" w:color="auto"/>
              <w:bottom w:val="single" w:sz="4" w:space="0" w:color="auto"/>
              <w:right w:val="single" w:sz="4" w:space="0" w:color="auto"/>
            </w:tcBorders>
          </w:tcPr>
          <w:p w14:paraId="7E2A2C82" w14:textId="77777777" w:rsidR="008475A8" w:rsidRDefault="008475A8" w:rsidP="00921087">
            <w:pPr>
              <w:spacing w:before="120" w:after="120"/>
              <w:rPr>
                <w:rFonts w:ascii="Arial" w:hAnsi="Arial" w:cs="Arial"/>
                <w:sz w:val="22"/>
                <w:szCs w:val="22"/>
              </w:rPr>
            </w:pPr>
          </w:p>
          <w:p w14:paraId="32FA82D2" w14:textId="77777777" w:rsidR="00921087" w:rsidRPr="006F0E00" w:rsidRDefault="00683A38" w:rsidP="00921087">
            <w:pPr>
              <w:spacing w:before="120" w:after="120"/>
              <w:rPr>
                <w:rFonts w:ascii="Arial" w:hAnsi="Arial" w:cs="Arial"/>
                <w:b/>
                <w:sz w:val="22"/>
                <w:szCs w:val="22"/>
              </w:rPr>
            </w:pPr>
            <w:r w:rsidRPr="006F0E00">
              <w:rPr>
                <w:rFonts w:ascii="Arial" w:hAnsi="Arial" w:cs="Arial"/>
                <w:b/>
                <w:sz w:val="22"/>
                <w:szCs w:val="22"/>
              </w:rPr>
              <w:t>Week 7</w:t>
            </w:r>
          </w:p>
          <w:p w14:paraId="4F79750D" w14:textId="77777777" w:rsidR="00EB24BD" w:rsidRPr="00590898" w:rsidRDefault="003847AB" w:rsidP="004D05AA">
            <w:pPr>
              <w:spacing w:before="120" w:after="120"/>
              <w:rPr>
                <w:rFonts w:ascii="Arial" w:hAnsi="Arial" w:cs="Arial"/>
                <w:sz w:val="22"/>
                <w:szCs w:val="22"/>
              </w:rPr>
            </w:pPr>
            <w:r>
              <w:rPr>
                <w:rFonts w:ascii="Arial" w:hAnsi="Arial" w:cs="Arial"/>
                <w:sz w:val="22"/>
                <w:szCs w:val="22"/>
              </w:rPr>
              <w:t xml:space="preserve"> </w:t>
            </w:r>
            <w:r w:rsidR="004D05AA">
              <w:rPr>
                <w:rFonts w:ascii="Arial" w:hAnsi="Arial" w:cs="Arial"/>
                <w:sz w:val="22"/>
                <w:szCs w:val="22"/>
              </w:rPr>
              <w:t>11/18</w:t>
            </w:r>
            <w:r w:rsidR="00B85A00">
              <w:rPr>
                <w:rFonts w:ascii="Arial" w:hAnsi="Arial" w:cs="Arial"/>
                <w:sz w:val="22"/>
                <w:szCs w:val="22"/>
              </w:rPr>
              <w:t xml:space="preserve"> by</w:t>
            </w:r>
            <w:r>
              <w:rPr>
                <w:rFonts w:ascii="Arial" w:hAnsi="Arial" w:cs="Arial"/>
                <w:sz w:val="22"/>
                <w:szCs w:val="22"/>
              </w:rPr>
              <w:t xml:space="preserve"> 11</w:t>
            </w:r>
            <w:r w:rsidR="00AF544E">
              <w:rPr>
                <w:rFonts w:ascii="Arial" w:hAnsi="Arial" w:cs="Arial"/>
                <w:sz w:val="22"/>
                <w:szCs w:val="22"/>
              </w:rPr>
              <w:t>:59pm</w:t>
            </w:r>
          </w:p>
        </w:tc>
      </w:tr>
      <w:tr w:rsidR="00EB24BD" w:rsidRPr="00590898" w14:paraId="4933DC2C" w14:textId="77777777">
        <w:tc>
          <w:tcPr>
            <w:tcW w:w="1550" w:type="dxa"/>
            <w:tcBorders>
              <w:top w:val="single" w:sz="4" w:space="0" w:color="auto"/>
              <w:left w:val="single" w:sz="4" w:space="0" w:color="auto"/>
              <w:bottom w:val="single" w:sz="4" w:space="0" w:color="auto"/>
              <w:right w:val="single" w:sz="4" w:space="0" w:color="auto"/>
            </w:tcBorders>
          </w:tcPr>
          <w:p w14:paraId="7D9F8975" w14:textId="77777777" w:rsidR="00EB24BD" w:rsidRDefault="007C0CF8" w:rsidP="008475A8">
            <w:pPr>
              <w:spacing w:before="120" w:after="120"/>
              <w:rPr>
                <w:rFonts w:ascii="Arial" w:hAnsi="Arial" w:cs="Arial"/>
                <w:sz w:val="22"/>
                <w:szCs w:val="22"/>
              </w:rPr>
            </w:pPr>
            <w:r>
              <w:rPr>
                <w:rFonts w:ascii="Arial" w:hAnsi="Arial" w:cs="Arial"/>
                <w:sz w:val="22"/>
                <w:szCs w:val="22"/>
              </w:rPr>
              <w:lastRenderedPageBreak/>
              <w:t xml:space="preserve">Signature Assignment: </w:t>
            </w:r>
            <w:r w:rsidR="008475A8">
              <w:rPr>
                <w:rFonts w:ascii="Arial" w:hAnsi="Arial" w:cs="Arial"/>
                <w:sz w:val="22"/>
                <w:szCs w:val="22"/>
              </w:rPr>
              <w:t>Mini-u</w:t>
            </w:r>
            <w:r>
              <w:rPr>
                <w:rFonts w:ascii="Arial" w:hAnsi="Arial" w:cs="Arial"/>
                <w:sz w:val="22"/>
                <w:szCs w:val="22"/>
              </w:rPr>
              <w:t>nit</w:t>
            </w:r>
            <w:r w:rsidR="00EB24BD">
              <w:rPr>
                <w:rFonts w:ascii="Arial" w:hAnsi="Arial" w:cs="Arial"/>
                <w:sz w:val="22"/>
                <w:szCs w:val="22"/>
              </w:rPr>
              <w:t xml:space="preserve"> </w:t>
            </w:r>
          </w:p>
        </w:tc>
        <w:tc>
          <w:tcPr>
            <w:tcW w:w="838" w:type="dxa"/>
            <w:tcBorders>
              <w:top w:val="single" w:sz="4" w:space="0" w:color="auto"/>
              <w:left w:val="single" w:sz="4" w:space="0" w:color="auto"/>
              <w:bottom w:val="single" w:sz="4" w:space="0" w:color="auto"/>
              <w:right w:val="single" w:sz="4" w:space="0" w:color="auto"/>
            </w:tcBorders>
          </w:tcPr>
          <w:p w14:paraId="6C6941CB" w14:textId="77777777" w:rsidR="00EB24BD" w:rsidRDefault="00D5799B" w:rsidP="00921087">
            <w:pPr>
              <w:spacing w:before="120" w:after="120"/>
              <w:rPr>
                <w:rFonts w:ascii="Arial" w:hAnsi="Arial" w:cs="Arial"/>
                <w:sz w:val="22"/>
                <w:szCs w:val="22"/>
              </w:rPr>
            </w:pPr>
            <w:r>
              <w:rPr>
                <w:rFonts w:ascii="Arial" w:hAnsi="Arial" w:cs="Arial"/>
                <w:sz w:val="22"/>
                <w:szCs w:val="22"/>
              </w:rPr>
              <w:t>3</w:t>
            </w:r>
            <w:r w:rsidR="00844455">
              <w:rPr>
                <w:rFonts w:ascii="Arial" w:hAnsi="Arial" w:cs="Arial"/>
                <w:sz w:val="22"/>
                <w:szCs w:val="22"/>
              </w:rPr>
              <w:t>00</w:t>
            </w:r>
          </w:p>
        </w:tc>
        <w:tc>
          <w:tcPr>
            <w:tcW w:w="5190" w:type="dxa"/>
            <w:tcBorders>
              <w:top w:val="single" w:sz="4" w:space="0" w:color="auto"/>
              <w:left w:val="single" w:sz="4" w:space="0" w:color="auto"/>
              <w:bottom w:val="single" w:sz="4" w:space="0" w:color="auto"/>
              <w:right w:val="single" w:sz="4" w:space="0" w:color="auto"/>
            </w:tcBorders>
          </w:tcPr>
          <w:p w14:paraId="1D0DEA88" w14:textId="77777777" w:rsidR="008475A8" w:rsidRPr="006F0E00" w:rsidRDefault="007B72E7" w:rsidP="00921087">
            <w:pPr>
              <w:spacing w:before="120" w:after="120"/>
              <w:rPr>
                <w:rFonts w:ascii="Arial" w:eastAsia="Times New Roman" w:hAnsi="Arial" w:cs="Arial"/>
                <w:sz w:val="22"/>
                <w:szCs w:val="22"/>
              </w:rPr>
            </w:pPr>
            <w:r>
              <w:rPr>
                <w:rFonts w:ascii="Arial" w:hAnsi="Arial" w:cs="Arial"/>
                <w:sz w:val="22"/>
                <w:szCs w:val="22"/>
              </w:rPr>
              <w:t xml:space="preserve">Your signature assignment for this course is to design a unit that incorporates elements of indigenous education.  This unit plan will </w:t>
            </w:r>
            <w:r w:rsidR="00683A38">
              <w:rPr>
                <w:rFonts w:ascii="Arial" w:hAnsi="Arial" w:cs="Arial"/>
                <w:sz w:val="22"/>
                <w:szCs w:val="22"/>
              </w:rPr>
              <w:t xml:space="preserve">highlight one or </w:t>
            </w:r>
            <w:r w:rsidR="00CF605B">
              <w:rPr>
                <w:rFonts w:ascii="Arial" w:hAnsi="Arial" w:cs="Arial"/>
                <w:sz w:val="22"/>
                <w:szCs w:val="22"/>
              </w:rPr>
              <w:t>more</w:t>
            </w:r>
            <w:r w:rsidR="00683A38">
              <w:rPr>
                <w:rFonts w:ascii="Arial" w:hAnsi="Arial" w:cs="Arial"/>
                <w:sz w:val="22"/>
                <w:szCs w:val="22"/>
              </w:rPr>
              <w:t xml:space="preserve"> of these concepts</w:t>
            </w:r>
            <w:r w:rsidR="008475A8">
              <w:rPr>
                <w:rFonts w:ascii="Arial" w:hAnsi="Arial" w:cs="Arial"/>
                <w:sz w:val="22"/>
                <w:szCs w:val="22"/>
              </w:rPr>
              <w:t xml:space="preserve">:  </w:t>
            </w:r>
            <w:r w:rsidR="008475A8" w:rsidRPr="008475A8">
              <w:rPr>
                <w:rFonts w:ascii="Arial" w:eastAsia="Times New Roman" w:hAnsi="Arial" w:cs="Arial"/>
                <w:sz w:val="22"/>
                <w:szCs w:val="22"/>
              </w:rPr>
              <w:t xml:space="preserve">Place-based </w:t>
            </w:r>
            <w:r w:rsidR="001A5906">
              <w:rPr>
                <w:rFonts w:ascii="Arial" w:eastAsia="Times New Roman" w:hAnsi="Arial" w:cs="Arial"/>
                <w:sz w:val="22"/>
                <w:szCs w:val="22"/>
              </w:rPr>
              <w:t>or community-based education, l</w:t>
            </w:r>
            <w:r w:rsidR="008475A8" w:rsidRPr="008475A8">
              <w:rPr>
                <w:rFonts w:ascii="Arial" w:eastAsia="Times New Roman" w:hAnsi="Arial" w:cs="Arial"/>
                <w:sz w:val="22"/>
                <w:szCs w:val="22"/>
              </w:rPr>
              <w:t>anguage diversity     Hawaiian language/Immersion,  native language revitalization, Hawaiian Creole English (HCE or Pidgin), naming/Importance of names and place names, Hawaiian Epistemology, Indigenous literacy, differentiation strategies to reach diverse learners,</w:t>
            </w:r>
            <w:r w:rsidR="008475A8">
              <w:rPr>
                <w:rFonts w:ascii="Arial" w:eastAsia="Times New Roman" w:hAnsi="Arial" w:cs="Arial"/>
                <w:sz w:val="22"/>
                <w:szCs w:val="22"/>
              </w:rPr>
              <w:t xml:space="preserve"> i</w:t>
            </w:r>
            <w:r w:rsidR="008475A8" w:rsidRPr="008475A8">
              <w:rPr>
                <w:rFonts w:ascii="Arial" w:eastAsia="Times New Roman" w:hAnsi="Arial" w:cs="Arial"/>
                <w:sz w:val="22"/>
                <w:szCs w:val="22"/>
              </w:rPr>
              <w:t>ncorporating technology</w:t>
            </w:r>
            <w:r w:rsidR="008475A8">
              <w:rPr>
                <w:rFonts w:ascii="Arial" w:eastAsia="Times New Roman" w:hAnsi="Arial" w:cs="Arial"/>
                <w:sz w:val="22"/>
                <w:szCs w:val="22"/>
              </w:rPr>
              <w:t xml:space="preserve"> and </w:t>
            </w:r>
            <w:r w:rsidR="008475A8" w:rsidRPr="008475A8">
              <w:rPr>
                <w:rFonts w:ascii="Arial" w:eastAsia="Times New Roman" w:hAnsi="Arial" w:cs="Arial"/>
                <w:sz w:val="22"/>
                <w:szCs w:val="22"/>
              </w:rPr>
              <w:t>Hawaiian Charter School Philosophies</w:t>
            </w:r>
            <w:r w:rsidR="008475A8">
              <w:rPr>
                <w:rFonts w:ascii="Arial" w:eastAsia="Times New Roman" w:hAnsi="Arial" w:cs="Arial"/>
                <w:sz w:val="22"/>
                <w:szCs w:val="22"/>
              </w:rPr>
              <w:t>.</w:t>
            </w:r>
          </w:p>
          <w:p w14:paraId="39EB1888" w14:textId="77777777" w:rsidR="00EB24BD" w:rsidRDefault="00CF605B" w:rsidP="00921087">
            <w:pPr>
              <w:spacing w:before="120" w:after="120"/>
              <w:rPr>
                <w:rFonts w:ascii="Arial" w:hAnsi="Arial" w:cs="Arial"/>
                <w:sz w:val="22"/>
                <w:szCs w:val="22"/>
              </w:rPr>
            </w:pPr>
            <w:r>
              <w:rPr>
                <w:rFonts w:ascii="Arial" w:hAnsi="Arial" w:cs="Arial"/>
                <w:sz w:val="22"/>
                <w:szCs w:val="22"/>
              </w:rPr>
              <w:t>In addition it will reflect all components of the Program Learner Outcomes.</w:t>
            </w:r>
          </w:p>
          <w:p w14:paraId="0B18EAEF" w14:textId="77777777" w:rsidR="00683A38" w:rsidRDefault="005B3EE1" w:rsidP="00921087">
            <w:pPr>
              <w:spacing w:before="120" w:after="120"/>
              <w:rPr>
                <w:rFonts w:ascii="Arial" w:hAnsi="Arial" w:cs="Arial"/>
                <w:sz w:val="22"/>
                <w:szCs w:val="22"/>
              </w:rPr>
            </w:pPr>
            <w:r>
              <w:rPr>
                <w:rFonts w:ascii="Arial" w:hAnsi="Arial" w:cs="Arial"/>
                <w:sz w:val="22"/>
                <w:szCs w:val="22"/>
              </w:rPr>
              <w:t xml:space="preserve">The </w:t>
            </w:r>
            <w:r w:rsidR="00AF5CDF">
              <w:rPr>
                <w:rFonts w:ascii="Arial" w:hAnsi="Arial" w:cs="Arial"/>
                <w:sz w:val="22"/>
                <w:szCs w:val="22"/>
              </w:rPr>
              <w:t>mini-</w:t>
            </w:r>
            <w:r>
              <w:rPr>
                <w:rFonts w:ascii="Arial" w:hAnsi="Arial" w:cs="Arial"/>
                <w:sz w:val="22"/>
                <w:szCs w:val="22"/>
              </w:rPr>
              <w:t>unit will include 3</w:t>
            </w:r>
            <w:r w:rsidR="00D5799B">
              <w:rPr>
                <w:rFonts w:ascii="Arial" w:hAnsi="Arial" w:cs="Arial"/>
                <w:sz w:val="22"/>
                <w:szCs w:val="22"/>
              </w:rPr>
              <w:t xml:space="preserve"> lessons </w:t>
            </w:r>
            <w:r w:rsidR="00AF5CDF">
              <w:rPr>
                <w:rFonts w:ascii="Arial" w:hAnsi="Arial" w:cs="Arial"/>
                <w:sz w:val="22"/>
                <w:szCs w:val="22"/>
              </w:rPr>
              <w:t xml:space="preserve">that target a specific grade level </w:t>
            </w:r>
            <w:r w:rsidR="00D5799B">
              <w:rPr>
                <w:rFonts w:ascii="Arial" w:hAnsi="Arial" w:cs="Arial"/>
                <w:sz w:val="22"/>
                <w:szCs w:val="22"/>
              </w:rPr>
              <w:t xml:space="preserve">and will be a cohesive unit that teaches an overarching theme relating to </w:t>
            </w:r>
            <w:r w:rsidR="00AF5CDF">
              <w:rPr>
                <w:rFonts w:ascii="Arial" w:hAnsi="Arial" w:cs="Arial"/>
                <w:sz w:val="22"/>
                <w:szCs w:val="22"/>
              </w:rPr>
              <w:t>those listed above</w:t>
            </w:r>
            <w:r w:rsidR="00D5799B">
              <w:rPr>
                <w:rFonts w:ascii="Arial" w:hAnsi="Arial" w:cs="Arial"/>
                <w:sz w:val="22"/>
                <w:szCs w:val="22"/>
              </w:rPr>
              <w:t>.</w:t>
            </w:r>
          </w:p>
          <w:p w14:paraId="55F977EA" w14:textId="77777777" w:rsidR="007B72E7" w:rsidRPr="00590898" w:rsidRDefault="007B72E7" w:rsidP="00921087">
            <w:pPr>
              <w:spacing w:before="120" w:after="120"/>
              <w:rPr>
                <w:rFonts w:ascii="Arial" w:hAnsi="Arial" w:cs="Arial"/>
                <w:sz w:val="22"/>
                <w:szCs w:val="22"/>
              </w:rPr>
            </w:pPr>
            <w:r>
              <w:rPr>
                <w:rFonts w:ascii="Arial" w:hAnsi="Arial" w:cs="Arial"/>
                <w:sz w:val="22"/>
                <w:szCs w:val="22"/>
              </w:rPr>
              <w:t>Guidelines</w:t>
            </w:r>
            <w:r w:rsidR="003847AB">
              <w:rPr>
                <w:rFonts w:ascii="Arial" w:hAnsi="Arial" w:cs="Arial"/>
                <w:sz w:val="22"/>
                <w:szCs w:val="22"/>
              </w:rPr>
              <w:t>, student samples</w:t>
            </w:r>
            <w:r>
              <w:rPr>
                <w:rFonts w:ascii="Arial" w:hAnsi="Arial" w:cs="Arial"/>
                <w:sz w:val="22"/>
                <w:szCs w:val="22"/>
              </w:rPr>
              <w:t xml:space="preserve"> and a rubric will be provided in </w:t>
            </w:r>
            <w:proofErr w:type="spellStart"/>
            <w:r>
              <w:rPr>
                <w:rFonts w:ascii="Arial" w:hAnsi="Arial" w:cs="Arial"/>
                <w:sz w:val="22"/>
                <w:szCs w:val="22"/>
              </w:rPr>
              <w:t>eCollege</w:t>
            </w:r>
            <w:proofErr w:type="spellEnd"/>
            <w:r>
              <w:rPr>
                <w:rFonts w:ascii="Arial" w:hAnsi="Arial" w:cs="Arial"/>
                <w:sz w:val="22"/>
                <w:szCs w:val="22"/>
              </w:rPr>
              <w:t>.</w:t>
            </w:r>
          </w:p>
        </w:tc>
        <w:tc>
          <w:tcPr>
            <w:tcW w:w="2130" w:type="dxa"/>
            <w:tcBorders>
              <w:top w:val="single" w:sz="4" w:space="0" w:color="auto"/>
              <w:left w:val="single" w:sz="4" w:space="0" w:color="auto"/>
              <w:bottom w:val="single" w:sz="4" w:space="0" w:color="auto"/>
              <w:right w:val="single" w:sz="4" w:space="0" w:color="auto"/>
            </w:tcBorders>
          </w:tcPr>
          <w:p w14:paraId="5E7A2279" w14:textId="77777777" w:rsidR="00EB24BD" w:rsidRPr="006F0E00" w:rsidRDefault="00683A38" w:rsidP="00921087">
            <w:pPr>
              <w:spacing w:before="120" w:after="120"/>
              <w:rPr>
                <w:rFonts w:ascii="Arial" w:hAnsi="Arial" w:cs="Arial"/>
                <w:b/>
                <w:sz w:val="22"/>
                <w:szCs w:val="22"/>
              </w:rPr>
            </w:pPr>
            <w:r w:rsidRPr="006F0E00">
              <w:rPr>
                <w:rFonts w:ascii="Arial" w:hAnsi="Arial" w:cs="Arial"/>
                <w:b/>
                <w:sz w:val="22"/>
                <w:szCs w:val="22"/>
              </w:rPr>
              <w:t>Week 10</w:t>
            </w:r>
          </w:p>
          <w:p w14:paraId="0E896D54" w14:textId="77777777" w:rsidR="00683A38" w:rsidRDefault="004D05AA" w:rsidP="00921087">
            <w:pPr>
              <w:spacing w:before="120" w:after="120"/>
              <w:rPr>
                <w:rFonts w:ascii="Arial" w:hAnsi="Arial" w:cs="Arial"/>
                <w:sz w:val="22"/>
                <w:szCs w:val="22"/>
              </w:rPr>
            </w:pPr>
            <w:r>
              <w:rPr>
                <w:rFonts w:ascii="Arial" w:hAnsi="Arial" w:cs="Arial"/>
                <w:sz w:val="22"/>
                <w:szCs w:val="22"/>
              </w:rPr>
              <w:t>12/09</w:t>
            </w:r>
            <w:r w:rsidR="00AF544E">
              <w:rPr>
                <w:rFonts w:ascii="Arial" w:hAnsi="Arial" w:cs="Arial"/>
                <w:sz w:val="22"/>
                <w:szCs w:val="22"/>
              </w:rPr>
              <w:t xml:space="preserve"> by 11:59pm</w:t>
            </w:r>
          </w:p>
        </w:tc>
      </w:tr>
      <w:tr w:rsidR="00AF544E" w:rsidRPr="00590898" w14:paraId="3CA1A841" w14:textId="77777777" w:rsidTr="00AF544E">
        <w:tc>
          <w:tcPr>
            <w:tcW w:w="9708"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9267B6" w14:textId="77777777" w:rsidR="00AF544E" w:rsidRDefault="00AF544E" w:rsidP="00AF544E">
            <w:pPr>
              <w:spacing w:before="120" w:after="120"/>
              <w:jc w:val="center"/>
              <w:rPr>
                <w:rFonts w:ascii="Arial" w:hAnsi="Arial" w:cs="Arial"/>
                <w:sz w:val="22"/>
                <w:szCs w:val="22"/>
              </w:rPr>
            </w:pPr>
            <w:r>
              <w:rPr>
                <w:rFonts w:ascii="Arial" w:hAnsi="Arial" w:cs="Arial"/>
                <w:sz w:val="22"/>
                <w:szCs w:val="22"/>
              </w:rPr>
              <w:t>Total Points:  1000</w:t>
            </w:r>
          </w:p>
        </w:tc>
      </w:tr>
    </w:tbl>
    <w:p w14:paraId="20C0981D" w14:textId="77777777" w:rsidR="0035213D" w:rsidRDefault="0035213D" w:rsidP="001B51A3">
      <w:pPr>
        <w:rPr>
          <w:rFonts w:eastAsia="Times New Roman"/>
        </w:rPr>
      </w:pPr>
    </w:p>
    <w:p w14:paraId="1798437D" w14:textId="77777777" w:rsidR="001B51A3" w:rsidRPr="0035213D" w:rsidRDefault="001B51A3" w:rsidP="001B51A3">
      <w:pPr>
        <w:rPr>
          <w:rFonts w:eastAsia="Times New Roman"/>
          <w:b/>
        </w:rPr>
      </w:pPr>
      <w:r w:rsidRPr="0035213D">
        <w:rPr>
          <w:rFonts w:eastAsia="Times New Roman"/>
          <w:b/>
        </w:rPr>
        <w:t>Course Schedule:</w:t>
      </w:r>
    </w:p>
    <w:tbl>
      <w:tblPr>
        <w:tblStyle w:val="TableGrid"/>
        <w:tblW w:w="0" w:type="auto"/>
        <w:tblLook w:val="0620" w:firstRow="1" w:lastRow="0" w:firstColumn="0" w:lastColumn="0" w:noHBand="1" w:noVBand="1"/>
      </w:tblPr>
      <w:tblGrid>
        <w:gridCol w:w="1818"/>
        <w:gridCol w:w="4566"/>
        <w:gridCol w:w="3192"/>
      </w:tblGrid>
      <w:tr w:rsidR="001B51A3" w:rsidRPr="001B51A3" w14:paraId="427B2690" w14:textId="77777777" w:rsidTr="00AF5CDF">
        <w:tc>
          <w:tcPr>
            <w:tcW w:w="1818" w:type="dxa"/>
            <w:hideMark/>
          </w:tcPr>
          <w:p w14:paraId="4761D9AB" w14:textId="77777777" w:rsidR="001B51A3" w:rsidRPr="00AF5CDF" w:rsidRDefault="001B51A3" w:rsidP="001B51A3">
            <w:pPr>
              <w:rPr>
                <w:rFonts w:eastAsia="Times New Roman"/>
                <w:b/>
              </w:rPr>
            </w:pPr>
            <w:r w:rsidRPr="00AF5CDF">
              <w:rPr>
                <w:rFonts w:eastAsia="Times New Roman"/>
                <w:b/>
              </w:rPr>
              <w:t>Week</w:t>
            </w:r>
          </w:p>
        </w:tc>
        <w:tc>
          <w:tcPr>
            <w:tcW w:w="4566" w:type="dxa"/>
            <w:hideMark/>
          </w:tcPr>
          <w:p w14:paraId="0FE844FF" w14:textId="77777777" w:rsidR="001B51A3" w:rsidRPr="00AF5CDF" w:rsidRDefault="001B51A3" w:rsidP="001B51A3">
            <w:pPr>
              <w:rPr>
                <w:rFonts w:eastAsia="Times New Roman"/>
                <w:b/>
              </w:rPr>
            </w:pPr>
            <w:r w:rsidRPr="00AF5CDF">
              <w:rPr>
                <w:rFonts w:eastAsia="Times New Roman"/>
                <w:b/>
              </w:rPr>
              <w:t>Topic/Discussion</w:t>
            </w:r>
          </w:p>
        </w:tc>
        <w:tc>
          <w:tcPr>
            <w:tcW w:w="3192" w:type="dxa"/>
            <w:hideMark/>
          </w:tcPr>
          <w:p w14:paraId="5CABB63D" w14:textId="77777777" w:rsidR="001B51A3" w:rsidRPr="00AF5CDF" w:rsidRDefault="001B51A3" w:rsidP="001B51A3">
            <w:pPr>
              <w:rPr>
                <w:rFonts w:eastAsia="Times New Roman"/>
                <w:b/>
              </w:rPr>
            </w:pPr>
            <w:r w:rsidRPr="00AF5CDF">
              <w:rPr>
                <w:rFonts w:eastAsia="Times New Roman"/>
                <w:b/>
              </w:rPr>
              <w:t>Assignments Due</w:t>
            </w:r>
          </w:p>
        </w:tc>
      </w:tr>
      <w:tr w:rsidR="001B51A3" w:rsidRPr="001B51A3" w14:paraId="4441F1EB" w14:textId="77777777" w:rsidTr="00AF5CDF">
        <w:tc>
          <w:tcPr>
            <w:tcW w:w="1818" w:type="dxa"/>
            <w:hideMark/>
          </w:tcPr>
          <w:p w14:paraId="09834B71" w14:textId="77777777" w:rsidR="001B51A3" w:rsidRPr="001B51A3" w:rsidRDefault="001B51A3" w:rsidP="001B51A3">
            <w:pPr>
              <w:rPr>
                <w:rFonts w:eastAsia="Times New Roman"/>
              </w:rPr>
            </w:pPr>
            <w:r w:rsidRPr="001B51A3">
              <w:rPr>
                <w:rFonts w:eastAsia="Times New Roman"/>
              </w:rPr>
              <w:t>Week 1</w:t>
            </w:r>
          </w:p>
        </w:tc>
        <w:tc>
          <w:tcPr>
            <w:tcW w:w="4566" w:type="dxa"/>
            <w:hideMark/>
          </w:tcPr>
          <w:p w14:paraId="0CF1DB76" w14:textId="77777777" w:rsidR="001B51A3" w:rsidRPr="00B85A00" w:rsidRDefault="00B85A00" w:rsidP="001B51A3">
            <w:pPr>
              <w:rPr>
                <w:rFonts w:eastAsia="Times New Roman"/>
                <w:b/>
              </w:rPr>
            </w:pPr>
            <w:r>
              <w:rPr>
                <w:rFonts w:eastAsia="Times New Roman"/>
                <w:b/>
              </w:rPr>
              <w:t xml:space="preserve">Introduction </w:t>
            </w:r>
          </w:p>
          <w:p w14:paraId="357CF431" w14:textId="77777777" w:rsidR="00F63F56" w:rsidRDefault="001B51A3" w:rsidP="000A6EB5">
            <w:pPr>
              <w:pStyle w:val="ListParagraph"/>
              <w:numPr>
                <w:ilvl w:val="0"/>
                <w:numId w:val="13"/>
              </w:numPr>
              <w:rPr>
                <w:rFonts w:eastAsia="Times New Roman"/>
              </w:rPr>
            </w:pPr>
            <w:r w:rsidRPr="00F63F56">
              <w:rPr>
                <w:rFonts w:eastAsia="Times New Roman"/>
              </w:rPr>
              <w:t xml:space="preserve">Introduction </w:t>
            </w:r>
          </w:p>
          <w:p w14:paraId="15B0C9BB" w14:textId="77777777" w:rsidR="001B51A3" w:rsidRDefault="00F63F56" w:rsidP="00F63F56">
            <w:pPr>
              <w:pStyle w:val="ListParagraph"/>
              <w:numPr>
                <w:ilvl w:val="0"/>
                <w:numId w:val="13"/>
              </w:numPr>
              <w:rPr>
                <w:rFonts w:eastAsia="Times New Roman"/>
              </w:rPr>
            </w:pPr>
            <w:r>
              <w:rPr>
                <w:rFonts w:eastAsia="Times New Roman"/>
              </w:rPr>
              <w:t>Course/</w:t>
            </w:r>
            <w:r w:rsidR="001B51A3" w:rsidRPr="00F63F56">
              <w:rPr>
                <w:rFonts w:eastAsia="Times New Roman"/>
              </w:rPr>
              <w:t>Syllabus Overview</w:t>
            </w:r>
          </w:p>
          <w:p w14:paraId="3A37BAD0" w14:textId="77777777" w:rsidR="000D2668" w:rsidRDefault="000D2668" w:rsidP="00F63F56">
            <w:pPr>
              <w:pStyle w:val="ListParagraph"/>
              <w:numPr>
                <w:ilvl w:val="0"/>
                <w:numId w:val="13"/>
              </w:numPr>
              <w:rPr>
                <w:rFonts w:eastAsia="Times New Roman"/>
              </w:rPr>
            </w:pPr>
            <w:r>
              <w:rPr>
                <w:rFonts w:eastAsia="Times New Roman"/>
              </w:rPr>
              <w:t>Intro</w:t>
            </w:r>
            <w:r w:rsidR="00B85A00">
              <w:rPr>
                <w:rFonts w:eastAsia="Times New Roman"/>
              </w:rPr>
              <w:t xml:space="preserve">/Overview of </w:t>
            </w:r>
            <w:r>
              <w:rPr>
                <w:rFonts w:eastAsia="Times New Roman"/>
              </w:rPr>
              <w:t>Hawaiian Language</w:t>
            </w:r>
          </w:p>
          <w:p w14:paraId="07069A07" w14:textId="77777777" w:rsidR="00F63F56" w:rsidRPr="00B85A00" w:rsidRDefault="000D2668" w:rsidP="00B85A00">
            <w:pPr>
              <w:pStyle w:val="ListParagraph"/>
              <w:numPr>
                <w:ilvl w:val="0"/>
                <w:numId w:val="13"/>
              </w:numPr>
              <w:rPr>
                <w:rFonts w:eastAsia="Times New Roman"/>
              </w:rPr>
            </w:pPr>
            <w:proofErr w:type="spellStart"/>
            <w:r>
              <w:rPr>
                <w:rFonts w:eastAsia="Times New Roman"/>
              </w:rPr>
              <w:t>Ho’oulu</w:t>
            </w:r>
            <w:proofErr w:type="spellEnd"/>
            <w:r>
              <w:rPr>
                <w:rFonts w:eastAsia="Times New Roman"/>
              </w:rPr>
              <w:t xml:space="preserve"> – Foreword/Prologue</w:t>
            </w:r>
          </w:p>
        </w:tc>
        <w:tc>
          <w:tcPr>
            <w:tcW w:w="3192" w:type="dxa"/>
            <w:hideMark/>
          </w:tcPr>
          <w:p w14:paraId="234FB791" w14:textId="77777777" w:rsidR="001B51A3" w:rsidRPr="001B51A3" w:rsidRDefault="001B51A3" w:rsidP="001B51A3">
            <w:pPr>
              <w:rPr>
                <w:rFonts w:eastAsia="Times New Roman"/>
              </w:rPr>
            </w:pPr>
            <w:r w:rsidRPr="001B51A3">
              <w:rPr>
                <w:rFonts w:eastAsia="Times New Roman"/>
              </w:rPr>
              <w:t>Discussion 1</w:t>
            </w:r>
          </w:p>
        </w:tc>
      </w:tr>
      <w:tr w:rsidR="001B51A3" w:rsidRPr="001B51A3" w14:paraId="75AA9C45" w14:textId="77777777" w:rsidTr="00AF5CDF">
        <w:tc>
          <w:tcPr>
            <w:tcW w:w="1818" w:type="dxa"/>
            <w:hideMark/>
          </w:tcPr>
          <w:p w14:paraId="30EA9FB6" w14:textId="77777777" w:rsidR="001B51A3" w:rsidRPr="001B51A3" w:rsidRDefault="001B51A3" w:rsidP="001B51A3">
            <w:pPr>
              <w:rPr>
                <w:rFonts w:eastAsia="Times New Roman"/>
              </w:rPr>
            </w:pPr>
            <w:r w:rsidRPr="001B51A3">
              <w:rPr>
                <w:rFonts w:eastAsia="Times New Roman"/>
              </w:rPr>
              <w:lastRenderedPageBreak/>
              <w:t>Week 2</w:t>
            </w:r>
          </w:p>
        </w:tc>
        <w:tc>
          <w:tcPr>
            <w:tcW w:w="4566" w:type="dxa"/>
            <w:hideMark/>
          </w:tcPr>
          <w:p w14:paraId="33FDCCB4" w14:textId="77777777" w:rsidR="001B51A3" w:rsidRPr="00B85A00" w:rsidRDefault="00B85A00" w:rsidP="001B51A3">
            <w:pPr>
              <w:rPr>
                <w:rFonts w:eastAsia="Times New Roman"/>
                <w:b/>
              </w:rPr>
            </w:pPr>
            <w:r>
              <w:rPr>
                <w:rFonts w:eastAsia="Times New Roman"/>
                <w:b/>
              </w:rPr>
              <w:t>Names and Identity</w:t>
            </w:r>
          </w:p>
          <w:p w14:paraId="2AA2E916" w14:textId="77777777" w:rsidR="001B51A3" w:rsidRPr="000A6EB5" w:rsidRDefault="001B51A3" w:rsidP="000A6EB5">
            <w:pPr>
              <w:pStyle w:val="ListParagraph"/>
              <w:numPr>
                <w:ilvl w:val="0"/>
                <w:numId w:val="14"/>
              </w:numPr>
              <w:rPr>
                <w:rFonts w:eastAsia="Times New Roman"/>
              </w:rPr>
            </w:pPr>
            <w:r w:rsidRPr="000A6EB5">
              <w:rPr>
                <w:rFonts w:eastAsia="Times New Roman"/>
              </w:rPr>
              <w:t>The Importance of Names</w:t>
            </w:r>
          </w:p>
          <w:p w14:paraId="46D4C6B6" w14:textId="77777777" w:rsidR="001B51A3" w:rsidRDefault="001B51A3" w:rsidP="000A6EB5">
            <w:pPr>
              <w:pStyle w:val="ListParagraph"/>
              <w:numPr>
                <w:ilvl w:val="0"/>
                <w:numId w:val="14"/>
              </w:numPr>
              <w:rPr>
                <w:rFonts w:eastAsia="Times New Roman"/>
              </w:rPr>
            </w:pPr>
            <w:r w:rsidRPr="000A6EB5">
              <w:rPr>
                <w:rFonts w:eastAsia="Times New Roman"/>
              </w:rPr>
              <w:t>Name Poem</w:t>
            </w:r>
          </w:p>
          <w:p w14:paraId="6BD80629" w14:textId="77777777" w:rsidR="00516AD9" w:rsidRDefault="00516AD9" w:rsidP="000A6EB5">
            <w:pPr>
              <w:pStyle w:val="ListParagraph"/>
              <w:numPr>
                <w:ilvl w:val="0"/>
                <w:numId w:val="14"/>
              </w:numPr>
              <w:rPr>
                <w:rFonts w:eastAsia="Times New Roman"/>
              </w:rPr>
            </w:pPr>
            <w:r>
              <w:rPr>
                <w:rFonts w:eastAsia="Times New Roman"/>
              </w:rPr>
              <w:t>Culture based education among Hawai’i teachers</w:t>
            </w:r>
          </w:p>
          <w:p w14:paraId="59714F20" w14:textId="77777777" w:rsidR="00F63F56" w:rsidRPr="000A6EB5" w:rsidRDefault="00F63F56" w:rsidP="00F63F56">
            <w:pPr>
              <w:pStyle w:val="ListParagraph"/>
              <w:rPr>
                <w:rFonts w:eastAsia="Times New Roman"/>
              </w:rPr>
            </w:pPr>
          </w:p>
        </w:tc>
        <w:tc>
          <w:tcPr>
            <w:tcW w:w="3192" w:type="dxa"/>
            <w:hideMark/>
          </w:tcPr>
          <w:p w14:paraId="6AF55EC1" w14:textId="77777777" w:rsidR="001B51A3" w:rsidRPr="001B51A3" w:rsidRDefault="00AF5CDF" w:rsidP="001B51A3">
            <w:pPr>
              <w:rPr>
                <w:rFonts w:eastAsia="Times New Roman"/>
              </w:rPr>
            </w:pPr>
            <w:r>
              <w:rPr>
                <w:rFonts w:eastAsia="Times New Roman"/>
              </w:rPr>
              <w:t>Name Poem</w:t>
            </w:r>
          </w:p>
          <w:p w14:paraId="6241140A" w14:textId="77777777" w:rsidR="001B51A3" w:rsidRPr="001B51A3" w:rsidRDefault="001B51A3" w:rsidP="001B51A3">
            <w:pPr>
              <w:rPr>
                <w:rFonts w:eastAsia="Times New Roman"/>
              </w:rPr>
            </w:pPr>
            <w:r w:rsidRPr="001B51A3">
              <w:rPr>
                <w:rFonts w:eastAsia="Times New Roman"/>
              </w:rPr>
              <w:t>Discussion 2</w:t>
            </w:r>
          </w:p>
        </w:tc>
      </w:tr>
      <w:tr w:rsidR="001B51A3" w:rsidRPr="001B51A3" w14:paraId="30A129F7" w14:textId="77777777" w:rsidTr="00AF5CDF">
        <w:tc>
          <w:tcPr>
            <w:tcW w:w="1818" w:type="dxa"/>
            <w:hideMark/>
          </w:tcPr>
          <w:p w14:paraId="2D39FEB3" w14:textId="77777777" w:rsidR="001B51A3" w:rsidRPr="001B51A3" w:rsidRDefault="001B51A3" w:rsidP="001B51A3">
            <w:pPr>
              <w:rPr>
                <w:rFonts w:eastAsia="Times New Roman"/>
              </w:rPr>
            </w:pPr>
            <w:r w:rsidRPr="001B51A3">
              <w:rPr>
                <w:rFonts w:eastAsia="Times New Roman"/>
              </w:rPr>
              <w:t>Week 3</w:t>
            </w:r>
          </w:p>
        </w:tc>
        <w:tc>
          <w:tcPr>
            <w:tcW w:w="4566" w:type="dxa"/>
            <w:hideMark/>
          </w:tcPr>
          <w:p w14:paraId="24ECE7C7" w14:textId="77777777" w:rsidR="001B51A3" w:rsidRPr="00B85A00" w:rsidRDefault="001B51A3" w:rsidP="001B51A3">
            <w:pPr>
              <w:rPr>
                <w:rFonts w:eastAsia="Times New Roman"/>
                <w:b/>
              </w:rPr>
            </w:pPr>
            <w:proofErr w:type="spellStart"/>
            <w:r w:rsidRPr="00B85A00">
              <w:rPr>
                <w:rFonts w:eastAsia="Times New Roman"/>
                <w:b/>
              </w:rPr>
              <w:t>Ho’oulu</w:t>
            </w:r>
            <w:proofErr w:type="spellEnd"/>
            <w:r w:rsidRPr="00B85A00">
              <w:rPr>
                <w:rFonts w:eastAsia="Times New Roman"/>
                <w:b/>
              </w:rPr>
              <w:t xml:space="preserve"> Part 1 – ‘Ike </w:t>
            </w:r>
            <w:proofErr w:type="spellStart"/>
            <w:r w:rsidRPr="00B85A00">
              <w:rPr>
                <w:rFonts w:eastAsia="Times New Roman"/>
                <w:b/>
              </w:rPr>
              <w:t>ea</w:t>
            </w:r>
            <w:proofErr w:type="spellEnd"/>
          </w:p>
          <w:p w14:paraId="2F849376" w14:textId="77777777" w:rsidR="001B51A3" w:rsidRP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Hawaiian Culture: Alive, Relevant and Ready</w:t>
            </w:r>
          </w:p>
          <w:p w14:paraId="0C19EB5D" w14:textId="77777777" w:rsidR="001B51A3" w:rsidRP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A New Standard in Hawaiian Education</w:t>
            </w:r>
          </w:p>
          <w:p w14:paraId="59670BED" w14:textId="77777777" w:rsid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Developing Our Human Potential</w:t>
            </w:r>
          </w:p>
          <w:p w14:paraId="61416554" w14:textId="77777777" w:rsidR="00F63F56" w:rsidRPr="001B51A3" w:rsidRDefault="00F63F56" w:rsidP="001B51A3">
            <w:pPr>
              <w:ind w:left="720" w:hanging="360"/>
              <w:rPr>
                <w:rFonts w:eastAsia="Times New Roman"/>
              </w:rPr>
            </w:pPr>
          </w:p>
        </w:tc>
        <w:tc>
          <w:tcPr>
            <w:tcW w:w="3192" w:type="dxa"/>
            <w:hideMark/>
          </w:tcPr>
          <w:p w14:paraId="24D92660" w14:textId="77777777" w:rsidR="001B51A3" w:rsidRPr="001B51A3" w:rsidRDefault="001B51A3" w:rsidP="001B51A3">
            <w:pPr>
              <w:rPr>
                <w:rFonts w:eastAsia="Times New Roman"/>
              </w:rPr>
            </w:pPr>
            <w:r w:rsidRPr="001B51A3">
              <w:rPr>
                <w:rFonts w:eastAsia="Times New Roman"/>
              </w:rPr>
              <w:t xml:space="preserve">Reflection </w:t>
            </w:r>
            <w:r w:rsidR="000D2668">
              <w:rPr>
                <w:rFonts w:eastAsia="Times New Roman"/>
              </w:rPr>
              <w:t>Paper</w:t>
            </w:r>
          </w:p>
          <w:p w14:paraId="39A20911" w14:textId="77777777" w:rsidR="001B51A3" w:rsidRDefault="001B51A3" w:rsidP="001B51A3">
            <w:pPr>
              <w:rPr>
                <w:rFonts w:eastAsia="Times New Roman"/>
              </w:rPr>
            </w:pPr>
            <w:r w:rsidRPr="001B51A3">
              <w:rPr>
                <w:rFonts w:eastAsia="Times New Roman"/>
              </w:rPr>
              <w:t>Discussion 3</w:t>
            </w:r>
          </w:p>
          <w:p w14:paraId="1842A300" w14:textId="77777777" w:rsidR="00456285" w:rsidRDefault="00456285" w:rsidP="001B51A3">
            <w:pPr>
              <w:rPr>
                <w:rFonts w:eastAsia="Times New Roman"/>
              </w:rPr>
            </w:pPr>
          </w:p>
          <w:p w14:paraId="4F73F7F6" w14:textId="77777777" w:rsidR="00456285" w:rsidRDefault="00456285" w:rsidP="001B51A3">
            <w:pPr>
              <w:rPr>
                <w:rFonts w:eastAsia="Times New Roman"/>
              </w:rPr>
            </w:pPr>
          </w:p>
          <w:p w14:paraId="2EFC84B7" w14:textId="77777777" w:rsidR="00456285" w:rsidRDefault="00456285" w:rsidP="001B51A3">
            <w:pPr>
              <w:rPr>
                <w:rFonts w:eastAsia="Times New Roman"/>
              </w:rPr>
            </w:pPr>
          </w:p>
          <w:p w14:paraId="287C2CFC" w14:textId="77777777" w:rsidR="00456285" w:rsidRDefault="00456285" w:rsidP="001B51A3">
            <w:pPr>
              <w:rPr>
                <w:rFonts w:eastAsia="Times New Roman"/>
              </w:rPr>
            </w:pPr>
          </w:p>
          <w:p w14:paraId="3ED6847B" w14:textId="77777777" w:rsidR="00456285" w:rsidRDefault="00456285" w:rsidP="001B51A3">
            <w:pPr>
              <w:rPr>
                <w:rFonts w:eastAsia="Times New Roman"/>
              </w:rPr>
            </w:pPr>
          </w:p>
          <w:p w14:paraId="46A540B8" w14:textId="77777777" w:rsidR="00456285" w:rsidRDefault="00456285" w:rsidP="001B51A3">
            <w:pPr>
              <w:rPr>
                <w:rFonts w:eastAsia="Times New Roman"/>
              </w:rPr>
            </w:pPr>
          </w:p>
          <w:p w14:paraId="4CB0AB1C" w14:textId="77777777" w:rsidR="00456285" w:rsidRPr="001B51A3" w:rsidRDefault="00456285" w:rsidP="001B51A3">
            <w:pPr>
              <w:rPr>
                <w:rFonts w:eastAsia="Times New Roman"/>
              </w:rPr>
            </w:pPr>
          </w:p>
        </w:tc>
      </w:tr>
      <w:tr w:rsidR="001B51A3" w:rsidRPr="001B51A3" w14:paraId="5E886B2D" w14:textId="77777777" w:rsidTr="00AF5CDF">
        <w:tc>
          <w:tcPr>
            <w:tcW w:w="1818" w:type="dxa"/>
            <w:hideMark/>
          </w:tcPr>
          <w:p w14:paraId="31D3A593" w14:textId="77777777" w:rsidR="001B51A3" w:rsidRPr="001B51A3" w:rsidRDefault="001B51A3" w:rsidP="001B51A3">
            <w:pPr>
              <w:rPr>
                <w:rFonts w:eastAsia="Times New Roman"/>
              </w:rPr>
            </w:pPr>
            <w:r w:rsidRPr="001B51A3">
              <w:rPr>
                <w:rFonts w:eastAsia="Times New Roman"/>
              </w:rPr>
              <w:t>Week 4</w:t>
            </w:r>
          </w:p>
        </w:tc>
        <w:tc>
          <w:tcPr>
            <w:tcW w:w="4566" w:type="dxa"/>
            <w:hideMark/>
          </w:tcPr>
          <w:p w14:paraId="1F83BEC3" w14:textId="77777777" w:rsidR="001B51A3" w:rsidRPr="00B85A00" w:rsidRDefault="001B51A3" w:rsidP="001B51A3">
            <w:pPr>
              <w:rPr>
                <w:rFonts w:eastAsia="Times New Roman"/>
                <w:b/>
              </w:rPr>
            </w:pPr>
            <w:proofErr w:type="spellStart"/>
            <w:r w:rsidRPr="00B85A00">
              <w:rPr>
                <w:rFonts w:eastAsia="Times New Roman"/>
                <w:b/>
              </w:rPr>
              <w:t>Ho’oulu</w:t>
            </w:r>
            <w:proofErr w:type="spellEnd"/>
            <w:r w:rsidRPr="00B85A00">
              <w:rPr>
                <w:rFonts w:eastAsia="Times New Roman"/>
                <w:b/>
              </w:rPr>
              <w:t xml:space="preserve"> Part 2 – ‘Ike </w:t>
            </w:r>
            <w:proofErr w:type="spellStart"/>
            <w:r w:rsidRPr="00B85A00">
              <w:rPr>
                <w:rFonts w:eastAsia="Times New Roman"/>
                <w:b/>
              </w:rPr>
              <w:t>Pono</w:t>
            </w:r>
            <w:proofErr w:type="spellEnd"/>
          </w:p>
          <w:p w14:paraId="1C3A07D3" w14:textId="77777777" w:rsidR="001B51A3" w:rsidRP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Missionary Influence on Hawai’i’s Educational Philosophy</w:t>
            </w:r>
          </w:p>
          <w:p w14:paraId="794AD9FA" w14:textId="77777777" w:rsidR="001B51A3" w:rsidRP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John Dewey and Hawaiian Aesthetics</w:t>
            </w:r>
          </w:p>
          <w:p w14:paraId="47995217" w14:textId="77777777" w:rsidR="001B51A3" w:rsidRDefault="001B51A3" w:rsidP="00F63F56">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Pr="001B51A3">
              <w:rPr>
                <w:rFonts w:eastAsia="Times New Roman"/>
              </w:rPr>
              <w:t>A Cultural Imperative for Wilderness Adventure Programs</w:t>
            </w:r>
          </w:p>
          <w:p w14:paraId="5FEF2960" w14:textId="77777777" w:rsidR="00456285" w:rsidRPr="00456285" w:rsidRDefault="00456285" w:rsidP="00456285">
            <w:pPr>
              <w:pStyle w:val="ListParagraph"/>
              <w:numPr>
                <w:ilvl w:val="0"/>
                <w:numId w:val="19"/>
              </w:numPr>
              <w:rPr>
                <w:rFonts w:eastAsia="Times New Roman"/>
                <w:i/>
              </w:rPr>
            </w:pPr>
            <w:r>
              <w:rPr>
                <w:rFonts w:eastAsia="Times New Roman"/>
              </w:rPr>
              <w:t xml:space="preserve">Optional Reading: </w:t>
            </w:r>
            <w:r w:rsidRPr="00456285">
              <w:rPr>
                <w:rFonts w:eastAsia="Times New Roman"/>
                <w:i/>
              </w:rPr>
              <w:t>A’o Educational Traditions</w:t>
            </w:r>
          </w:p>
          <w:p w14:paraId="75132CBA" w14:textId="77777777" w:rsidR="00F63F56" w:rsidRDefault="00F63F56" w:rsidP="00F63F56">
            <w:pPr>
              <w:ind w:left="720" w:hanging="360"/>
              <w:rPr>
                <w:rFonts w:eastAsia="Times New Roman"/>
              </w:rPr>
            </w:pPr>
          </w:p>
          <w:p w14:paraId="7BA7C823" w14:textId="77777777" w:rsidR="000D2668" w:rsidRPr="001B51A3" w:rsidRDefault="000D2668" w:rsidP="00F63F56">
            <w:pPr>
              <w:ind w:left="720" w:hanging="360"/>
              <w:rPr>
                <w:rFonts w:eastAsia="Times New Roman"/>
              </w:rPr>
            </w:pPr>
          </w:p>
        </w:tc>
        <w:tc>
          <w:tcPr>
            <w:tcW w:w="3192" w:type="dxa"/>
            <w:hideMark/>
          </w:tcPr>
          <w:p w14:paraId="6EB5EE8F" w14:textId="77777777" w:rsidR="001B51A3" w:rsidRPr="001B51A3" w:rsidRDefault="001B51A3" w:rsidP="001B51A3">
            <w:pPr>
              <w:rPr>
                <w:rFonts w:eastAsia="Times New Roman"/>
              </w:rPr>
            </w:pPr>
            <w:r w:rsidRPr="001B51A3">
              <w:rPr>
                <w:rFonts w:eastAsia="Times New Roman"/>
              </w:rPr>
              <w:t xml:space="preserve">Reflection </w:t>
            </w:r>
            <w:r w:rsidR="000D2668">
              <w:rPr>
                <w:rFonts w:eastAsia="Times New Roman"/>
              </w:rPr>
              <w:t>Paper</w:t>
            </w:r>
          </w:p>
          <w:p w14:paraId="548DC9ED" w14:textId="77777777" w:rsidR="001B51A3" w:rsidRPr="001B51A3" w:rsidRDefault="001B51A3" w:rsidP="001B51A3">
            <w:pPr>
              <w:rPr>
                <w:rFonts w:eastAsia="Times New Roman"/>
              </w:rPr>
            </w:pPr>
            <w:r w:rsidRPr="001B51A3">
              <w:rPr>
                <w:rFonts w:eastAsia="Times New Roman"/>
              </w:rPr>
              <w:t>Discussion 4</w:t>
            </w:r>
          </w:p>
        </w:tc>
      </w:tr>
      <w:tr w:rsidR="001B51A3" w:rsidRPr="001B51A3" w14:paraId="24D7D788" w14:textId="77777777" w:rsidTr="00AF5CDF">
        <w:tc>
          <w:tcPr>
            <w:tcW w:w="1818" w:type="dxa"/>
            <w:hideMark/>
          </w:tcPr>
          <w:p w14:paraId="328494A2" w14:textId="77777777" w:rsidR="001B51A3" w:rsidRPr="001B51A3" w:rsidRDefault="001B51A3" w:rsidP="001B51A3">
            <w:pPr>
              <w:rPr>
                <w:rFonts w:eastAsia="Times New Roman"/>
              </w:rPr>
            </w:pPr>
            <w:r w:rsidRPr="001B51A3">
              <w:rPr>
                <w:rFonts w:eastAsia="Times New Roman"/>
              </w:rPr>
              <w:t>Week 5</w:t>
            </w:r>
          </w:p>
        </w:tc>
        <w:tc>
          <w:tcPr>
            <w:tcW w:w="4566" w:type="dxa"/>
            <w:hideMark/>
          </w:tcPr>
          <w:p w14:paraId="2346EB49" w14:textId="77777777" w:rsidR="009239FA" w:rsidRPr="00B85A00" w:rsidRDefault="001B51A3" w:rsidP="009239FA">
            <w:pPr>
              <w:rPr>
                <w:rFonts w:eastAsia="Times New Roman"/>
                <w:b/>
              </w:rPr>
            </w:pPr>
            <w:proofErr w:type="spellStart"/>
            <w:r w:rsidRPr="00B85A00">
              <w:rPr>
                <w:rFonts w:eastAsia="Times New Roman"/>
                <w:b/>
              </w:rPr>
              <w:t>Ku’u</w:t>
            </w:r>
            <w:proofErr w:type="spellEnd"/>
            <w:r w:rsidRPr="00B85A00">
              <w:rPr>
                <w:rFonts w:eastAsia="Times New Roman"/>
                <w:b/>
              </w:rPr>
              <w:t xml:space="preserve"> One Hanau</w:t>
            </w:r>
          </w:p>
          <w:p w14:paraId="72BD2097" w14:textId="77777777" w:rsidR="00F63F56" w:rsidRDefault="009239FA" w:rsidP="00F63F56">
            <w:pPr>
              <w:pStyle w:val="ListParagraph"/>
              <w:numPr>
                <w:ilvl w:val="0"/>
                <w:numId w:val="15"/>
              </w:numPr>
              <w:rPr>
                <w:rFonts w:eastAsia="Times New Roman"/>
              </w:rPr>
            </w:pPr>
            <w:r w:rsidRPr="000A6EB5">
              <w:rPr>
                <w:rFonts w:eastAsia="Times New Roman"/>
              </w:rPr>
              <w:t>Place-based Education and Teaching Strategies</w:t>
            </w:r>
          </w:p>
          <w:p w14:paraId="5C982F39" w14:textId="77777777" w:rsidR="000D2668" w:rsidRDefault="000D2668" w:rsidP="000D2668">
            <w:pPr>
              <w:pStyle w:val="ListParagraph"/>
              <w:rPr>
                <w:rFonts w:eastAsia="Times New Roman"/>
              </w:rPr>
            </w:pPr>
          </w:p>
          <w:p w14:paraId="55588CF9" w14:textId="77777777" w:rsidR="00F63F56" w:rsidRDefault="00F63F56" w:rsidP="00F63F56">
            <w:pPr>
              <w:pStyle w:val="ListParagraph"/>
              <w:rPr>
                <w:rFonts w:eastAsia="Times New Roman"/>
              </w:rPr>
            </w:pPr>
          </w:p>
          <w:p w14:paraId="4125228B" w14:textId="77777777" w:rsidR="003F3BA1" w:rsidRPr="000A6EB5" w:rsidRDefault="003F3BA1" w:rsidP="00F63F56">
            <w:pPr>
              <w:pStyle w:val="ListParagraph"/>
              <w:rPr>
                <w:rFonts w:eastAsia="Times New Roman"/>
              </w:rPr>
            </w:pPr>
          </w:p>
        </w:tc>
        <w:tc>
          <w:tcPr>
            <w:tcW w:w="3192" w:type="dxa"/>
            <w:hideMark/>
          </w:tcPr>
          <w:p w14:paraId="48AB1286" w14:textId="77777777" w:rsidR="001B51A3" w:rsidRPr="001B51A3" w:rsidRDefault="000D2668" w:rsidP="001B51A3">
            <w:pPr>
              <w:rPr>
                <w:rFonts w:eastAsia="Times New Roman"/>
              </w:rPr>
            </w:pPr>
            <w:proofErr w:type="spellStart"/>
            <w:r>
              <w:rPr>
                <w:rFonts w:eastAsia="Times New Roman"/>
              </w:rPr>
              <w:t>Ku’u</w:t>
            </w:r>
            <w:proofErr w:type="spellEnd"/>
            <w:r>
              <w:rPr>
                <w:rFonts w:eastAsia="Times New Roman"/>
              </w:rPr>
              <w:t xml:space="preserve"> One Hanau</w:t>
            </w:r>
            <w:r w:rsidR="00213354">
              <w:rPr>
                <w:rFonts w:eastAsia="Times New Roman"/>
              </w:rPr>
              <w:t xml:space="preserve"> </w:t>
            </w:r>
            <w:r w:rsidR="00213354">
              <w:rPr>
                <w:rFonts w:eastAsia="Times New Roman"/>
              </w:rPr>
              <w:br/>
              <w:t>(Place-based Research)</w:t>
            </w:r>
          </w:p>
          <w:p w14:paraId="65F28B53" w14:textId="77777777" w:rsidR="001B51A3" w:rsidRPr="001B51A3" w:rsidRDefault="001B51A3" w:rsidP="001B51A3">
            <w:pPr>
              <w:rPr>
                <w:rFonts w:eastAsia="Times New Roman"/>
              </w:rPr>
            </w:pPr>
            <w:r w:rsidRPr="001B51A3">
              <w:rPr>
                <w:rFonts w:eastAsia="Times New Roman"/>
              </w:rPr>
              <w:t>Discussion 5</w:t>
            </w:r>
          </w:p>
        </w:tc>
      </w:tr>
      <w:tr w:rsidR="001B51A3" w:rsidRPr="001B51A3" w14:paraId="440AA0F2" w14:textId="77777777" w:rsidTr="00AF5CDF">
        <w:tc>
          <w:tcPr>
            <w:tcW w:w="1818" w:type="dxa"/>
            <w:hideMark/>
          </w:tcPr>
          <w:p w14:paraId="077430DC" w14:textId="77777777" w:rsidR="001B51A3" w:rsidRPr="001B51A3" w:rsidRDefault="001B51A3" w:rsidP="001B51A3">
            <w:pPr>
              <w:rPr>
                <w:rFonts w:eastAsia="Times New Roman"/>
              </w:rPr>
            </w:pPr>
            <w:r w:rsidRPr="001B51A3">
              <w:rPr>
                <w:rFonts w:eastAsia="Times New Roman"/>
              </w:rPr>
              <w:t>Week 6</w:t>
            </w:r>
          </w:p>
        </w:tc>
        <w:tc>
          <w:tcPr>
            <w:tcW w:w="4566" w:type="dxa"/>
            <w:hideMark/>
          </w:tcPr>
          <w:p w14:paraId="0F832118" w14:textId="77777777" w:rsidR="001B51A3" w:rsidRPr="00B85A00" w:rsidRDefault="00F63F56" w:rsidP="00F63F56">
            <w:pPr>
              <w:ind w:left="360" w:hanging="360"/>
              <w:rPr>
                <w:rFonts w:eastAsia="Times New Roman"/>
                <w:b/>
              </w:rPr>
            </w:pPr>
            <w:r w:rsidRPr="00B85A00">
              <w:rPr>
                <w:rFonts w:eastAsia="Times New Roman"/>
                <w:b/>
              </w:rPr>
              <w:t>Hawaiian Teaching Strategies</w:t>
            </w:r>
          </w:p>
          <w:p w14:paraId="34995FE6" w14:textId="77777777" w:rsidR="00F63F56" w:rsidRDefault="00F63F56" w:rsidP="00F63F56">
            <w:pPr>
              <w:pStyle w:val="ListParagraph"/>
              <w:numPr>
                <w:ilvl w:val="0"/>
                <w:numId w:val="15"/>
              </w:numPr>
              <w:rPr>
                <w:rFonts w:eastAsia="Times New Roman"/>
              </w:rPr>
            </w:pPr>
            <w:r>
              <w:rPr>
                <w:rFonts w:eastAsia="Times New Roman"/>
              </w:rPr>
              <w:t>Defining Hawaiian Values</w:t>
            </w:r>
          </w:p>
          <w:p w14:paraId="7B00CDA6" w14:textId="77777777" w:rsidR="003F3BA1" w:rsidRDefault="00F63F56" w:rsidP="00F63F56">
            <w:pPr>
              <w:pStyle w:val="ListParagraph"/>
              <w:numPr>
                <w:ilvl w:val="0"/>
                <w:numId w:val="15"/>
              </w:numPr>
              <w:rPr>
                <w:rFonts w:eastAsia="Times New Roman"/>
              </w:rPr>
            </w:pPr>
            <w:r>
              <w:rPr>
                <w:rFonts w:eastAsia="Times New Roman"/>
              </w:rPr>
              <w:t xml:space="preserve">Teaching From a Culturally </w:t>
            </w:r>
            <w:r w:rsidR="00690B4E">
              <w:rPr>
                <w:rFonts w:eastAsia="Times New Roman"/>
              </w:rPr>
              <w:t>Relevant and Responsive</w:t>
            </w:r>
            <w:r>
              <w:rPr>
                <w:rFonts w:eastAsia="Times New Roman"/>
              </w:rPr>
              <w:t xml:space="preserve"> Perspective</w:t>
            </w:r>
          </w:p>
          <w:p w14:paraId="68DE4400" w14:textId="77777777" w:rsidR="003F3BA1" w:rsidRPr="003F3BA1" w:rsidRDefault="003F3BA1" w:rsidP="003F3BA1">
            <w:pPr>
              <w:rPr>
                <w:rFonts w:eastAsia="Times New Roman"/>
              </w:rPr>
            </w:pPr>
          </w:p>
          <w:p w14:paraId="31E3A704" w14:textId="77777777" w:rsidR="00F63F56" w:rsidRPr="00F63F56" w:rsidRDefault="00F63F56" w:rsidP="00690B4E">
            <w:pPr>
              <w:pStyle w:val="ListParagraph"/>
              <w:rPr>
                <w:rFonts w:eastAsia="Times New Roman"/>
              </w:rPr>
            </w:pPr>
          </w:p>
        </w:tc>
        <w:tc>
          <w:tcPr>
            <w:tcW w:w="3192" w:type="dxa"/>
            <w:hideMark/>
          </w:tcPr>
          <w:p w14:paraId="058B1754" w14:textId="77777777" w:rsidR="001B51A3" w:rsidRPr="001B51A3" w:rsidRDefault="001B51A3" w:rsidP="001B51A3">
            <w:pPr>
              <w:rPr>
                <w:rFonts w:eastAsia="Times New Roman"/>
              </w:rPr>
            </w:pPr>
            <w:r w:rsidRPr="001B51A3">
              <w:rPr>
                <w:rFonts w:eastAsia="Times New Roman"/>
              </w:rPr>
              <w:t>Discussion 6</w:t>
            </w:r>
          </w:p>
        </w:tc>
      </w:tr>
      <w:tr w:rsidR="001B51A3" w:rsidRPr="001B51A3" w14:paraId="0C549308" w14:textId="77777777" w:rsidTr="00AF5CDF">
        <w:tc>
          <w:tcPr>
            <w:tcW w:w="1818" w:type="dxa"/>
            <w:hideMark/>
          </w:tcPr>
          <w:p w14:paraId="66CD3CED" w14:textId="77777777" w:rsidR="001B51A3" w:rsidRPr="001B51A3" w:rsidRDefault="001B51A3" w:rsidP="001B51A3">
            <w:pPr>
              <w:rPr>
                <w:rFonts w:eastAsia="Times New Roman"/>
              </w:rPr>
            </w:pPr>
            <w:r w:rsidRPr="001B51A3">
              <w:rPr>
                <w:rFonts w:eastAsia="Times New Roman"/>
              </w:rPr>
              <w:t>Week 7</w:t>
            </w:r>
          </w:p>
        </w:tc>
        <w:tc>
          <w:tcPr>
            <w:tcW w:w="4566" w:type="dxa"/>
            <w:hideMark/>
          </w:tcPr>
          <w:p w14:paraId="6AA74835" w14:textId="77777777" w:rsidR="001B51A3" w:rsidRPr="00690B4E" w:rsidRDefault="000D2668" w:rsidP="001B51A3">
            <w:pPr>
              <w:rPr>
                <w:rFonts w:eastAsia="Times New Roman"/>
                <w:b/>
              </w:rPr>
            </w:pPr>
            <w:r w:rsidRPr="00690B4E">
              <w:rPr>
                <w:rFonts w:eastAsia="Times New Roman"/>
                <w:b/>
              </w:rPr>
              <w:t>Indigenous Literacy</w:t>
            </w:r>
          </w:p>
          <w:p w14:paraId="2E89F99D" w14:textId="77777777" w:rsidR="000D2668" w:rsidRDefault="000D2668" w:rsidP="000D2668">
            <w:pPr>
              <w:pStyle w:val="ListParagraph"/>
              <w:numPr>
                <w:ilvl w:val="0"/>
                <w:numId w:val="16"/>
              </w:numPr>
              <w:rPr>
                <w:rFonts w:eastAsia="Times New Roman"/>
              </w:rPr>
            </w:pPr>
            <w:r>
              <w:rPr>
                <w:rFonts w:eastAsia="Times New Roman"/>
              </w:rPr>
              <w:t>‘Ike ‘</w:t>
            </w:r>
            <w:proofErr w:type="spellStart"/>
            <w:r>
              <w:rPr>
                <w:rFonts w:eastAsia="Times New Roman"/>
              </w:rPr>
              <w:t>Aina</w:t>
            </w:r>
            <w:proofErr w:type="spellEnd"/>
          </w:p>
          <w:p w14:paraId="7E39C623" w14:textId="77777777" w:rsidR="00866445" w:rsidRDefault="00866445" w:rsidP="00866445">
            <w:pPr>
              <w:pStyle w:val="ListParagraph"/>
              <w:numPr>
                <w:ilvl w:val="0"/>
                <w:numId w:val="15"/>
              </w:numPr>
              <w:rPr>
                <w:rFonts w:eastAsia="Times New Roman"/>
              </w:rPr>
            </w:pPr>
            <w:r>
              <w:rPr>
                <w:rFonts w:eastAsia="Times New Roman"/>
              </w:rPr>
              <w:t xml:space="preserve">Na </w:t>
            </w:r>
            <w:proofErr w:type="spellStart"/>
            <w:r>
              <w:rPr>
                <w:rFonts w:eastAsia="Times New Roman"/>
              </w:rPr>
              <w:t>Honua</w:t>
            </w:r>
            <w:proofErr w:type="spellEnd"/>
            <w:r>
              <w:rPr>
                <w:rFonts w:eastAsia="Times New Roman"/>
              </w:rPr>
              <w:t xml:space="preserve"> </w:t>
            </w:r>
            <w:proofErr w:type="spellStart"/>
            <w:r>
              <w:rPr>
                <w:rFonts w:eastAsia="Times New Roman"/>
              </w:rPr>
              <w:t>Mauli</w:t>
            </w:r>
            <w:proofErr w:type="spellEnd"/>
            <w:r>
              <w:rPr>
                <w:rFonts w:eastAsia="Times New Roman"/>
              </w:rPr>
              <w:t xml:space="preserve"> Ola:  Guidelines for Culturally Healthy and Responsive Learning Environments</w:t>
            </w:r>
          </w:p>
          <w:p w14:paraId="09731F35" w14:textId="77777777" w:rsidR="000D2668" w:rsidRPr="000D2668" w:rsidRDefault="00866445" w:rsidP="000D2668">
            <w:pPr>
              <w:pStyle w:val="ListParagraph"/>
              <w:numPr>
                <w:ilvl w:val="0"/>
                <w:numId w:val="16"/>
              </w:numPr>
              <w:rPr>
                <w:rFonts w:eastAsia="Times New Roman"/>
              </w:rPr>
            </w:pPr>
            <w:r>
              <w:rPr>
                <w:rFonts w:eastAsia="Times New Roman"/>
              </w:rPr>
              <w:t>Read Aloud Lesson Plan</w:t>
            </w:r>
          </w:p>
          <w:p w14:paraId="2080FCB6" w14:textId="77777777" w:rsidR="00F63F56" w:rsidRPr="000A6EB5" w:rsidRDefault="00F63F56" w:rsidP="000D2668">
            <w:pPr>
              <w:pStyle w:val="ListParagraph"/>
              <w:rPr>
                <w:rFonts w:eastAsia="Times New Roman"/>
              </w:rPr>
            </w:pPr>
          </w:p>
        </w:tc>
        <w:tc>
          <w:tcPr>
            <w:tcW w:w="3192" w:type="dxa"/>
            <w:hideMark/>
          </w:tcPr>
          <w:p w14:paraId="0F6B9E66" w14:textId="77777777" w:rsidR="001B51A3" w:rsidRPr="001B51A3" w:rsidRDefault="001B51A3" w:rsidP="001B51A3">
            <w:pPr>
              <w:rPr>
                <w:rFonts w:eastAsia="Times New Roman"/>
              </w:rPr>
            </w:pPr>
            <w:r w:rsidRPr="001B51A3">
              <w:rPr>
                <w:rFonts w:eastAsia="Times New Roman"/>
              </w:rPr>
              <w:t>Read Aloud Lesson Plan</w:t>
            </w:r>
          </w:p>
          <w:p w14:paraId="2EA85F16" w14:textId="77777777" w:rsidR="001B51A3" w:rsidRPr="001B51A3" w:rsidRDefault="001B51A3" w:rsidP="001B51A3">
            <w:pPr>
              <w:rPr>
                <w:rFonts w:eastAsia="Times New Roman"/>
              </w:rPr>
            </w:pPr>
            <w:r w:rsidRPr="001B51A3">
              <w:rPr>
                <w:rFonts w:eastAsia="Times New Roman"/>
              </w:rPr>
              <w:t>Discussion 7</w:t>
            </w:r>
          </w:p>
        </w:tc>
      </w:tr>
      <w:tr w:rsidR="001B51A3" w:rsidRPr="001B51A3" w14:paraId="693632F4" w14:textId="77777777" w:rsidTr="00AF5CDF">
        <w:tc>
          <w:tcPr>
            <w:tcW w:w="1818" w:type="dxa"/>
            <w:hideMark/>
          </w:tcPr>
          <w:p w14:paraId="23994AB0" w14:textId="77777777" w:rsidR="001B51A3" w:rsidRPr="001B51A3" w:rsidRDefault="001B51A3" w:rsidP="001B51A3">
            <w:pPr>
              <w:rPr>
                <w:rFonts w:eastAsia="Times New Roman"/>
              </w:rPr>
            </w:pPr>
            <w:r w:rsidRPr="001B51A3">
              <w:rPr>
                <w:rFonts w:eastAsia="Times New Roman"/>
              </w:rPr>
              <w:lastRenderedPageBreak/>
              <w:t>Week 8</w:t>
            </w:r>
          </w:p>
        </w:tc>
        <w:tc>
          <w:tcPr>
            <w:tcW w:w="4566" w:type="dxa"/>
            <w:hideMark/>
          </w:tcPr>
          <w:p w14:paraId="4AD2FEEE" w14:textId="77777777" w:rsidR="001B51A3" w:rsidRPr="00690B4E" w:rsidRDefault="00866445" w:rsidP="001B51A3">
            <w:pPr>
              <w:rPr>
                <w:rFonts w:eastAsia="Times New Roman"/>
                <w:b/>
              </w:rPr>
            </w:pPr>
            <w:r w:rsidRPr="00690B4E">
              <w:rPr>
                <w:rFonts w:eastAsia="Times New Roman"/>
                <w:b/>
              </w:rPr>
              <w:t>Language Diversity in Hawai’i</w:t>
            </w:r>
          </w:p>
          <w:p w14:paraId="1B8AC4C2" w14:textId="77777777" w:rsidR="00866445" w:rsidRDefault="001B51A3" w:rsidP="00866445">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00866445">
              <w:rPr>
                <w:rFonts w:eastAsia="Times New Roman"/>
              </w:rPr>
              <w:t>Hawaiian Language and Immersion Education</w:t>
            </w:r>
          </w:p>
          <w:p w14:paraId="35AB0737" w14:textId="77777777" w:rsidR="00866445" w:rsidRPr="00866445" w:rsidRDefault="00866445" w:rsidP="00866445">
            <w:pPr>
              <w:pStyle w:val="ListParagraph"/>
              <w:numPr>
                <w:ilvl w:val="0"/>
                <w:numId w:val="16"/>
              </w:numPr>
              <w:rPr>
                <w:rFonts w:eastAsia="Times New Roman"/>
              </w:rPr>
            </w:pPr>
            <w:r>
              <w:rPr>
                <w:rFonts w:eastAsia="Times New Roman"/>
              </w:rPr>
              <w:t>Pidgin in Education</w:t>
            </w:r>
          </w:p>
          <w:p w14:paraId="7D40A06B" w14:textId="77777777" w:rsidR="00F63F56" w:rsidRPr="001B51A3" w:rsidRDefault="00F63F56" w:rsidP="00456285">
            <w:pPr>
              <w:rPr>
                <w:rFonts w:eastAsia="Times New Roman"/>
              </w:rPr>
            </w:pPr>
          </w:p>
        </w:tc>
        <w:tc>
          <w:tcPr>
            <w:tcW w:w="3192" w:type="dxa"/>
            <w:hideMark/>
          </w:tcPr>
          <w:p w14:paraId="3357281A" w14:textId="77777777" w:rsidR="00AF5CDF" w:rsidRDefault="00AF5CDF" w:rsidP="001B51A3">
            <w:pPr>
              <w:rPr>
                <w:rFonts w:eastAsia="Times New Roman"/>
              </w:rPr>
            </w:pPr>
            <w:r>
              <w:rPr>
                <w:rFonts w:eastAsia="Times New Roman"/>
              </w:rPr>
              <w:t>Reflection Paper</w:t>
            </w:r>
          </w:p>
          <w:p w14:paraId="31AA3168" w14:textId="77777777" w:rsidR="001B51A3" w:rsidRPr="001B51A3" w:rsidRDefault="001B51A3" w:rsidP="001B51A3">
            <w:pPr>
              <w:rPr>
                <w:rFonts w:eastAsia="Times New Roman"/>
              </w:rPr>
            </w:pPr>
            <w:r w:rsidRPr="001B51A3">
              <w:rPr>
                <w:rFonts w:eastAsia="Times New Roman"/>
              </w:rPr>
              <w:t>Discussion 8</w:t>
            </w:r>
          </w:p>
        </w:tc>
      </w:tr>
      <w:tr w:rsidR="001B51A3" w:rsidRPr="001B51A3" w14:paraId="2BB2145F" w14:textId="77777777" w:rsidTr="00AF5CDF">
        <w:tc>
          <w:tcPr>
            <w:tcW w:w="1818" w:type="dxa"/>
            <w:hideMark/>
          </w:tcPr>
          <w:p w14:paraId="5F4DA21D" w14:textId="77777777" w:rsidR="001B51A3" w:rsidRPr="001B51A3" w:rsidRDefault="001B51A3" w:rsidP="001B51A3">
            <w:pPr>
              <w:rPr>
                <w:rFonts w:eastAsia="Times New Roman"/>
              </w:rPr>
            </w:pPr>
            <w:r w:rsidRPr="001B51A3">
              <w:rPr>
                <w:rFonts w:eastAsia="Times New Roman"/>
              </w:rPr>
              <w:t>Week 9</w:t>
            </w:r>
          </w:p>
        </w:tc>
        <w:tc>
          <w:tcPr>
            <w:tcW w:w="4566" w:type="dxa"/>
            <w:hideMark/>
          </w:tcPr>
          <w:p w14:paraId="40512CD2" w14:textId="77777777" w:rsidR="001B51A3" w:rsidRPr="00690B4E" w:rsidRDefault="001B51A3" w:rsidP="001B51A3">
            <w:pPr>
              <w:rPr>
                <w:rFonts w:eastAsia="Times New Roman"/>
                <w:b/>
              </w:rPr>
            </w:pPr>
            <w:proofErr w:type="spellStart"/>
            <w:r w:rsidRPr="00690B4E">
              <w:rPr>
                <w:rFonts w:eastAsia="Times New Roman"/>
                <w:b/>
              </w:rPr>
              <w:t>Ho’oulu</w:t>
            </w:r>
            <w:proofErr w:type="spellEnd"/>
            <w:r w:rsidRPr="00690B4E">
              <w:rPr>
                <w:rFonts w:eastAsia="Times New Roman"/>
                <w:b/>
              </w:rPr>
              <w:t xml:space="preserve"> Part </w:t>
            </w:r>
            <w:r w:rsidR="00866445" w:rsidRPr="00690B4E">
              <w:rPr>
                <w:rFonts w:eastAsia="Times New Roman"/>
                <w:b/>
              </w:rPr>
              <w:t>3</w:t>
            </w:r>
            <w:r w:rsidRPr="00690B4E">
              <w:rPr>
                <w:rFonts w:eastAsia="Times New Roman"/>
                <w:b/>
              </w:rPr>
              <w:t xml:space="preserve"> </w:t>
            </w:r>
            <w:r w:rsidR="00866445" w:rsidRPr="00690B4E">
              <w:rPr>
                <w:rFonts w:eastAsia="Times New Roman"/>
                <w:b/>
              </w:rPr>
              <w:t>– ‘Ike Moe</w:t>
            </w:r>
          </w:p>
          <w:p w14:paraId="0531388D" w14:textId="77777777" w:rsidR="001B51A3" w:rsidRDefault="001B51A3" w:rsidP="001B51A3">
            <w:pPr>
              <w:ind w:left="720" w:hanging="360"/>
              <w:rPr>
                <w:rFonts w:eastAsia="Times New Roman"/>
              </w:rPr>
            </w:pPr>
            <w:r w:rsidRPr="001B51A3">
              <w:rPr>
                <w:rFonts w:ascii="Symbol" w:eastAsia="Times New Roman" w:hAnsi="Symbol"/>
              </w:rPr>
              <w:t></w:t>
            </w:r>
            <w:r w:rsidRPr="001B51A3">
              <w:rPr>
                <w:rFonts w:eastAsia="Times New Roman"/>
                <w:sz w:val="14"/>
                <w:szCs w:val="14"/>
              </w:rPr>
              <w:t xml:space="preserve">        </w:t>
            </w:r>
            <w:r w:rsidR="00866445">
              <w:rPr>
                <w:rFonts w:eastAsia="Times New Roman"/>
              </w:rPr>
              <w:t xml:space="preserve">The Role of History Intention and </w:t>
            </w:r>
            <w:r w:rsidR="00516AD9">
              <w:rPr>
                <w:rFonts w:eastAsia="Times New Roman"/>
              </w:rPr>
              <w:t>F</w:t>
            </w:r>
            <w:r w:rsidR="00866445">
              <w:rPr>
                <w:rFonts w:eastAsia="Times New Roman"/>
              </w:rPr>
              <w:t>unction: More Thoughts on Hawaiian Epistemology</w:t>
            </w:r>
          </w:p>
          <w:p w14:paraId="4C533EE8" w14:textId="77777777" w:rsidR="00866445" w:rsidRPr="00866445" w:rsidRDefault="00516AD9" w:rsidP="00866445">
            <w:pPr>
              <w:pStyle w:val="ListParagraph"/>
              <w:numPr>
                <w:ilvl w:val="0"/>
                <w:numId w:val="16"/>
              </w:numPr>
              <w:rPr>
                <w:rFonts w:eastAsia="Times New Roman"/>
              </w:rPr>
            </w:pPr>
            <w:r>
              <w:rPr>
                <w:rFonts w:eastAsia="Times New Roman"/>
              </w:rPr>
              <w:t>Hawaiian Hermeneutics and the triangulation of meaning</w:t>
            </w:r>
          </w:p>
          <w:p w14:paraId="30A12146" w14:textId="77777777" w:rsidR="00F63F56" w:rsidRPr="001B51A3" w:rsidRDefault="00F63F56" w:rsidP="001B51A3">
            <w:pPr>
              <w:ind w:left="720" w:hanging="360"/>
              <w:rPr>
                <w:rFonts w:eastAsia="Times New Roman"/>
              </w:rPr>
            </w:pPr>
          </w:p>
        </w:tc>
        <w:tc>
          <w:tcPr>
            <w:tcW w:w="3192" w:type="dxa"/>
            <w:hideMark/>
          </w:tcPr>
          <w:p w14:paraId="30864FD9" w14:textId="77777777" w:rsidR="001B51A3" w:rsidRPr="001B51A3" w:rsidRDefault="001B51A3" w:rsidP="001B51A3">
            <w:pPr>
              <w:rPr>
                <w:rFonts w:eastAsia="Times New Roman"/>
              </w:rPr>
            </w:pPr>
            <w:r w:rsidRPr="001B51A3">
              <w:rPr>
                <w:rFonts w:eastAsia="Times New Roman"/>
              </w:rPr>
              <w:t>Discussion 9</w:t>
            </w:r>
          </w:p>
        </w:tc>
      </w:tr>
      <w:tr w:rsidR="001B51A3" w:rsidRPr="001B51A3" w14:paraId="072240AB" w14:textId="77777777" w:rsidTr="00AF5CDF">
        <w:tc>
          <w:tcPr>
            <w:tcW w:w="1818" w:type="dxa"/>
            <w:hideMark/>
          </w:tcPr>
          <w:p w14:paraId="69C44080" w14:textId="77777777" w:rsidR="001B51A3" w:rsidRPr="001B51A3" w:rsidRDefault="001B51A3" w:rsidP="001B51A3">
            <w:pPr>
              <w:rPr>
                <w:rFonts w:eastAsia="Times New Roman"/>
              </w:rPr>
            </w:pPr>
            <w:r w:rsidRPr="001B51A3">
              <w:rPr>
                <w:rFonts w:eastAsia="Times New Roman"/>
              </w:rPr>
              <w:t>Week 10</w:t>
            </w:r>
          </w:p>
        </w:tc>
        <w:tc>
          <w:tcPr>
            <w:tcW w:w="4566" w:type="dxa"/>
            <w:hideMark/>
          </w:tcPr>
          <w:p w14:paraId="28EB4CFC" w14:textId="77777777" w:rsidR="00F63F56" w:rsidRPr="00690B4E" w:rsidRDefault="00516AD9" w:rsidP="001B51A3">
            <w:pPr>
              <w:rPr>
                <w:rFonts w:eastAsia="Times New Roman"/>
                <w:b/>
              </w:rPr>
            </w:pPr>
            <w:r w:rsidRPr="00690B4E">
              <w:rPr>
                <w:rFonts w:eastAsia="Times New Roman"/>
                <w:b/>
              </w:rPr>
              <w:t xml:space="preserve">I </w:t>
            </w:r>
            <w:proofErr w:type="spellStart"/>
            <w:r w:rsidRPr="00690B4E">
              <w:rPr>
                <w:rFonts w:eastAsia="Times New Roman"/>
                <w:b/>
              </w:rPr>
              <w:t>hea</w:t>
            </w:r>
            <w:proofErr w:type="spellEnd"/>
            <w:r w:rsidRPr="00690B4E">
              <w:rPr>
                <w:rFonts w:eastAsia="Times New Roman"/>
                <w:b/>
              </w:rPr>
              <w:t xml:space="preserve"> </w:t>
            </w:r>
            <w:proofErr w:type="spellStart"/>
            <w:r w:rsidRPr="00690B4E">
              <w:rPr>
                <w:rFonts w:eastAsia="Times New Roman"/>
                <w:b/>
              </w:rPr>
              <w:t>ana</w:t>
            </w:r>
            <w:proofErr w:type="spellEnd"/>
            <w:r w:rsidRPr="00690B4E">
              <w:rPr>
                <w:rFonts w:eastAsia="Times New Roman"/>
                <w:b/>
              </w:rPr>
              <w:t xml:space="preserve"> </w:t>
            </w:r>
            <w:proofErr w:type="spellStart"/>
            <w:r w:rsidRPr="00690B4E">
              <w:rPr>
                <w:rFonts w:eastAsia="Times New Roman"/>
                <w:b/>
              </w:rPr>
              <w:t>kakou</w:t>
            </w:r>
            <w:proofErr w:type="spellEnd"/>
            <w:r w:rsidRPr="00690B4E">
              <w:rPr>
                <w:rFonts w:eastAsia="Times New Roman"/>
                <w:b/>
              </w:rPr>
              <w:t>?  Where do we go from here?</w:t>
            </w:r>
          </w:p>
          <w:p w14:paraId="65F53B42" w14:textId="77777777" w:rsidR="00516AD9" w:rsidRDefault="00516AD9" w:rsidP="00516AD9">
            <w:pPr>
              <w:pStyle w:val="ListParagraph"/>
              <w:numPr>
                <w:ilvl w:val="0"/>
                <w:numId w:val="16"/>
              </w:numPr>
              <w:rPr>
                <w:rFonts w:eastAsia="Times New Roman"/>
              </w:rPr>
            </w:pPr>
            <w:proofErr w:type="spellStart"/>
            <w:r>
              <w:rPr>
                <w:rFonts w:eastAsia="Times New Roman"/>
              </w:rPr>
              <w:t>Ho’oulu</w:t>
            </w:r>
            <w:proofErr w:type="spellEnd"/>
            <w:r>
              <w:rPr>
                <w:rFonts w:eastAsia="Times New Roman"/>
              </w:rPr>
              <w:t xml:space="preserve"> Part 4</w:t>
            </w:r>
          </w:p>
          <w:p w14:paraId="0BEF3968" w14:textId="77777777" w:rsidR="00516AD9" w:rsidRDefault="00516AD9" w:rsidP="00516AD9">
            <w:pPr>
              <w:pStyle w:val="ListParagraph"/>
              <w:numPr>
                <w:ilvl w:val="0"/>
                <w:numId w:val="16"/>
              </w:numPr>
              <w:rPr>
                <w:rFonts w:eastAsia="Times New Roman"/>
              </w:rPr>
            </w:pPr>
            <w:r>
              <w:rPr>
                <w:rFonts w:eastAsia="Times New Roman"/>
              </w:rPr>
              <w:t>Hawaiian Charter Schools</w:t>
            </w:r>
          </w:p>
          <w:p w14:paraId="737A09DE" w14:textId="77777777" w:rsidR="00516AD9" w:rsidRDefault="00516AD9" w:rsidP="00516AD9">
            <w:pPr>
              <w:pStyle w:val="ListParagraph"/>
              <w:numPr>
                <w:ilvl w:val="0"/>
                <w:numId w:val="16"/>
              </w:numPr>
              <w:rPr>
                <w:rFonts w:eastAsia="Times New Roman"/>
              </w:rPr>
            </w:pPr>
            <w:proofErr w:type="spellStart"/>
            <w:r>
              <w:rPr>
                <w:rFonts w:eastAsia="Times New Roman"/>
              </w:rPr>
              <w:t>Hulili</w:t>
            </w:r>
            <w:proofErr w:type="spellEnd"/>
          </w:p>
          <w:p w14:paraId="2BD9879B" w14:textId="77777777" w:rsidR="00690B4E" w:rsidRPr="00516AD9" w:rsidRDefault="00690B4E" w:rsidP="00516AD9">
            <w:pPr>
              <w:pStyle w:val="ListParagraph"/>
              <w:numPr>
                <w:ilvl w:val="0"/>
                <w:numId w:val="16"/>
              </w:numPr>
              <w:rPr>
                <w:rFonts w:eastAsia="Times New Roman"/>
              </w:rPr>
            </w:pPr>
            <w:r>
              <w:rPr>
                <w:rFonts w:eastAsia="Times New Roman"/>
              </w:rPr>
              <w:t>Course and Self Evaluation</w:t>
            </w:r>
          </w:p>
        </w:tc>
        <w:tc>
          <w:tcPr>
            <w:tcW w:w="3192" w:type="dxa"/>
            <w:hideMark/>
          </w:tcPr>
          <w:p w14:paraId="533405D2" w14:textId="77777777" w:rsidR="001B51A3" w:rsidRPr="001B51A3" w:rsidRDefault="001B51A3" w:rsidP="001B51A3">
            <w:pPr>
              <w:rPr>
                <w:rFonts w:eastAsia="Times New Roman"/>
              </w:rPr>
            </w:pPr>
            <w:r w:rsidRPr="001B51A3">
              <w:rPr>
                <w:rFonts w:eastAsia="Times New Roman"/>
              </w:rPr>
              <w:t>Unit Plan</w:t>
            </w:r>
          </w:p>
          <w:p w14:paraId="0DD03231" w14:textId="77777777" w:rsidR="001B51A3" w:rsidRPr="001B51A3" w:rsidRDefault="001B51A3" w:rsidP="001B51A3">
            <w:pPr>
              <w:rPr>
                <w:rFonts w:eastAsia="Times New Roman"/>
              </w:rPr>
            </w:pPr>
            <w:r w:rsidRPr="001B51A3">
              <w:rPr>
                <w:rFonts w:eastAsia="Times New Roman"/>
              </w:rPr>
              <w:t>Discussion 10</w:t>
            </w:r>
          </w:p>
        </w:tc>
      </w:tr>
    </w:tbl>
    <w:p w14:paraId="4817A2CF" w14:textId="77777777" w:rsidR="00690B4E" w:rsidRDefault="00690B4E">
      <w:pPr>
        <w:rPr>
          <w:b/>
        </w:rPr>
      </w:pPr>
    </w:p>
    <w:p w14:paraId="4DCDAC00" w14:textId="77777777" w:rsidR="00921087" w:rsidRPr="00921087" w:rsidRDefault="00D775F7">
      <w:pPr>
        <w:rPr>
          <w:b/>
        </w:rPr>
      </w:pPr>
      <w:r>
        <w:rPr>
          <w:b/>
        </w:rPr>
        <w:t>Grading Scale</w:t>
      </w:r>
      <w:r w:rsidR="00921087" w:rsidRPr="00921087">
        <w:rPr>
          <w:b/>
        </w:rPr>
        <w:t>:</w:t>
      </w:r>
    </w:p>
    <w:p w14:paraId="664C5CCE" w14:textId="77777777" w:rsidR="00B8306C" w:rsidRPr="006F0E00" w:rsidRDefault="00690B4E">
      <w:pPr>
        <w:rPr>
          <w:b/>
        </w:rPr>
      </w:pPr>
      <w:r>
        <w:rPr>
          <w:b/>
        </w:rPr>
        <w:t>90</w:t>
      </w:r>
      <w:r w:rsidR="00516AD9" w:rsidRPr="006F0E00">
        <w:rPr>
          <w:b/>
        </w:rPr>
        <w:t xml:space="preserve">0 – </w:t>
      </w:r>
      <w:r w:rsidR="00AF544E" w:rsidRPr="006F0E00">
        <w:rPr>
          <w:b/>
        </w:rPr>
        <w:t>1000</w:t>
      </w:r>
      <w:r w:rsidR="007C0CF8" w:rsidRPr="006F0E00">
        <w:rPr>
          <w:b/>
        </w:rPr>
        <w:t xml:space="preserve"> points = A</w:t>
      </w:r>
    </w:p>
    <w:p w14:paraId="1A913EC1" w14:textId="77777777" w:rsidR="007C0CF8" w:rsidRPr="006F0E00" w:rsidRDefault="00690B4E">
      <w:pPr>
        <w:rPr>
          <w:b/>
        </w:rPr>
      </w:pPr>
      <w:r>
        <w:rPr>
          <w:b/>
        </w:rPr>
        <w:t>800 – 899</w:t>
      </w:r>
      <w:r w:rsidR="00AF544E" w:rsidRPr="006F0E00">
        <w:rPr>
          <w:b/>
        </w:rPr>
        <w:t xml:space="preserve">  </w:t>
      </w:r>
      <w:r w:rsidR="007C0CF8" w:rsidRPr="006F0E00">
        <w:rPr>
          <w:b/>
        </w:rPr>
        <w:t xml:space="preserve"> points = B</w:t>
      </w:r>
    </w:p>
    <w:p w14:paraId="51212583" w14:textId="77777777" w:rsidR="008B6196" w:rsidRDefault="007C0CF8">
      <w:pPr>
        <w:rPr>
          <w:b/>
        </w:rPr>
      </w:pPr>
      <w:r>
        <w:t>A grade of C or below will not be credited toward a graduate degree and the student will have to repeat the course.</w:t>
      </w:r>
    </w:p>
    <w:p w14:paraId="7FA903A7" w14:textId="77777777" w:rsidR="008B6196" w:rsidRDefault="00BC67E7">
      <w:pPr>
        <w:rPr>
          <w:b/>
        </w:rPr>
      </w:pPr>
      <w:r>
        <w:rPr>
          <w:b/>
        </w:rPr>
        <w:t>Signature Assignment:</w:t>
      </w:r>
    </w:p>
    <w:p w14:paraId="11FE218B" w14:textId="77777777" w:rsidR="00BC67E7" w:rsidRDefault="008B6196">
      <w:r>
        <w:t xml:space="preserve">To document </w:t>
      </w:r>
      <w:r w:rsidR="009546B9">
        <w:t>c</w:t>
      </w:r>
      <w:r w:rsidR="00921087">
        <w:t xml:space="preserve">andidates’ progress toward the </w:t>
      </w:r>
      <w:r w:rsidR="009546B9">
        <w:t>mastery of the requisite knowledge, skills and dispositions for teacher licensure, all required courses have a signature assignment. Signature assignments are assessed via a rubric linked to the releva</w:t>
      </w:r>
      <w:r w:rsidR="00690B4E">
        <w:t xml:space="preserve">nt program learning outcome(s).  </w:t>
      </w:r>
      <w:r w:rsidR="00374579">
        <w:t>The signatur</w:t>
      </w:r>
      <w:r w:rsidR="007C0CF8">
        <w:t>e assignment for this course is the Unit Plan.</w:t>
      </w:r>
    </w:p>
    <w:p w14:paraId="5D599F58" w14:textId="77777777" w:rsidR="00BC67E7" w:rsidRDefault="00E8526A">
      <w:r>
        <w:rPr>
          <w:b/>
        </w:rPr>
        <w:t xml:space="preserve">Required </w:t>
      </w:r>
      <w:r w:rsidR="00BC67E7" w:rsidRPr="00BC67E7">
        <w:rPr>
          <w:b/>
        </w:rPr>
        <w:t>Text</w:t>
      </w:r>
      <w:r w:rsidR="00BC67E7">
        <w:t xml:space="preserve">: </w:t>
      </w:r>
    </w:p>
    <w:p w14:paraId="5242E89B" w14:textId="77777777" w:rsidR="00BC67E7" w:rsidRDefault="008C331E">
      <w:r>
        <w:t xml:space="preserve">Meyer, </w:t>
      </w:r>
      <w:proofErr w:type="spellStart"/>
      <w:r>
        <w:t>Manulani</w:t>
      </w:r>
      <w:proofErr w:type="spellEnd"/>
      <w:r>
        <w:t xml:space="preserve"> (2003). </w:t>
      </w:r>
      <w:proofErr w:type="spellStart"/>
      <w:r>
        <w:rPr>
          <w:i/>
          <w:iCs/>
        </w:rPr>
        <w:t>Ho’oulu</w:t>
      </w:r>
      <w:proofErr w:type="spellEnd"/>
      <w:r>
        <w:rPr>
          <w:i/>
          <w:iCs/>
        </w:rPr>
        <w:t xml:space="preserve">: Our Time of Becoming. </w:t>
      </w:r>
      <w:r>
        <w:t xml:space="preserve">Honolulu, HI. </w:t>
      </w:r>
      <w:proofErr w:type="gramStart"/>
      <w:r>
        <w:t xml:space="preserve">‘Ai </w:t>
      </w:r>
      <w:proofErr w:type="spellStart"/>
      <w:r>
        <w:t>Pohaku</w:t>
      </w:r>
      <w:proofErr w:type="spellEnd"/>
      <w:r>
        <w:t xml:space="preserve"> Press.</w:t>
      </w:r>
      <w:proofErr w:type="gramEnd"/>
      <w:r>
        <w:t xml:space="preserve">  ISBN: 1-883528-24-0</w:t>
      </w:r>
    </w:p>
    <w:p w14:paraId="6BE262E4" w14:textId="77777777" w:rsidR="00BC67E7" w:rsidRDefault="00BC67E7">
      <w:r w:rsidRPr="00BC67E7">
        <w:rPr>
          <w:b/>
        </w:rPr>
        <w:t>Other Readings/Recommended Texts</w:t>
      </w:r>
      <w:r>
        <w:t xml:space="preserve">: </w:t>
      </w:r>
    </w:p>
    <w:p w14:paraId="66F8A3D6" w14:textId="77777777" w:rsidR="00E8526A" w:rsidRPr="00E8526A" w:rsidRDefault="00E8526A">
      <w:r w:rsidRPr="00E8526A">
        <w:t xml:space="preserve">Chun, </w:t>
      </w:r>
      <w:proofErr w:type="spellStart"/>
      <w:r w:rsidRPr="00E8526A">
        <w:t>Malcom</w:t>
      </w:r>
      <w:proofErr w:type="spellEnd"/>
      <w:r w:rsidRPr="00E8526A">
        <w:t xml:space="preserve"> (2006).  </w:t>
      </w:r>
      <w:proofErr w:type="gramStart"/>
      <w:r w:rsidRPr="00E8526A">
        <w:rPr>
          <w:i/>
        </w:rPr>
        <w:t>A</w:t>
      </w:r>
      <w:proofErr w:type="gramEnd"/>
      <w:r w:rsidRPr="00E8526A">
        <w:rPr>
          <w:i/>
        </w:rPr>
        <w:t>’o: Educational Traditions.</w:t>
      </w:r>
      <w:r w:rsidRPr="00E8526A">
        <w:t xml:space="preserve">  Honolulu, HI.  </w:t>
      </w:r>
      <w:proofErr w:type="gramStart"/>
      <w:r w:rsidRPr="00E8526A">
        <w:t>Curriculum Research and Development Group University of HI.</w:t>
      </w:r>
      <w:proofErr w:type="gramEnd"/>
      <w:r w:rsidRPr="00E8526A">
        <w:t xml:space="preserve">  </w:t>
      </w:r>
      <w:r w:rsidRPr="00E8526A">
        <w:br/>
        <w:t>ISBN:  1-58351-041-9</w:t>
      </w:r>
    </w:p>
    <w:p w14:paraId="6BB22EDE" w14:textId="77777777" w:rsidR="00690B4E" w:rsidRDefault="008C331E" w:rsidP="00BC67E7">
      <w:proofErr w:type="spellStart"/>
      <w:r>
        <w:lastRenderedPageBreak/>
        <w:t>Ulukau</w:t>
      </w:r>
      <w:proofErr w:type="spellEnd"/>
      <w:r>
        <w:t xml:space="preserve">:  Hawaiian Electronic Library – </w:t>
      </w:r>
      <w:hyperlink r:id="rId10" w:history="1">
        <w:r w:rsidR="002C7912" w:rsidRPr="00934268">
          <w:rPr>
            <w:rStyle w:val="Hyperlink"/>
          </w:rPr>
          <w:t>www.ulukau.org</w:t>
        </w:r>
      </w:hyperlink>
    </w:p>
    <w:p w14:paraId="2DBCEA98" w14:textId="77777777" w:rsidR="00F56537" w:rsidRDefault="002C7912" w:rsidP="00BC67E7">
      <w:r>
        <w:t>Supplemental materials including journal articles and websites will be provided as needed by instructor</w:t>
      </w:r>
    </w:p>
    <w:p w14:paraId="43808B15" w14:textId="77777777" w:rsidR="00E8526A" w:rsidRPr="00D945A0" w:rsidRDefault="00E8526A" w:rsidP="00E8526A">
      <w:pPr>
        <w:pStyle w:val="PlainText"/>
        <w:rPr>
          <w:rFonts w:ascii="Times New Roman" w:hAnsi="Times New Roman" w:cs="Times New Roman"/>
          <w:b/>
          <w:sz w:val="24"/>
          <w:szCs w:val="24"/>
        </w:rPr>
      </w:pPr>
      <w:r w:rsidRPr="00D945A0">
        <w:rPr>
          <w:rFonts w:ascii="Times New Roman" w:hAnsi="Times New Roman" w:cs="Times New Roman"/>
          <w:b/>
          <w:sz w:val="24"/>
          <w:szCs w:val="24"/>
        </w:rPr>
        <w:t>Guidelines for Communications</w:t>
      </w:r>
    </w:p>
    <w:p w14:paraId="35647182" w14:textId="77777777" w:rsidR="00E8526A" w:rsidRPr="00D945A0" w:rsidRDefault="00E8526A" w:rsidP="00E8526A">
      <w:pPr>
        <w:pStyle w:val="PlainText"/>
        <w:ind w:left="720"/>
        <w:rPr>
          <w:rFonts w:ascii="Times New Roman" w:hAnsi="Times New Roman" w:cs="Times New Roman"/>
          <w:sz w:val="24"/>
          <w:szCs w:val="24"/>
        </w:rPr>
      </w:pPr>
    </w:p>
    <w:p w14:paraId="696349A3" w14:textId="77777777" w:rsidR="00E8526A" w:rsidRPr="00D945A0" w:rsidRDefault="00E8526A" w:rsidP="00E8526A">
      <w:pPr>
        <w:pStyle w:val="PlainText"/>
        <w:ind w:left="720"/>
        <w:rPr>
          <w:rFonts w:ascii="Times New Roman" w:hAnsi="Times New Roman" w:cs="Times New Roman"/>
          <w:sz w:val="24"/>
          <w:szCs w:val="24"/>
        </w:rPr>
      </w:pPr>
      <w:r w:rsidRPr="00D945A0">
        <w:rPr>
          <w:rFonts w:ascii="Times New Roman" w:hAnsi="Times New Roman" w:cs="Times New Roman"/>
          <w:sz w:val="24"/>
          <w:szCs w:val="24"/>
        </w:rPr>
        <w:t xml:space="preserve">      </w:t>
      </w:r>
      <w:r w:rsidRPr="00D945A0">
        <w:rPr>
          <w:rFonts w:ascii="Times New Roman" w:hAnsi="Times New Roman" w:cs="Times New Roman"/>
          <w:sz w:val="24"/>
          <w:szCs w:val="24"/>
          <w:u w:val="single"/>
        </w:rPr>
        <w:t>Email</w:t>
      </w:r>
      <w:r w:rsidRPr="00D945A0">
        <w:rPr>
          <w:rFonts w:ascii="Times New Roman" w:hAnsi="Times New Roman" w:cs="Times New Roman"/>
          <w:sz w:val="24"/>
          <w:szCs w:val="24"/>
        </w:rPr>
        <w:t>:</w:t>
      </w:r>
    </w:p>
    <w:p w14:paraId="210CE203" w14:textId="77777777" w:rsidR="00E8526A" w:rsidRPr="00D945A0" w:rsidRDefault="00E8526A" w:rsidP="00E8526A">
      <w:pPr>
        <w:pStyle w:val="PlainText"/>
        <w:ind w:left="720"/>
        <w:rPr>
          <w:rFonts w:ascii="Times New Roman" w:hAnsi="Times New Roman" w:cs="Times New Roman"/>
          <w:sz w:val="24"/>
          <w:szCs w:val="24"/>
        </w:rPr>
      </w:pPr>
      <w:r w:rsidRPr="00D945A0">
        <w:rPr>
          <w:rFonts w:ascii="Times New Roman" w:hAnsi="Times New Roman" w:cs="Times New Roman"/>
          <w:sz w:val="24"/>
          <w:szCs w:val="24"/>
        </w:rPr>
        <w:t xml:space="preserve">      </w:t>
      </w:r>
    </w:p>
    <w:p w14:paraId="064740DF" w14:textId="77777777" w:rsidR="00E8526A" w:rsidRPr="00D945A0" w:rsidRDefault="00E8526A" w:rsidP="00E8526A">
      <w:pPr>
        <w:pStyle w:val="PlainText"/>
        <w:numPr>
          <w:ilvl w:val="0"/>
          <w:numId w:val="17"/>
        </w:numPr>
        <w:rPr>
          <w:rFonts w:ascii="Times New Roman" w:hAnsi="Times New Roman" w:cs="Times New Roman"/>
          <w:sz w:val="24"/>
          <w:szCs w:val="24"/>
        </w:rPr>
      </w:pPr>
      <w:r w:rsidRPr="00D945A0">
        <w:rPr>
          <w:rFonts w:ascii="Times New Roman" w:hAnsi="Times New Roman" w:cs="Times New Roman"/>
          <w:sz w:val="24"/>
          <w:szCs w:val="24"/>
        </w:rPr>
        <w:t xml:space="preserve">Use the </w:t>
      </w:r>
      <w:proofErr w:type="spellStart"/>
      <w:r w:rsidRPr="00D945A0">
        <w:rPr>
          <w:rFonts w:ascii="Times New Roman" w:hAnsi="Times New Roman" w:cs="Times New Roman"/>
          <w:sz w:val="24"/>
          <w:szCs w:val="24"/>
        </w:rPr>
        <w:t>Chaminade</w:t>
      </w:r>
      <w:proofErr w:type="spellEnd"/>
      <w:r w:rsidRPr="00D945A0">
        <w:rPr>
          <w:rFonts w:ascii="Times New Roman" w:hAnsi="Times New Roman" w:cs="Times New Roman"/>
          <w:sz w:val="24"/>
          <w:szCs w:val="24"/>
        </w:rPr>
        <w:t xml:space="preserve"> email account </w:t>
      </w:r>
      <w:r w:rsidR="003F3BA1">
        <w:rPr>
          <w:rFonts w:ascii="Times New Roman" w:hAnsi="Times New Roman" w:cs="Times New Roman"/>
          <w:sz w:val="24"/>
          <w:szCs w:val="24"/>
        </w:rPr>
        <w:t xml:space="preserve">and/or </w:t>
      </w:r>
      <w:proofErr w:type="spellStart"/>
      <w:r w:rsidR="003F3BA1">
        <w:rPr>
          <w:rFonts w:ascii="Times New Roman" w:hAnsi="Times New Roman" w:cs="Times New Roman"/>
          <w:sz w:val="24"/>
          <w:szCs w:val="24"/>
        </w:rPr>
        <w:t>eCollege</w:t>
      </w:r>
      <w:proofErr w:type="spellEnd"/>
      <w:r w:rsidR="003F3BA1">
        <w:rPr>
          <w:rFonts w:ascii="Times New Roman" w:hAnsi="Times New Roman" w:cs="Times New Roman"/>
          <w:sz w:val="24"/>
          <w:szCs w:val="24"/>
        </w:rPr>
        <w:t xml:space="preserve"> email </w:t>
      </w:r>
      <w:r w:rsidRPr="00D945A0">
        <w:rPr>
          <w:rFonts w:ascii="Times New Roman" w:hAnsi="Times New Roman" w:cs="Times New Roman"/>
          <w:sz w:val="24"/>
          <w:szCs w:val="24"/>
        </w:rPr>
        <w:t>provided.</w:t>
      </w:r>
    </w:p>
    <w:p w14:paraId="76904BD4" w14:textId="77777777" w:rsidR="00E8526A" w:rsidRPr="00D945A0" w:rsidRDefault="00E8526A" w:rsidP="00E8526A">
      <w:pPr>
        <w:pStyle w:val="PlainText"/>
        <w:numPr>
          <w:ilvl w:val="0"/>
          <w:numId w:val="17"/>
        </w:numPr>
        <w:rPr>
          <w:rFonts w:ascii="Times New Roman" w:hAnsi="Times New Roman" w:cs="Times New Roman"/>
          <w:sz w:val="24"/>
          <w:szCs w:val="24"/>
        </w:rPr>
      </w:pPr>
      <w:r w:rsidRPr="00D945A0">
        <w:rPr>
          <w:rFonts w:ascii="Times New Roman" w:hAnsi="Times New Roman" w:cs="Times New Roman"/>
          <w:sz w:val="24"/>
          <w:szCs w:val="24"/>
        </w:rPr>
        <w:t xml:space="preserve">Always include a subject line. </w:t>
      </w:r>
    </w:p>
    <w:p w14:paraId="18B9F349" w14:textId="77777777" w:rsidR="00E8526A" w:rsidRPr="00D945A0" w:rsidRDefault="00E8526A" w:rsidP="00E8526A">
      <w:pPr>
        <w:pStyle w:val="PlainText"/>
        <w:numPr>
          <w:ilvl w:val="0"/>
          <w:numId w:val="17"/>
        </w:numPr>
        <w:rPr>
          <w:rFonts w:ascii="Times New Roman" w:hAnsi="Times New Roman" w:cs="Times New Roman"/>
          <w:sz w:val="24"/>
          <w:szCs w:val="24"/>
        </w:rPr>
      </w:pPr>
      <w:r w:rsidRPr="00D945A0">
        <w:rPr>
          <w:rFonts w:ascii="Times New Roman" w:hAnsi="Times New Roman" w:cs="Times New Roman"/>
          <w:sz w:val="24"/>
          <w:szCs w:val="24"/>
        </w:rPr>
        <w:t xml:space="preserve">Remember without facial expressions some comments may be taken the wrong way. Be careful in wording your emails. </w:t>
      </w:r>
    </w:p>
    <w:p w14:paraId="30B70752" w14:textId="77777777" w:rsidR="00E8526A" w:rsidRPr="00D945A0" w:rsidRDefault="00E8526A" w:rsidP="00E8526A">
      <w:pPr>
        <w:pStyle w:val="PlainText"/>
        <w:numPr>
          <w:ilvl w:val="0"/>
          <w:numId w:val="17"/>
        </w:numPr>
        <w:rPr>
          <w:rFonts w:ascii="Times New Roman" w:hAnsi="Times New Roman" w:cs="Times New Roman"/>
          <w:sz w:val="24"/>
          <w:szCs w:val="24"/>
        </w:rPr>
      </w:pPr>
      <w:r w:rsidRPr="00D945A0">
        <w:rPr>
          <w:rFonts w:ascii="Times New Roman" w:hAnsi="Times New Roman" w:cs="Times New Roman"/>
          <w:sz w:val="24"/>
          <w:szCs w:val="24"/>
        </w:rPr>
        <w:t>Be professional in your communication between instructor and other colleagues.</w:t>
      </w:r>
    </w:p>
    <w:p w14:paraId="78A0996C" w14:textId="77777777" w:rsidR="00E8526A" w:rsidRPr="00D945A0" w:rsidRDefault="00E8526A" w:rsidP="00E8526A">
      <w:pPr>
        <w:pStyle w:val="PlainText"/>
        <w:numPr>
          <w:ilvl w:val="0"/>
          <w:numId w:val="17"/>
        </w:numPr>
        <w:rPr>
          <w:rFonts w:ascii="Times New Roman" w:hAnsi="Times New Roman" w:cs="Times New Roman"/>
          <w:sz w:val="24"/>
          <w:szCs w:val="24"/>
        </w:rPr>
      </w:pPr>
      <w:r w:rsidRPr="00D945A0">
        <w:rPr>
          <w:rFonts w:ascii="Times New Roman" w:hAnsi="Times New Roman" w:cs="Times New Roman"/>
          <w:sz w:val="24"/>
          <w:szCs w:val="24"/>
        </w:rPr>
        <w:t>Use a greeting and salutation to end.</w:t>
      </w:r>
    </w:p>
    <w:p w14:paraId="442AACC2" w14:textId="77777777" w:rsidR="00E8526A" w:rsidRPr="00D945A0" w:rsidRDefault="00E8526A" w:rsidP="00E8526A">
      <w:pPr>
        <w:pStyle w:val="PlainText"/>
        <w:ind w:left="720"/>
        <w:rPr>
          <w:rFonts w:ascii="Times New Roman" w:hAnsi="Times New Roman" w:cs="Times New Roman"/>
          <w:sz w:val="24"/>
          <w:szCs w:val="24"/>
        </w:rPr>
      </w:pPr>
    </w:p>
    <w:p w14:paraId="3432774D" w14:textId="77777777" w:rsidR="00E8526A" w:rsidRPr="00D945A0" w:rsidRDefault="00E8526A" w:rsidP="00D945A0">
      <w:pPr>
        <w:pStyle w:val="PlainText"/>
        <w:rPr>
          <w:rFonts w:ascii="Times New Roman" w:hAnsi="Times New Roman" w:cs="Times New Roman"/>
          <w:sz w:val="24"/>
          <w:szCs w:val="24"/>
        </w:rPr>
      </w:pPr>
    </w:p>
    <w:p w14:paraId="0F17A33C" w14:textId="77777777" w:rsidR="00E8526A" w:rsidRPr="00D945A0" w:rsidRDefault="00E8526A" w:rsidP="00E8526A">
      <w:pPr>
        <w:pStyle w:val="PlainText"/>
        <w:ind w:left="720"/>
        <w:rPr>
          <w:rFonts w:ascii="Times New Roman" w:hAnsi="Times New Roman" w:cs="Times New Roman"/>
          <w:sz w:val="24"/>
          <w:szCs w:val="24"/>
        </w:rPr>
      </w:pPr>
    </w:p>
    <w:p w14:paraId="18DDFB9B" w14:textId="77777777" w:rsidR="00E8526A" w:rsidRPr="00D945A0" w:rsidRDefault="00E8526A" w:rsidP="00E8526A">
      <w:pPr>
        <w:pStyle w:val="PlainText"/>
        <w:ind w:left="720"/>
        <w:rPr>
          <w:rFonts w:ascii="Times New Roman" w:hAnsi="Times New Roman" w:cs="Times New Roman"/>
          <w:sz w:val="24"/>
          <w:szCs w:val="24"/>
        </w:rPr>
      </w:pPr>
      <w:r w:rsidRPr="00D945A0">
        <w:rPr>
          <w:rFonts w:ascii="Times New Roman" w:hAnsi="Times New Roman" w:cs="Times New Roman"/>
          <w:sz w:val="24"/>
          <w:szCs w:val="24"/>
        </w:rPr>
        <w:t xml:space="preserve">      </w:t>
      </w:r>
      <w:r w:rsidRPr="00D945A0">
        <w:rPr>
          <w:rFonts w:ascii="Times New Roman" w:hAnsi="Times New Roman" w:cs="Times New Roman"/>
          <w:sz w:val="24"/>
          <w:szCs w:val="24"/>
          <w:u w:val="single"/>
        </w:rPr>
        <w:t>Weekly Discussions</w:t>
      </w:r>
      <w:r w:rsidRPr="00D945A0">
        <w:rPr>
          <w:rFonts w:ascii="Times New Roman" w:hAnsi="Times New Roman" w:cs="Times New Roman"/>
          <w:sz w:val="24"/>
          <w:szCs w:val="24"/>
        </w:rPr>
        <w:t>:</w:t>
      </w:r>
    </w:p>
    <w:p w14:paraId="170A35BD" w14:textId="77777777" w:rsidR="00E8526A" w:rsidRPr="00D945A0" w:rsidRDefault="00E8526A" w:rsidP="00E8526A">
      <w:pPr>
        <w:pStyle w:val="PlainText"/>
        <w:ind w:left="720"/>
        <w:rPr>
          <w:rFonts w:ascii="Times New Roman" w:hAnsi="Times New Roman" w:cs="Times New Roman"/>
          <w:sz w:val="24"/>
          <w:szCs w:val="24"/>
        </w:rPr>
      </w:pPr>
      <w:r w:rsidRPr="00D945A0">
        <w:rPr>
          <w:rFonts w:ascii="Times New Roman" w:hAnsi="Times New Roman" w:cs="Times New Roman"/>
          <w:sz w:val="24"/>
          <w:szCs w:val="24"/>
        </w:rPr>
        <w:t xml:space="preserve">      </w:t>
      </w:r>
    </w:p>
    <w:p w14:paraId="7DBC519F"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 xml:space="preserve">Each week you are required to post your own thoughts to the prompt and respond to AT LEAST </w:t>
      </w:r>
      <w:r w:rsidR="00690B4E">
        <w:rPr>
          <w:rFonts w:ascii="Times New Roman" w:hAnsi="Times New Roman" w:cs="Times New Roman"/>
          <w:sz w:val="24"/>
          <w:szCs w:val="24"/>
        </w:rPr>
        <w:t>1 classmate</w:t>
      </w:r>
      <w:r w:rsidRPr="00D945A0">
        <w:rPr>
          <w:rFonts w:ascii="Times New Roman" w:hAnsi="Times New Roman" w:cs="Times New Roman"/>
          <w:sz w:val="24"/>
          <w:szCs w:val="24"/>
        </w:rPr>
        <w:t>.</w:t>
      </w:r>
    </w:p>
    <w:p w14:paraId="3C944948"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 xml:space="preserve">Both post and responses should </w:t>
      </w:r>
      <w:r w:rsidRPr="00690B4E">
        <w:rPr>
          <w:rFonts w:ascii="Times New Roman" w:hAnsi="Times New Roman" w:cs="Times New Roman"/>
          <w:b/>
          <w:sz w:val="24"/>
          <w:szCs w:val="24"/>
        </w:rPr>
        <w:t>reflect thought and evidence</w:t>
      </w:r>
      <w:r w:rsidRPr="00D945A0">
        <w:rPr>
          <w:rFonts w:ascii="Times New Roman" w:hAnsi="Times New Roman" w:cs="Times New Roman"/>
          <w:sz w:val="24"/>
          <w:szCs w:val="24"/>
        </w:rPr>
        <w:t xml:space="preserve"> that you have read the material for the week</w:t>
      </w:r>
      <w:r w:rsidR="00690B4E">
        <w:rPr>
          <w:rFonts w:ascii="Times New Roman" w:hAnsi="Times New Roman" w:cs="Times New Roman"/>
          <w:sz w:val="24"/>
          <w:szCs w:val="24"/>
        </w:rPr>
        <w:t xml:space="preserve"> (A response simply agreeing/disagreeing is insufficient.  Agree/disagree and explain why).</w:t>
      </w:r>
    </w:p>
    <w:p w14:paraId="1FCC2733"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 xml:space="preserve">Review the discussion threads thoroughly before entering the discussion. </w:t>
      </w:r>
    </w:p>
    <w:p w14:paraId="76089369"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When entering your own post, start a new thread.  To respond to classmates, click reply within their thread.</w:t>
      </w:r>
    </w:p>
    <w:p w14:paraId="420C12B7" w14:textId="77777777" w:rsidR="00E8526A" w:rsidRPr="003F3BA1" w:rsidRDefault="00E8526A" w:rsidP="00E8526A">
      <w:pPr>
        <w:pStyle w:val="PlainText"/>
        <w:numPr>
          <w:ilvl w:val="0"/>
          <w:numId w:val="18"/>
        </w:numPr>
        <w:rPr>
          <w:rFonts w:ascii="Times New Roman" w:hAnsi="Times New Roman" w:cs="Times New Roman"/>
          <w:b/>
          <w:sz w:val="24"/>
          <w:szCs w:val="24"/>
        </w:rPr>
      </w:pPr>
      <w:r w:rsidRPr="003F3BA1">
        <w:rPr>
          <w:rFonts w:ascii="Times New Roman" w:hAnsi="Times New Roman" w:cs="Times New Roman"/>
          <w:b/>
          <w:sz w:val="24"/>
          <w:szCs w:val="24"/>
        </w:rPr>
        <w:t xml:space="preserve">Prompts will often include two or more parts for you to address.  Address all parts within </w:t>
      </w:r>
      <w:r w:rsidRPr="003F3BA1">
        <w:rPr>
          <w:rFonts w:ascii="Times New Roman" w:hAnsi="Times New Roman" w:cs="Times New Roman"/>
          <w:b/>
          <w:sz w:val="24"/>
          <w:szCs w:val="24"/>
          <w:u w:val="single"/>
        </w:rPr>
        <w:t>one thread</w:t>
      </w:r>
      <w:r w:rsidRPr="003F3BA1">
        <w:rPr>
          <w:rFonts w:ascii="Times New Roman" w:hAnsi="Times New Roman" w:cs="Times New Roman"/>
          <w:b/>
          <w:sz w:val="24"/>
          <w:szCs w:val="24"/>
        </w:rPr>
        <w:t xml:space="preserve"> and use headings so that it is clear that you’ve addressed each part of the prompt.</w:t>
      </w:r>
    </w:p>
    <w:p w14:paraId="6436BBCA"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Be respectful of others’ ideas, even when they conflict with your own.  Do not make insulting or inflammatory statements.  It is possible to disagree respectfully and professionally.</w:t>
      </w:r>
    </w:p>
    <w:p w14:paraId="22CF0EE6" w14:textId="77777777" w:rsidR="00E8526A" w:rsidRPr="00D945A0" w:rsidRDefault="00E8526A" w:rsidP="00E8526A">
      <w:pPr>
        <w:pStyle w:val="PlainText"/>
        <w:numPr>
          <w:ilvl w:val="0"/>
          <w:numId w:val="18"/>
        </w:numPr>
        <w:rPr>
          <w:rFonts w:ascii="Times New Roman" w:hAnsi="Times New Roman" w:cs="Times New Roman"/>
          <w:sz w:val="24"/>
          <w:szCs w:val="24"/>
        </w:rPr>
      </w:pPr>
      <w:r w:rsidRPr="00D945A0">
        <w:rPr>
          <w:rFonts w:ascii="Times New Roman" w:hAnsi="Times New Roman" w:cs="Times New Roman"/>
          <w:sz w:val="24"/>
          <w:szCs w:val="24"/>
        </w:rPr>
        <w:t xml:space="preserve">Be patient and read the comments of others thoroughly before entering your remarks. </w:t>
      </w:r>
    </w:p>
    <w:p w14:paraId="7C7B5136" w14:textId="77777777" w:rsidR="00E8526A" w:rsidRDefault="00E8526A" w:rsidP="00BC67E7"/>
    <w:p w14:paraId="21E785A5" w14:textId="77777777" w:rsidR="00BC67E7" w:rsidRPr="00BC67E7" w:rsidRDefault="00BC67E7" w:rsidP="00BC67E7">
      <w:pPr>
        <w:rPr>
          <w:b/>
          <w:u w:val="single"/>
        </w:rPr>
      </w:pPr>
      <w:r w:rsidRPr="00BC67E7">
        <w:rPr>
          <w:b/>
          <w:u w:val="single"/>
        </w:rPr>
        <w:t>University Policies:</w:t>
      </w:r>
    </w:p>
    <w:p w14:paraId="49FEDCB0" w14:textId="77777777" w:rsidR="006A1438" w:rsidRDefault="00E06030" w:rsidP="006A1438">
      <w:pPr>
        <w:autoSpaceDE w:val="0"/>
        <w:autoSpaceDN w:val="0"/>
        <w:adjustRightInd w:val="0"/>
        <w:rPr>
          <w:rFonts w:cs="TimesNewRomanPSMT"/>
        </w:rPr>
      </w:pPr>
      <w:r w:rsidRPr="00E06030">
        <w:rPr>
          <w:b/>
        </w:rPr>
        <w:t xml:space="preserve">Attendance: </w:t>
      </w:r>
      <w:r w:rsidR="006A1438" w:rsidRPr="00ED31DD">
        <w:rPr>
          <w:rFonts w:cs="TimesNewRomanPSMT"/>
          <w:szCs w:val="22"/>
        </w:rPr>
        <w:t xml:space="preserve">As stated in the </w:t>
      </w:r>
      <w:proofErr w:type="spellStart"/>
      <w:r w:rsidR="006A1438" w:rsidRPr="00ED31DD">
        <w:rPr>
          <w:rFonts w:cs="TimesNewRomanPSMT"/>
          <w:szCs w:val="22"/>
        </w:rPr>
        <w:t>Chaminade</w:t>
      </w:r>
      <w:proofErr w:type="spellEnd"/>
      <w:r w:rsidR="006A1438" w:rsidRPr="00ED31DD">
        <w:rPr>
          <w:rFonts w:cs="TimesNewRomanPSMT"/>
          <w:szCs w:val="22"/>
        </w:rPr>
        <w:t xml:space="preserve"> University Catalog, students are expected to attend all </w:t>
      </w:r>
      <w:r w:rsidR="006A1438">
        <w:rPr>
          <w:rFonts w:cs="TimesNewRomanPSMT"/>
          <w:szCs w:val="22"/>
        </w:rPr>
        <w:t xml:space="preserve">classes for </w:t>
      </w:r>
      <w:r w:rsidR="006A1438" w:rsidRPr="00ED31DD">
        <w:rPr>
          <w:rFonts w:cs="TimesNewRomanPSMT"/>
          <w:szCs w:val="22"/>
        </w:rPr>
        <w:t xml:space="preserve">courses </w:t>
      </w:r>
      <w:r w:rsidR="006A1438">
        <w:rPr>
          <w:rFonts w:cs="TimesNewRomanPSMT"/>
          <w:szCs w:val="22"/>
        </w:rPr>
        <w:t>in</w:t>
      </w:r>
      <w:r w:rsidR="006A1438" w:rsidRPr="00ED31DD">
        <w:rPr>
          <w:rFonts w:cs="TimesNewRomanPSMT"/>
          <w:szCs w:val="22"/>
        </w:rPr>
        <w:t xml:space="preserve"> which they are registered. </w:t>
      </w:r>
      <w:r w:rsidR="006A1438" w:rsidRPr="0001543A">
        <w:rPr>
          <w:rFonts w:cs="TimesNewRomanPSMT"/>
          <w:i/>
          <w:szCs w:val="22"/>
        </w:rPr>
        <w:t>Students</w:t>
      </w:r>
      <w:r w:rsidR="006A1438" w:rsidRPr="0001543A">
        <w:rPr>
          <w:i/>
        </w:rPr>
        <w:t xml:space="preserve"> must follow the attendance policy </w:t>
      </w:r>
      <w:r w:rsidR="006A1438">
        <w:rPr>
          <w:i/>
        </w:rPr>
        <w:t xml:space="preserve">of the </w:t>
      </w:r>
      <w:r w:rsidR="006A1438" w:rsidRPr="006A1438">
        <w:t>Division as appropriate for the course format (on-ground, hybrid, or online). Penalties for not meeting the attendance requirements may result in lowering of the grade, withdrawal from the course, or failing the course</w:t>
      </w:r>
      <w:r w:rsidR="006A1438" w:rsidRPr="006A1438">
        <w:rPr>
          <w:rFonts w:cs="TimesNewRomanPSMT"/>
        </w:rPr>
        <w:t>.</w:t>
      </w:r>
    </w:p>
    <w:p w14:paraId="51652C4B" w14:textId="77777777" w:rsidR="009D3E3E" w:rsidRPr="006A1438" w:rsidRDefault="009D3E3E" w:rsidP="006A1438">
      <w:pPr>
        <w:autoSpaceDE w:val="0"/>
        <w:autoSpaceDN w:val="0"/>
        <w:adjustRightInd w:val="0"/>
        <w:rPr>
          <w:rFonts w:cs="TimesNewRomanPSMT"/>
          <w:szCs w:val="22"/>
        </w:rPr>
      </w:pPr>
      <w:r>
        <w:lastRenderedPageBreak/>
        <w:t>A summary of the Education Division’s attendance policy is attached at the end of this syllabus.</w:t>
      </w:r>
    </w:p>
    <w:p w14:paraId="316129B7" w14:textId="77777777" w:rsidR="00BC67E7" w:rsidRPr="00BC67E7" w:rsidRDefault="00BC67E7" w:rsidP="00BC67E7">
      <w:pPr>
        <w:pStyle w:val="NoSpacing"/>
        <w:rPr>
          <w:rFonts w:ascii="Times New Roman" w:hAnsi="Times New Roman"/>
          <w:sz w:val="24"/>
          <w:szCs w:val="24"/>
        </w:rPr>
      </w:pPr>
      <w:r w:rsidRPr="00BC67E7">
        <w:rPr>
          <w:rFonts w:ascii="Times New Roman" w:hAnsi="Times New Roman"/>
          <w:b/>
          <w:sz w:val="24"/>
          <w:szCs w:val="24"/>
        </w:rPr>
        <w:t xml:space="preserve">Writing Standards:  </w:t>
      </w:r>
      <w:r w:rsidRPr="00BC67E7">
        <w:rPr>
          <w:rFonts w:ascii="Times New Roman" w:hAnsi="Times New Roman"/>
          <w:sz w:val="24"/>
          <w:szCs w:val="24"/>
        </w:rPr>
        <w:t xml:space="preserve">All work submitted by </w:t>
      </w:r>
      <w:proofErr w:type="spellStart"/>
      <w:r w:rsidRPr="00BC67E7">
        <w:rPr>
          <w:rFonts w:ascii="Times New Roman" w:hAnsi="Times New Roman"/>
          <w:sz w:val="24"/>
          <w:szCs w:val="24"/>
        </w:rPr>
        <w:t>Chaminade</w:t>
      </w:r>
      <w:proofErr w:type="spellEnd"/>
      <w:r w:rsidRPr="00BC67E7">
        <w:rPr>
          <w:rFonts w:ascii="Times New Roman" w:hAnsi="Times New Roman"/>
          <w:sz w:val="24"/>
          <w:szCs w:val="24"/>
        </w:rPr>
        <w:t xml:space="preserve"> University students must meet the following writing standards.  Written assignments should:</w:t>
      </w:r>
    </w:p>
    <w:p w14:paraId="778A1D9B" w14:textId="77777777" w:rsidR="00BC67E7" w:rsidRPr="00BC67E7" w:rsidRDefault="00BC67E7" w:rsidP="00BC67E7">
      <w:pPr>
        <w:pStyle w:val="NoSpacing"/>
        <w:numPr>
          <w:ilvl w:val="0"/>
          <w:numId w:val="2"/>
        </w:numPr>
        <w:rPr>
          <w:rFonts w:ascii="Times New Roman" w:hAnsi="Times New Roman"/>
          <w:sz w:val="24"/>
          <w:szCs w:val="24"/>
        </w:rPr>
      </w:pPr>
      <w:r w:rsidRPr="00BC67E7">
        <w:rPr>
          <w:rFonts w:ascii="Times New Roman" w:hAnsi="Times New Roman"/>
          <w:sz w:val="24"/>
          <w:szCs w:val="24"/>
        </w:rPr>
        <w:t>Use correctly the grammar, spelling, punctuation, and sentence structure of Standard Written English.</w:t>
      </w:r>
    </w:p>
    <w:p w14:paraId="089EB222" w14:textId="77777777" w:rsidR="00BC67E7" w:rsidRPr="00BC67E7" w:rsidRDefault="00BC67E7" w:rsidP="00BC67E7">
      <w:pPr>
        <w:pStyle w:val="NoSpacing"/>
        <w:numPr>
          <w:ilvl w:val="0"/>
          <w:numId w:val="2"/>
        </w:numPr>
        <w:rPr>
          <w:rFonts w:ascii="Times New Roman" w:hAnsi="Times New Roman"/>
          <w:sz w:val="24"/>
          <w:szCs w:val="24"/>
        </w:rPr>
      </w:pPr>
      <w:r w:rsidRPr="00BC67E7">
        <w:rPr>
          <w:rFonts w:ascii="Times New Roman" w:hAnsi="Times New Roman"/>
          <w:sz w:val="24"/>
          <w:szCs w:val="24"/>
        </w:rPr>
        <w:t>Develop ideas, themes, and main points coherently and concisely.</w:t>
      </w:r>
    </w:p>
    <w:p w14:paraId="4B246857" w14:textId="77777777" w:rsidR="00BC67E7" w:rsidRPr="00BC67E7" w:rsidRDefault="00BC67E7" w:rsidP="00BC67E7">
      <w:pPr>
        <w:pStyle w:val="NoSpacing"/>
        <w:numPr>
          <w:ilvl w:val="0"/>
          <w:numId w:val="2"/>
        </w:numPr>
        <w:rPr>
          <w:rFonts w:ascii="Times New Roman" w:hAnsi="Times New Roman"/>
          <w:sz w:val="24"/>
          <w:szCs w:val="24"/>
        </w:rPr>
      </w:pPr>
      <w:r w:rsidRPr="00BC67E7">
        <w:rPr>
          <w:rFonts w:ascii="Times New Roman" w:hAnsi="Times New Roman"/>
          <w:sz w:val="24"/>
          <w:szCs w:val="24"/>
        </w:rPr>
        <w:t>Adopt modes and styles appropriate to their purpose and audience.</w:t>
      </w:r>
    </w:p>
    <w:p w14:paraId="4EC3AEF7" w14:textId="77777777" w:rsidR="00BC67E7" w:rsidRPr="00BC67E7" w:rsidRDefault="00BC67E7" w:rsidP="00BC67E7">
      <w:pPr>
        <w:pStyle w:val="NoSpacing"/>
        <w:numPr>
          <w:ilvl w:val="0"/>
          <w:numId w:val="2"/>
        </w:numPr>
        <w:rPr>
          <w:rFonts w:ascii="Times New Roman" w:hAnsi="Times New Roman"/>
          <w:sz w:val="24"/>
          <w:szCs w:val="24"/>
        </w:rPr>
      </w:pPr>
      <w:r w:rsidRPr="00BC67E7">
        <w:rPr>
          <w:rFonts w:ascii="Times New Roman" w:hAnsi="Times New Roman"/>
          <w:sz w:val="24"/>
          <w:szCs w:val="24"/>
        </w:rPr>
        <w:t>Be clear, complete, and effective.</w:t>
      </w:r>
    </w:p>
    <w:p w14:paraId="441C2002" w14:textId="77777777" w:rsidR="00BC67E7" w:rsidRPr="00BC67E7" w:rsidRDefault="00BC67E7" w:rsidP="00BC67E7">
      <w:pPr>
        <w:pStyle w:val="NoSpacing"/>
        <w:numPr>
          <w:ilvl w:val="0"/>
          <w:numId w:val="2"/>
        </w:numPr>
        <w:rPr>
          <w:rFonts w:ascii="Times New Roman" w:hAnsi="Times New Roman"/>
          <w:sz w:val="24"/>
          <w:szCs w:val="24"/>
        </w:rPr>
      </w:pPr>
      <w:r w:rsidRPr="00BC67E7">
        <w:rPr>
          <w:rFonts w:ascii="Times New Roman" w:hAnsi="Times New Roman"/>
          <w:sz w:val="24"/>
          <w:szCs w:val="24"/>
        </w:rPr>
        <w:t>Carefully analyze and synthesize material and ideas borrowed from sources.  In addition, the sources of the borrowed material should be correctly acknowledged to avoid plagiarism.</w:t>
      </w:r>
    </w:p>
    <w:p w14:paraId="0604C43F" w14:textId="77777777" w:rsidR="00BC67E7" w:rsidRPr="00BC67E7" w:rsidRDefault="00BC67E7" w:rsidP="00BC67E7">
      <w:pPr>
        <w:pStyle w:val="NoSpacing"/>
        <w:rPr>
          <w:rFonts w:ascii="Times New Roman" w:hAnsi="Times New Roman"/>
        </w:rPr>
      </w:pPr>
    </w:p>
    <w:p w14:paraId="7FE95E5A" w14:textId="77777777" w:rsidR="00BC67E7" w:rsidRPr="00615F95" w:rsidRDefault="00BC67E7" w:rsidP="00BC67E7">
      <w:pPr>
        <w:pStyle w:val="NoSpacing"/>
        <w:rPr>
          <w:rFonts w:ascii="Times New Roman" w:hAnsi="Times New Roman"/>
          <w:sz w:val="24"/>
          <w:szCs w:val="24"/>
        </w:rPr>
      </w:pPr>
      <w:r w:rsidRPr="00615F95">
        <w:rPr>
          <w:rFonts w:ascii="Times New Roman" w:hAnsi="Times New Roman"/>
          <w:b/>
          <w:sz w:val="24"/>
          <w:szCs w:val="24"/>
        </w:rPr>
        <w:t xml:space="preserve">Plagiarism:  </w:t>
      </w:r>
      <w:r w:rsidRPr="00615F95">
        <w:rPr>
          <w:rFonts w:ascii="Times New Roman" w:hAnsi="Times New Roman"/>
          <w:sz w:val="24"/>
          <w:szCs w:val="24"/>
        </w:rPr>
        <w:t>“Plagiarism is the offering of work of another as one’s own.  Plagiarism is a serious offense and may include, but is not limited to, the following:</w:t>
      </w:r>
    </w:p>
    <w:p w14:paraId="36D5AF1D" w14:textId="77777777" w:rsidR="00BC67E7" w:rsidRPr="00615F95" w:rsidRDefault="00BC67E7" w:rsidP="00BC67E7">
      <w:pPr>
        <w:pStyle w:val="NoSpacing"/>
        <w:numPr>
          <w:ilvl w:val="0"/>
          <w:numId w:val="3"/>
        </w:numPr>
        <w:rPr>
          <w:rFonts w:ascii="Times New Roman" w:hAnsi="Times New Roman"/>
          <w:sz w:val="24"/>
          <w:szCs w:val="24"/>
        </w:rPr>
      </w:pPr>
      <w:r w:rsidRPr="00615F95">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3EABAE4C" w14:textId="77777777" w:rsidR="00BC67E7" w:rsidRPr="00615F95" w:rsidRDefault="00BC67E7" w:rsidP="00BC67E7">
      <w:pPr>
        <w:pStyle w:val="NoSpacing"/>
        <w:numPr>
          <w:ilvl w:val="0"/>
          <w:numId w:val="3"/>
        </w:numPr>
        <w:rPr>
          <w:rFonts w:ascii="Times New Roman" w:hAnsi="Times New Roman"/>
          <w:sz w:val="24"/>
          <w:szCs w:val="24"/>
        </w:rPr>
      </w:pPr>
      <w:r w:rsidRPr="00615F95">
        <w:rPr>
          <w:rFonts w:ascii="Times New Roman" w:hAnsi="Times New Roman"/>
          <w:sz w:val="24"/>
          <w:szCs w:val="24"/>
        </w:rPr>
        <w:t>Paraphrasing the work of another without proper author acknowledgement.</w:t>
      </w:r>
    </w:p>
    <w:p w14:paraId="5B4A6D61" w14:textId="77777777" w:rsidR="00BC67E7" w:rsidRPr="00615F95" w:rsidRDefault="00BC67E7" w:rsidP="00BC67E7">
      <w:pPr>
        <w:pStyle w:val="NoSpacing"/>
        <w:numPr>
          <w:ilvl w:val="0"/>
          <w:numId w:val="3"/>
        </w:numPr>
        <w:rPr>
          <w:rFonts w:ascii="Times New Roman" w:hAnsi="Times New Roman"/>
          <w:sz w:val="24"/>
          <w:szCs w:val="24"/>
        </w:rPr>
      </w:pPr>
      <w:r w:rsidRPr="00615F95">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14:paraId="5152FEED" w14:textId="77777777" w:rsidR="00456285" w:rsidRPr="00615F95" w:rsidRDefault="00456285" w:rsidP="00BC67E7">
      <w:pPr>
        <w:pStyle w:val="NoSpacing"/>
        <w:numPr>
          <w:ilvl w:val="0"/>
          <w:numId w:val="3"/>
        </w:numPr>
        <w:rPr>
          <w:rFonts w:ascii="Times New Roman" w:hAnsi="Times New Roman"/>
          <w:sz w:val="24"/>
          <w:szCs w:val="24"/>
          <w:highlight w:val="yellow"/>
        </w:rPr>
      </w:pPr>
      <w:r w:rsidRPr="00615F95">
        <w:rPr>
          <w:rFonts w:ascii="Times New Roman" w:hAnsi="Times New Roman"/>
          <w:sz w:val="24"/>
          <w:szCs w:val="24"/>
          <w:highlight w:val="yellow"/>
        </w:rPr>
        <w:t xml:space="preserve">NOTE: Plagiarism software is installed </w:t>
      </w:r>
      <w:r w:rsidR="00615F95">
        <w:rPr>
          <w:rFonts w:ascii="Times New Roman" w:hAnsi="Times New Roman"/>
          <w:sz w:val="24"/>
          <w:szCs w:val="24"/>
          <w:highlight w:val="yellow"/>
        </w:rPr>
        <w:t xml:space="preserve">on my computer </w:t>
      </w:r>
      <w:r w:rsidRPr="00615F95">
        <w:rPr>
          <w:rFonts w:ascii="Times New Roman" w:hAnsi="Times New Roman"/>
          <w:sz w:val="24"/>
          <w:szCs w:val="24"/>
          <w:highlight w:val="yellow"/>
        </w:rPr>
        <w:t xml:space="preserve">and accessed through </w:t>
      </w:r>
      <w:proofErr w:type="spellStart"/>
      <w:r w:rsidRPr="00615F95">
        <w:rPr>
          <w:rFonts w:ascii="Times New Roman" w:hAnsi="Times New Roman"/>
          <w:sz w:val="24"/>
          <w:szCs w:val="24"/>
          <w:highlight w:val="yellow"/>
        </w:rPr>
        <w:t>eCollege</w:t>
      </w:r>
      <w:proofErr w:type="spellEnd"/>
      <w:r w:rsidRPr="00615F95">
        <w:rPr>
          <w:rFonts w:ascii="Times New Roman" w:hAnsi="Times New Roman"/>
          <w:sz w:val="24"/>
          <w:szCs w:val="24"/>
          <w:highlight w:val="yellow"/>
        </w:rPr>
        <w:t xml:space="preserve"> for instruct</w:t>
      </w:r>
      <w:r w:rsidR="00615F95">
        <w:rPr>
          <w:rFonts w:ascii="Times New Roman" w:hAnsi="Times New Roman"/>
          <w:sz w:val="24"/>
          <w:szCs w:val="24"/>
          <w:highlight w:val="yellow"/>
        </w:rPr>
        <w:t>or grading.  I</w:t>
      </w:r>
      <w:r w:rsidRPr="00615F95">
        <w:rPr>
          <w:rFonts w:ascii="Times New Roman" w:hAnsi="Times New Roman"/>
          <w:sz w:val="24"/>
          <w:szCs w:val="24"/>
          <w:highlight w:val="yellow"/>
        </w:rPr>
        <w:t xml:space="preserve">f a student’s work is </w:t>
      </w:r>
      <w:r w:rsidR="00615F95">
        <w:rPr>
          <w:rFonts w:ascii="Times New Roman" w:hAnsi="Times New Roman"/>
          <w:sz w:val="24"/>
          <w:szCs w:val="24"/>
          <w:highlight w:val="yellow"/>
        </w:rPr>
        <w:t>determined</w:t>
      </w:r>
      <w:r w:rsidRPr="00615F95">
        <w:rPr>
          <w:rFonts w:ascii="Times New Roman" w:hAnsi="Times New Roman"/>
          <w:sz w:val="24"/>
          <w:szCs w:val="24"/>
          <w:highlight w:val="yellow"/>
        </w:rPr>
        <w:t xml:space="preserve"> less than 90% original, it will be flagged, and student will be notified by administration.</w:t>
      </w:r>
    </w:p>
    <w:p w14:paraId="780A9805" w14:textId="77777777" w:rsidR="00BC67E7" w:rsidRPr="00BC67E7" w:rsidRDefault="00BC67E7" w:rsidP="00BC67E7">
      <w:pPr>
        <w:pStyle w:val="NoSpacing"/>
        <w:rPr>
          <w:rFonts w:ascii="Times New Roman" w:hAnsi="Times New Roman"/>
          <w:sz w:val="24"/>
          <w:szCs w:val="24"/>
        </w:rPr>
      </w:pPr>
    </w:p>
    <w:p w14:paraId="4976F46C" w14:textId="77777777" w:rsidR="00BC67E7" w:rsidRPr="00BC67E7" w:rsidRDefault="00BC67E7" w:rsidP="00BC67E7">
      <w:pPr>
        <w:pStyle w:val="NoSpacing"/>
        <w:rPr>
          <w:rFonts w:ascii="Times New Roman" w:hAnsi="Times New Roman"/>
          <w:sz w:val="24"/>
          <w:szCs w:val="24"/>
        </w:rPr>
      </w:pPr>
      <w:r w:rsidRPr="00BC67E7">
        <w:rPr>
          <w:rFonts w:ascii="Times New Roman" w:hAnsi="Times New Roman"/>
          <w:sz w:val="24"/>
          <w:szCs w:val="24"/>
        </w:rPr>
        <w:t xml:space="preserve">Please refer to your </w:t>
      </w:r>
      <w:r w:rsidRPr="00BC67E7">
        <w:rPr>
          <w:rFonts w:ascii="Times New Roman" w:hAnsi="Times New Roman"/>
          <w:b/>
          <w:sz w:val="24"/>
          <w:szCs w:val="24"/>
        </w:rPr>
        <w:t>Student Handbook</w:t>
      </w:r>
      <w:r w:rsidRPr="00BC67E7">
        <w:rPr>
          <w:rFonts w:ascii="Times New Roman" w:hAnsi="Times New Roman"/>
          <w:sz w:val="24"/>
          <w:szCs w:val="24"/>
        </w:rPr>
        <w:t xml:space="preserve"> and the </w:t>
      </w:r>
      <w:r w:rsidRPr="00BC67E7">
        <w:rPr>
          <w:rFonts w:ascii="Times New Roman" w:hAnsi="Times New Roman"/>
          <w:b/>
          <w:sz w:val="24"/>
          <w:szCs w:val="24"/>
        </w:rPr>
        <w:t>Graduate Catalog</w:t>
      </w:r>
      <w:r w:rsidRPr="00BC67E7">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14:paraId="738BAFC5" w14:textId="77777777" w:rsidR="00BC67E7" w:rsidRPr="00BC67E7" w:rsidRDefault="00BC67E7" w:rsidP="00BC67E7">
      <w:pPr>
        <w:pStyle w:val="NoSpacing"/>
        <w:rPr>
          <w:rFonts w:ascii="Times New Roman" w:hAnsi="Times New Roman"/>
        </w:rPr>
      </w:pPr>
    </w:p>
    <w:p w14:paraId="50E2FEEB" w14:textId="77777777" w:rsidR="00431C58" w:rsidRDefault="00431C58" w:rsidP="00431C58">
      <w:r>
        <w:rPr>
          <w:b/>
        </w:rPr>
        <w:t>Diversity/</w:t>
      </w:r>
      <w:r w:rsidR="00BC67E7" w:rsidRPr="00BC67E7">
        <w:rPr>
          <w:b/>
        </w:rPr>
        <w:t xml:space="preserve">Full Inclusion:  </w:t>
      </w:r>
      <w:proofErr w:type="spellStart"/>
      <w:r w:rsidRPr="00BC67E7">
        <w:t>Chaminade</w:t>
      </w:r>
      <w:proofErr w:type="spellEnd"/>
      <w:r w:rsidRPr="00BC67E7">
        <w:t xml:space="preserve"> University of Honolulu is committed to a policy of non-discrimination and recognizes the obligation to provide equal access to its programs, services, and activities to students with disabilities.  If a stude</w:t>
      </w:r>
      <w:r>
        <w:t>nt is in need of accommodation</w:t>
      </w:r>
      <w:r w:rsidRPr="00BC67E7">
        <w:t xml:space="preserve">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2F5A5C02" w14:textId="77777777" w:rsidR="00993155" w:rsidRDefault="00431C58" w:rsidP="00993155">
      <w:pPr>
        <w:rPr>
          <w:rFonts w:eastAsia="Calibri"/>
        </w:rPr>
      </w:pPr>
      <w:r>
        <w:rPr>
          <w:iCs/>
        </w:rPr>
        <w:t xml:space="preserve">Beyond the legal requirements </w:t>
      </w:r>
      <w:proofErr w:type="spellStart"/>
      <w:r>
        <w:rPr>
          <w:iCs/>
        </w:rPr>
        <w:t>Chaminade’s</w:t>
      </w:r>
      <w:proofErr w:type="spellEnd"/>
      <w:r w:rsidRPr="00431C58">
        <w:rPr>
          <w:rFonts w:eastAsia="Calibri"/>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431C58">
        <w:rPr>
          <w:rFonts w:eastAsia="Calibri"/>
        </w:rPr>
        <w:t xml:space="preserve"> </w:t>
      </w:r>
    </w:p>
    <w:p w14:paraId="38887C03" w14:textId="77777777" w:rsidR="00615F95" w:rsidRDefault="00E8526A" w:rsidP="00E8526A">
      <w:pPr>
        <w:pStyle w:val="PlainText"/>
        <w:rPr>
          <w:rFonts w:ascii="Times New Roman" w:hAnsi="Times New Roman" w:cs="Times New Roman"/>
          <w:sz w:val="22"/>
          <w:szCs w:val="22"/>
        </w:rPr>
      </w:pPr>
      <w:r w:rsidRPr="000F2BD4">
        <w:rPr>
          <w:rFonts w:ascii="Times New Roman" w:hAnsi="Times New Roman" w:cs="Times New Roman"/>
          <w:sz w:val="22"/>
          <w:szCs w:val="22"/>
        </w:rPr>
        <w:t xml:space="preserve">      </w:t>
      </w:r>
    </w:p>
    <w:p w14:paraId="670A5D46" w14:textId="77777777" w:rsidR="00615F95" w:rsidRDefault="00615F95" w:rsidP="00E8526A">
      <w:pPr>
        <w:pStyle w:val="PlainText"/>
        <w:rPr>
          <w:rFonts w:ascii="Times New Roman" w:hAnsi="Times New Roman" w:cs="Times New Roman"/>
          <w:sz w:val="22"/>
          <w:szCs w:val="22"/>
        </w:rPr>
      </w:pPr>
    </w:p>
    <w:p w14:paraId="13A92CA3" w14:textId="77777777" w:rsidR="00690B4E" w:rsidRDefault="00690B4E" w:rsidP="00E8526A">
      <w:pPr>
        <w:pStyle w:val="PlainText"/>
        <w:rPr>
          <w:rFonts w:ascii="Times New Roman" w:hAnsi="Times New Roman" w:cs="Times New Roman"/>
          <w:b/>
          <w:sz w:val="22"/>
          <w:szCs w:val="22"/>
        </w:rPr>
      </w:pPr>
    </w:p>
    <w:p w14:paraId="5C221366" w14:textId="77777777" w:rsidR="00E8526A" w:rsidRDefault="00E8526A" w:rsidP="00E8526A">
      <w:pPr>
        <w:pStyle w:val="PlainText"/>
        <w:rPr>
          <w:rFonts w:ascii="Times New Roman" w:hAnsi="Times New Roman" w:cs="Times New Roman"/>
          <w:b/>
          <w:sz w:val="22"/>
          <w:szCs w:val="22"/>
        </w:rPr>
      </w:pPr>
      <w:r w:rsidRPr="0070639E">
        <w:rPr>
          <w:rFonts w:ascii="Times New Roman" w:hAnsi="Times New Roman" w:cs="Times New Roman"/>
          <w:b/>
          <w:sz w:val="22"/>
          <w:szCs w:val="22"/>
        </w:rPr>
        <w:t xml:space="preserve">Students </w:t>
      </w:r>
      <w:r w:rsidR="00690B4E" w:rsidRPr="0070639E">
        <w:rPr>
          <w:rFonts w:ascii="Times New Roman" w:hAnsi="Times New Roman" w:cs="Times New Roman"/>
          <w:b/>
          <w:sz w:val="22"/>
          <w:szCs w:val="22"/>
        </w:rPr>
        <w:t>with</w:t>
      </w:r>
      <w:r w:rsidRPr="0070639E">
        <w:rPr>
          <w:rFonts w:ascii="Times New Roman" w:hAnsi="Times New Roman" w:cs="Times New Roman"/>
          <w:b/>
          <w:sz w:val="22"/>
          <w:szCs w:val="22"/>
        </w:rPr>
        <w:t xml:space="preserve"> Disabilities</w:t>
      </w:r>
    </w:p>
    <w:p w14:paraId="224F1403" w14:textId="77777777" w:rsidR="00E8526A" w:rsidRPr="0070639E" w:rsidRDefault="00E8526A" w:rsidP="00E8526A">
      <w:pPr>
        <w:pStyle w:val="PlainText"/>
        <w:rPr>
          <w:rFonts w:ascii="Times New Roman" w:hAnsi="Times New Roman" w:cs="Times New Roman"/>
          <w:b/>
          <w:sz w:val="22"/>
          <w:szCs w:val="22"/>
        </w:rPr>
      </w:pPr>
    </w:p>
    <w:p w14:paraId="4EBF7667" w14:textId="77777777" w:rsidR="00E8526A" w:rsidRDefault="00E8526A" w:rsidP="00E8526A">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r w:rsidRPr="000F2BD4">
        <w:rPr>
          <w:rFonts w:ascii="Times New Roman" w:hAnsi="Times New Roman" w:cs="Times New Roman"/>
          <w:sz w:val="22"/>
          <w:szCs w:val="22"/>
        </w:rPr>
        <w:t>It is the student’s responsibility to s</w:t>
      </w:r>
      <w:r>
        <w:rPr>
          <w:rFonts w:ascii="Times New Roman" w:hAnsi="Times New Roman" w:cs="Times New Roman"/>
          <w:sz w:val="22"/>
          <w:szCs w:val="22"/>
        </w:rPr>
        <w:t xml:space="preserve">elf identify with the Director of Personal Counseling in order  </w:t>
      </w:r>
    </w:p>
    <w:p w14:paraId="222E39EB" w14:textId="77777777" w:rsidR="00E8526A" w:rsidRDefault="00E8526A" w:rsidP="00E8526A">
      <w:pPr>
        <w:pStyle w:val="PlainText"/>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to</w:t>
      </w:r>
      <w:proofErr w:type="gramEnd"/>
      <w:r>
        <w:rPr>
          <w:rFonts w:ascii="Times New Roman" w:hAnsi="Times New Roman" w:cs="Times New Roman"/>
          <w:sz w:val="22"/>
          <w:szCs w:val="22"/>
        </w:rPr>
        <w:t xml:space="preserve"> receive accommodations.  </w:t>
      </w:r>
      <w:r w:rsidRPr="000F2BD4">
        <w:rPr>
          <w:rFonts w:ascii="Times New Roman" w:hAnsi="Times New Roman" w:cs="Times New Roman"/>
          <w:sz w:val="22"/>
          <w:szCs w:val="22"/>
        </w:rPr>
        <w:t xml:space="preserve">Only those students with appropriate documentation will receive </w:t>
      </w:r>
    </w:p>
    <w:p w14:paraId="6270A072" w14:textId="77777777" w:rsidR="00E8526A" w:rsidRPr="00FF3853" w:rsidRDefault="00E8526A" w:rsidP="00E8526A">
      <w:pPr>
        <w:pStyle w:val="PlainText"/>
        <w:ind w:left="720"/>
        <w:rPr>
          <w:rFonts w:ascii="Times New Roman" w:hAnsi="Times New Roman" w:cs="Times New Roman"/>
          <w:color w:val="000000"/>
          <w:sz w:val="22"/>
          <w:szCs w:val="22"/>
        </w:rPr>
      </w:pPr>
      <w:r>
        <w:rPr>
          <w:rFonts w:ascii="Times New Roman" w:hAnsi="Times New Roman" w:cs="Times New Roman"/>
          <w:sz w:val="22"/>
          <w:szCs w:val="22"/>
        </w:rPr>
        <w:t xml:space="preserve">  </w:t>
      </w:r>
      <w:proofErr w:type="gramStart"/>
      <w:r w:rsidRPr="000F2BD4">
        <w:rPr>
          <w:rFonts w:ascii="Times New Roman" w:hAnsi="Times New Roman" w:cs="Times New Roman"/>
          <w:sz w:val="22"/>
          <w:szCs w:val="22"/>
        </w:rPr>
        <w:t>services</w:t>
      </w:r>
      <w:proofErr w:type="gramEnd"/>
      <w:r w:rsidRPr="000F2BD4">
        <w:rPr>
          <w:rFonts w:ascii="Times New Roman" w:hAnsi="Times New Roman" w:cs="Times New Roman"/>
          <w:sz w:val="22"/>
          <w:szCs w:val="22"/>
        </w:rPr>
        <w:t>.</w:t>
      </w:r>
      <w:r>
        <w:rPr>
          <w:rFonts w:ascii="Times New Roman" w:hAnsi="Times New Roman" w:cs="Times New Roman"/>
          <w:sz w:val="22"/>
          <w:szCs w:val="22"/>
        </w:rPr>
        <w:t xml:space="preserve">  </w:t>
      </w:r>
      <w:r w:rsidRPr="00FF3853">
        <w:rPr>
          <w:rFonts w:ascii="Times New Roman" w:hAnsi="Times New Roman" w:cs="Times New Roman"/>
          <w:sz w:val="22"/>
          <w:szCs w:val="22"/>
        </w:rPr>
        <w:t xml:space="preserve">Contact the Director of Personal Counseling at </w:t>
      </w:r>
      <w:r w:rsidRPr="00FF3853">
        <w:rPr>
          <w:rFonts w:ascii="Times New Roman" w:hAnsi="Times New Roman" w:cs="Times New Roman"/>
          <w:color w:val="000000"/>
          <w:sz w:val="22"/>
          <w:szCs w:val="22"/>
        </w:rPr>
        <w:t xml:space="preserve">(808) 739-4603 or email:  </w:t>
      </w:r>
    </w:p>
    <w:p w14:paraId="15C81879" w14:textId="77777777" w:rsidR="00E8526A" w:rsidRDefault="00E8526A" w:rsidP="00E8526A">
      <w:pPr>
        <w:pStyle w:val="PlainText"/>
        <w:ind w:left="720"/>
        <w:rPr>
          <w:rFonts w:ascii="Times New Roman" w:hAnsi="Times New Roman" w:cs="Times New Roman"/>
          <w:color w:val="000000"/>
          <w:sz w:val="22"/>
          <w:szCs w:val="22"/>
        </w:rPr>
      </w:pPr>
      <w:r w:rsidRPr="00FF3853">
        <w:rPr>
          <w:rFonts w:ascii="Times New Roman" w:hAnsi="Times New Roman" w:cs="Times New Roman"/>
          <w:color w:val="000000"/>
          <w:sz w:val="22"/>
          <w:szCs w:val="22"/>
        </w:rPr>
        <w:t xml:space="preserve">  </w:t>
      </w:r>
      <w:hyperlink r:id="rId11" w:history="1">
        <w:r w:rsidRPr="00FF3853">
          <w:rPr>
            <w:rStyle w:val="Hyperlink"/>
            <w:rFonts w:ascii="Times New Roman" w:hAnsi="Times New Roman" w:cs="Times New Roman"/>
            <w:sz w:val="22"/>
            <w:szCs w:val="22"/>
          </w:rPr>
          <w:t>jyasuhar@chaminade.edu</w:t>
        </w:r>
      </w:hyperlink>
      <w:r w:rsidRPr="00FF3853">
        <w:rPr>
          <w:rFonts w:ascii="Times New Roman" w:hAnsi="Times New Roman" w:cs="Times New Roman"/>
          <w:color w:val="000000"/>
          <w:sz w:val="22"/>
          <w:szCs w:val="22"/>
        </w:rPr>
        <w:t>.</w:t>
      </w:r>
    </w:p>
    <w:p w14:paraId="385F9261" w14:textId="77777777" w:rsidR="00E8526A" w:rsidRPr="00FF3853" w:rsidRDefault="00E8526A" w:rsidP="00E8526A">
      <w:pPr>
        <w:pStyle w:val="PlainText"/>
        <w:ind w:left="720"/>
        <w:rPr>
          <w:rFonts w:ascii="Times New Roman" w:hAnsi="Times New Roman" w:cs="Times New Roman"/>
          <w:sz w:val="22"/>
          <w:szCs w:val="22"/>
        </w:rPr>
      </w:pPr>
    </w:p>
    <w:p w14:paraId="457F6476" w14:textId="77777777" w:rsidR="00E8526A" w:rsidRDefault="00E8526A" w:rsidP="00E8526A">
      <w:pPr>
        <w:pStyle w:val="PlainText"/>
        <w:rPr>
          <w:rFonts w:ascii="Times New Roman" w:hAnsi="Times New Roman" w:cs="Times New Roman"/>
          <w:sz w:val="22"/>
          <w:szCs w:val="22"/>
        </w:rPr>
      </w:pPr>
      <w:r>
        <w:rPr>
          <w:rFonts w:ascii="Times New Roman" w:hAnsi="Times New Roman" w:cs="Times New Roman"/>
          <w:sz w:val="22"/>
          <w:szCs w:val="22"/>
        </w:rPr>
        <w:t xml:space="preserve">     </w:t>
      </w:r>
    </w:p>
    <w:p w14:paraId="433DD8CF" w14:textId="77777777" w:rsidR="00E8526A" w:rsidRPr="00384F93" w:rsidRDefault="00E8526A" w:rsidP="00E8526A">
      <w:pPr>
        <w:pStyle w:val="PlainText"/>
        <w:rPr>
          <w:rFonts w:ascii="Times New Roman" w:hAnsi="Times New Roman" w:cs="Times New Roman"/>
          <w:b/>
          <w:sz w:val="22"/>
          <w:szCs w:val="22"/>
        </w:rPr>
      </w:pPr>
      <w:r>
        <w:rPr>
          <w:rFonts w:ascii="Times New Roman" w:hAnsi="Times New Roman" w:cs="Times New Roman"/>
          <w:sz w:val="22"/>
          <w:szCs w:val="22"/>
        </w:rPr>
        <w:t xml:space="preserve"> </w:t>
      </w:r>
      <w:r w:rsidRPr="00384F93">
        <w:rPr>
          <w:rFonts w:ascii="Times New Roman" w:hAnsi="Times New Roman" w:cs="Times New Roman"/>
          <w:b/>
          <w:sz w:val="22"/>
          <w:szCs w:val="22"/>
        </w:rPr>
        <w:t>Technical Support</w:t>
      </w:r>
    </w:p>
    <w:p w14:paraId="36B36427" w14:textId="77777777" w:rsidR="00E8526A" w:rsidRPr="009F5A4F" w:rsidRDefault="00E8526A" w:rsidP="00E8526A">
      <w:pPr>
        <w:pStyle w:val="NormalWeb"/>
        <w:ind w:left="720"/>
        <w:rPr>
          <w:rFonts w:ascii="Times New Roman" w:hAnsi="Times New Roman" w:cs="Times New Roman"/>
          <w:sz w:val="22"/>
          <w:szCs w:val="22"/>
        </w:rPr>
      </w:pPr>
      <w:r w:rsidRPr="009F5A4F">
        <w:rPr>
          <w:rFonts w:ascii="Times New Roman" w:hAnsi="Times New Roman" w:cs="Times New Roman"/>
          <w:sz w:val="22"/>
          <w:szCs w:val="22"/>
        </w:rPr>
        <w:t xml:space="preserve">For technical questions: contact the </w:t>
      </w:r>
      <w:proofErr w:type="spellStart"/>
      <w:r w:rsidRPr="009F5A4F">
        <w:rPr>
          <w:rFonts w:ascii="Times New Roman" w:hAnsi="Times New Roman" w:cs="Times New Roman"/>
          <w:sz w:val="22"/>
          <w:szCs w:val="22"/>
        </w:rPr>
        <w:t>Chaminade</w:t>
      </w:r>
      <w:proofErr w:type="spellEnd"/>
      <w:r w:rsidRPr="009F5A4F">
        <w:rPr>
          <w:rFonts w:ascii="Times New Roman" w:hAnsi="Times New Roman" w:cs="Times New Roman"/>
          <w:sz w:val="22"/>
          <w:szCs w:val="22"/>
        </w:rPr>
        <w:t xml:space="preserve"> </w:t>
      </w:r>
      <w:proofErr w:type="spellStart"/>
      <w:r w:rsidRPr="009F5A4F">
        <w:rPr>
          <w:rFonts w:ascii="Times New Roman" w:hAnsi="Times New Roman" w:cs="Times New Roman"/>
          <w:sz w:val="22"/>
          <w:szCs w:val="22"/>
        </w:rPr>
        <w:t>eCollege</w:t>
      </w:r>
      <w:proofErr w:type="spellEnd"/>
      <w:r w:rsidRPr="009F5A4F">
        <w:rPr>
          <w:rFonts w:ascii="Times New Roman" w:hAnsi="Times New Roman" w:cs="Times New Roman"/>
          <w:sz w:val="22"/>
          <w:szCs w:val="22"/>
        </w:rPr>
        <w:t xml:space="preserve"> helpdesk at</w:t>
      </w:r>
      <w:proofErr w:type="gramStart"/>
      <w:r w:rsidRPr="009F5A4F">
        <w:rPr>
          <w:rFonts w:ascii="Times New Roman" w:hAnsi="Times New Roman" w:cs="Times New Roman"/>
          <w:sz w:val="22"/>
          <w:szCs w:val="22"/>
        </w:rPr>
        <w:t xml:space="preserve">:     </w:t>
      </w:r>
      <w:proofErr w:type="gramEnd"/>
      <w:r w:rsidR="004D05AA">
        <w:fldChar w:fldCharType="begin"/>
      </w:r>
      <w:r w:rsidR="004D05AA">
        <w:instrText xml:space="preserve"> HYPERLINK "mailto:helpdesk@chaminade.ecollege.com" </w:instrText>
      </w:r>
      <w:r w:rsidR="004D05AA">
        <w:fldChar w:fldCharType="separate"/>
      </w:r>
      <w:r w:rsidRPr="009F5A4F">
        <w:rPr>
          <w:rStyle w:val="Hyperlink"/>
          <w:rFonts w:ascii="Times New Roman" w:hAnsi="Times New Roman" w:cs="Times New Roman"/>
          <w:sz w:val="22"/>
          <w:szCs w:val="22"/>
        </w:rPr>
        <w:t>helpdesk@chaminade.ecollege.com</w:t>
      </w:r>
      <w:r w:rsidR="004D05AA">
        <w:rPr>
          <w:rStyle w:val="Hyperlink"/>
          <w:rFonts w:ascii="Times New Roman" w:hAnsi="Times New Roman" w:cs="Times New Roman"/>
          <w:sz w:val="22"/>
          <w:szCs w:val="22"/>
        </w:rPr>
        <w:fldChar w:fldCharType="end"/>
      </w:r>
      <w:r w:rsidRPr="009F5A4F">
        <w:rPr>
          <w:rFonts w:ascii="Times New Roman" w:hAnsi="Times New Roman" w:cs="Times New Roman"/>
          <w:sz w:val="22"/>
          <w:szCs w:val="22"/>
        </w:rPr>
        <w:t>, or call toll free at: (866) 647-0654.</w:t>
      </w:r>
    </w:p>
    <w:p w14:paraId="1B15F5AD" w14:textId="77777777" w:rsidR="00E8526A" w:rsidRDefault="00E8526A" w:rsidP="00456285">
      <w:pPr>
        <w:pStyle w:val="PlainText"/>
        <w:rPr>
          <w:rFonts w:ascii="Times New Roman" w:hAnsi="Times New Roman" w:cs="Times New Roman"/>
          <w:b/>
          <w:sz w:val="22"/>
          <w:szCs w:val="22"/>
        </w:rPr>
      </w:pPr>
      <w:r w:rsidRPr="00015EBB">
        <w:rPr>
          <w:rFonts w:ascii="Times New Roman" w:hAnsi="Times New Roman" w:cs="Times New Roman"/>
          <w:b/>
          <w:sz w:val="22"/>
          <w:szCs w:val="22"/>
        </w:rPr>
        <w:t xml:space="preserve">        </w:t>
      </w:r>
      <w:proofErr w:type="spellStart"/>
      <w:proofErr w:type="gramStart"/>
      <w:r w:rsidRPr="00015EBB">
        <w:rPr>
          <w:rFonts w:ascii="Times New Roman" w:hAnsi="Times New Roman" w:cs="Times New Roman"/>
          <w:b/>
          <w:sz w:val="22"/>
          <w:szCs w:val="22"/>
        </w:rPr>
        <w:t>eCollege</w:t>
      </w:r>
      <w:proofErr w:type="spellEnd"/>
      <w:proofErr w:type="gramEnd"/>
      <w:r>
        <w:rPr>
          <w:rFonts w:ascii="Times New Roman" w:hAnsi="Times New Roman" w:cs="Times New Roman"/>
          <w:sz w:val="22"/>
          <w:szCs w:val="22"/>
        </w:rPr>
        <w:t xml:space="preserve"> </w:t>
      </w:r>
      <w:r w:rsidRPr="00015EBB">
        <w:rPr>
          <w:rFonts w:ascii="Times New Roman" w:hAnsi="Times New Roman" w:cs="Times New Roman"/>
          <w:b/>
          <w:sz w:val="22"/>
          <w:szCs w:val="22"/>
        </w:rPr>
        <w:t>Account Support</w:t>
      </w:r>
    </w:p>
    <w:p w14:paraId="347EA898" w14:textId="77777777" w:rsidR="00E8526A" w:rsidRPr="00015EBB" w:rsidRDefault="00E8526A" w:rsidP="00E8526A">
      <w:pPr>
        <w:pStyle w:val="PlainText"/>
        <w:rPr>
          <w:rFonts w:ascii="Times New Roman" w:hAnsi="Times New Roman" w:cs="Times New Roman"/>
          <w:b/>
          <w:sz w:val="22"/>
          <w:szCs w:val="22"/>
        </w:rPr>
      </w:pPr>
    </w:p>
    <w:p w14:paraId="7A169247" w14:textId="77777777" w:rsidR="00E8526A" w:rsidRDefault="00E8526A" w:rsidP="00E8526A">
      <w:pPr>
        <w:pStyle w:val="PlainText"/>
        <w:ind w:left="720"/>
        <w:rPr>
          <w:rFonts w:ascii="Times New Roman" w:hAnsi="Times New Roman" w:cs="Times New Roman"/>
          <w:sz w:val="22"/>
          <w:szCs w:val="22"/>
        </w:rPr>
      </w:pPr>
      <w:r>
        <w:rPr>
          <w:rFonts w:ascii="Times New Roman" w:hAnsi="Times New Roman" w:cs="Times New Roman"/>
          <w:sz w:val="22"/>
          <w:szCs w:val="22"/>
        </w:rPr>
        <w:t xml:space="preserve">Call 808-739-8327 or email </w:t>
      </w:r>
      <w:hyperlink r:id="rId12" w:history="1">
        <w:r w:rsidRPr="00E85828">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14:paraId="4EF69D70" w14:textId="77777777" w:rsidR="00E8526A" w:rsidRDefault="00E8526A" w:rsidP="00993155">
      <w:pPr>
        <w:rPr>
          <w:rFonts w:eastAsia="Calibri"/>
        </w:rPr>
      </w:pPr>
    </w:p>
    <w:p w14:paraId="66029E0A" w14:textId="77777777" w:rsidR="00993155" w:rsidRDefault="00993155" w:rsidP="00993155">
      <w:pPr>
        <w:jc w:val="center"/>
        <w:rPr>
          <w:rFonts w:eastAsia="Calibri"/>
        </w:rPr>
      </w:pPr>
    </w:p>
    <w:p w14:paraId="0D75C2FF" w14:textId="77777777" w:rsidR="00D945A0" w:rsidRDefault="00D945A0" w:rsidP="00993155">
      <w:pPr>
        <w:jc w:val="center"/>
        <w:rPr>
          <w:rFonts w:cs="Arial"/>
          <w:b/>
          <w:bCs/>
        </w:rPr>
      </w:pPr>
    </w:p>
    <w:p w14:paraId="79C6708C" w14:textId="77777777" w:rsidR="006A1438" w:rsidRPr="00F56537" w:rsidRDefault="006A1438" w:rsidP="00993155">
      <w:pPr>
        <w:jc w:val="center"/>
        <w:rPr>
          <w:rFonts w:cs="Arial"/>
          <w:b/>
          <w:bCs/>
        </w:rPr>
      </w:pPr>
      <w:r w:rsidRPr="00F56537">
        <w:rPr>
          <w:rFonts w:cs="Arial"/>
          <w:b/>
          <w:bCs/>
        </w:rPr>
        <w:t>Education Division Attendance Policy</w:t>
      </w:r>
    </w:p>
    <w:p w14:paraId="4CD8A8BD" w14:textId="77777777" w:rsidR="006A1438" w:rsidRPr="00F56537" w:rsidRDefault="006A1438" w:rsidP="006A1438">
      <w:pPr>
        <w:autoSpaceDE w:val="0"/>
        <w:autoSpaceDN w:val="0"/>
        <w:adjustRightInd w:val="0"/>
        <w:jc w:val="center"/>
        <w:rPr>
          <w:rFonts w:cs="Arial"/>
          <w:b/>
          <w:bCs/>
        </w:rPr>
      </w:pPr>
      <w:r w:rsidRPr="00F56537">
        <w:rPr>
          <w:rFonts w:cs="Arial"/>
          <w:b/>
          <w:bCs/>
        </w:rPr>
        <w:t>(Revised 3/8/10)</w:t>
      </w:r>
    </w:p>
    <w:p w14:paraId="2ECE3A7F" w14:textId="77777777" w:rsidR="006A1438" w:rsidRPr="00F56537" w:rsidRDefault="006A1438" w:rsidP="006A1438">
      <w:pPr>
        <w:autoSpaceDE w:val="0"/>
        <w:autoSpaceDN w:val="0"/>
        <w:adjustRightInd w:val="0"/>
        <w:rPr>
          <w:rFonts w:cs="TimesNewRomanPSMT"/>
        </w:rPr>
      </w:pPr>
      <w:r w:rsidRPr="00F56537">
        <w:rPr>
          <w:rFonts w:cs="TimesNewRomanPSMT"/>
        </w:rPr>
        <w:t xml:space="preserve">As stated in the </w:t>
      </w:r>
      <w:proofErr w:type="spellStart"/>
      <w:r w:rsidRPr="00F56537">
        <w:rPr>
          <w:rFonts w:cs="TimesNewRomanPSMT"/>
        </w:rPr>
        <w:t>Chaminade</w:t>
      </w:r>
      <w:proofErr w:type="spellEnd"/>
      <w:r w:rsidRPr="00F56537">
        <w:rPr>
          <w:rFonts w:cs="TimesNewRomanPSMT"/>
        </w:rPr>
        <w:t xml:space="preserve"> University Catalog, students are expected to attend all classes for courses in which they are registered. </w:t>
      </w:r>
    </w:p>
    <w:p w14:paraId="38A6D9D4" w14:textId="77777777" w:rsidR="006A1438" w:rsidRPr="00F56537" w:rsidRDefault="006A1438" w:rsidP="006A1438">
      <w:pPr>
        <w:autoSpaceDE w:val="0"/>
        <w:autoSpaceDN w:val="0"/>
        <w:adjustRightInd w:val="0"/>
        <w:rPr>
          <w:i/>
        </w:rPr>
      </w:pPr>
      <w:r w:rsidRPr="00F56537">
        <w:rPr>
          <w:rFonts w:cs="TimesNewRomanPSMT"/>
          <w:i/>
        </w:rPr>
        <w:t>Students</w:t>
      </w:r>
      <w:r w:rsidRPr="00F56537">
        <w:rPr>
          <w:i/>
        </w:rPr>
        <w:t xml:space="preserve"> must follow the attendance policy as stipulated in the syllabus of Education Division courses. Penalties for not meeting the attendance requirements may result in lowering of the grade, withdrawal from the course, or failing the course.</w:t>
      </w:r>
    </w:p>
    <w:p w14:paraId="73FF5CA0" w14:textId="77777777" w:rsidR="006A1438" w:rsidRPr="00F56537" w:rsidRDefault="006A1438" w:rsidP="006A1438">
      <w:pPr>
        <w:numPr>
          <w:ilvl w:val="0"/>
          <w:numId w:val="8"/>
        </w:numPr>
        <w:autoSpaceDE w:val="0"/>
        <w:autoSpaceDN w:val="0"/>
        <w:adjustRightInd w:val="0"/>
        <w:spacing w:after="0" w:line="240" w:lineRule="auto"/>
        <w:rPr>
          <w:rFonts w:cs="TimesNewRomanPSMT"/>
        </w:rPr>
      </w:pPr>
      <w:r w:rsidRPr="00F56537">
        <w:rPr>
          <w:rFonts w:cs="TimesNewRomanPSMT"/>
          <w:b/>
          <w:u w:val="single"/>
        </w:rPr>
        <w:t>Excused Absences</w:t>
      </w:r>
      <w:r w:rsidRPr="00F56537">
        <w:rPr>
          <w:rFonts w:cs="TimesNewRomanPSMT"/>
        </w:rPr>
        <w:t xml:space="preserve">. </w:t>
      </w:r>
    </w:p>
    <w:p w14:paraId="26915253" w14:textId="77777777" w:rsidR="006A1438" w:rsidRPr="00F56537" w:rsidRDefault="006A1438" w:rsidP="006A1438">
      <w:pPr>
        <w:numPr>
          <w:ilvl w:val="1"/>
          <w:numId w:val="8"/>
        </w:numPr>
        <w:autoSpaceDE w:val="0"/>
        <w:autoSpaceDN w:val="0"/>
        <w:adjustRightInd w:val="0"/>
        <w:spacing w:after="0" w:line="240" w:lineRule="auto"/>
        <w:rPr>
          <w:rFonts w:cs="TimesNewRomanPSMT"/>
        </w:rPr>
      </w:pPr>
      <w:r w:rsidRPr="00F56537">
        <w:t xml:space="preserve">Since it is expected that students will participate in all class sessions, excused absences are only granted in exceptional situations where </w:t>
      </w:r>
      <w:proofErr w:type="gramStart"/>
      <w:r w:rsidRPr="00F56537">
        <w:t>evidence is provided by the student</w:t>
      </w:r>
      <w:proofErr w:type="gramEnd"/>
      <w:r w:rsidRPr="00F56537">
        <w:t xml:space="preserve"> to the instructor.</w:t>
      </w:r>
      <w:r w:rsidRPr="00F56537">
        <w:rPr>
          <w:rFonts w:cs="TimesNewRomanPSMT"/>
        </w:rPr>
        <w:t xml:space="preserve"> </w:t>
      </w:r>
      <w:r w:rsidRPr="00F56537">
        <w:t xml:space="preserve">Examples would include illness (with verification by a doctor) or the death of a close family member. </w:t>
      </w:r>
      <w:r w:rsidRPr="00F56537">
        <w:rPr>
          <w:rFonts w:cs="TimesNewRomanPSMT"/>
        </w:rPr>
        <w:t xml:space="preserve">Students should notify their instructors when a situation prevents them from attending class and make arrangements to complete missed assignments. While </w:t>
      </w:r>
      <w:r w:rsidRPr="00F56537">
        <w:t>notification of the instructor by a student that he/she will be absent is courteous, it does not necessarily mean the absence will be excused.</w:t>
      </w:r>
      <w:r w:rsidRPr="00F56537">
        <w:rPr>
          <w:rFonts w:cs="TimesNewRomanPSMT"/>
        </w:rPr>
        <w:t xml:space="preserve"> </w:t>
      </w:r>
    </w:p>
    <w:p w14:paraId="300FF8B8" w14:textId="77777777" w:rsidR="006A1438" w:rsidRPr="00F56537" w:rsidRDefault="006A1438" w:rsidP="006A1438">
      <w:pPr>
        <w:numPr>
          <w:ilvl w:val="1"/>
          <w:numId w:val="8"/>
        </w:numPr>
        <w:autoSpaceDE w:val="0"/>
        <w:autoSpaceDN w:val="0"/>
        <w:adjustRightInd w:val="0"/>
        <w:spacing w:after="0" w:line="240" w:lineRule="auto"/>
        <w:rPr>
          <w:rFonts w:cs="TimesNewRomanPSMT"/>
        </w:rPr>
      </w:pPr>
      <w:r w:rsidRPr="00F56537">
        <w:rPr>
          <w:rFonts w:cs="TimesNewRomanPSMT"/>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6FC57804" w14:textId="77777777" w:rsidR="006A1438" w:rsidRPr="00F56537" w:rsidRDefault="006A1438" w:rsidP="006A1438">
      <w:pPr>
        <w:pStyle w:val="ListParagraph"/>
        <w:rPr>
          <w:rFonts w:cs="TimesNewRomanPSMT"/>
          <w:b/>
          <w:u w:val="single"/>
        </w:rPr>
      </w:pPr>
    </w:p>
    <w:p w14:paraId="059A351B" w14:textId="77777777" w:rsidR="006A1438" w:rsidRPr="00F56537" w:rsidRDefault="006A1438" w:rsidP="006A1438">
      <w:pPr>
        <w:numPr>
          <w:ilvl w:val="0"/>
          <w:numId w:val="8"/>
        </w:numPr>
        <w:autoSpaceDE w:val="0"/>
        <w:autoSpaceDN w:val="0"/>
        <w:adjustRightInd w:val="0"/>
        <w:spacing w:after="0" w:line="240" w:lineRule="auto"/>
        <w:rPr>
          <w:rFonts w:cs="TimesNewRomanPSMT"/>
        </w:rPr>
      </w:pPr>
      <w:r w:rsidRPr="00F56537">
        <w:rPr>
          <w:rFonts w:cs="TimesNewRomanPSMT"/>
          <w:b/>
          <w:u w:val="single"/>
        </w:rPr>
        <w:lastRenderedPageBreak/>
        <w:t>Unexcused Absences</w:t>
      </w:r>
      <w:r w:rsidRPr="00F56537">
        <w:rPr>
          <w:rFonts w:cs="TimesNewRomanPSMT"/>
        </w:rPr>
        <w:t xml:space="preserve">. </w:t>
      </w:r>
      <w:proofErr w:type="spellStart"/>
      <w:r w:rsidRPr="00F56537">
        <w:rPr>
          <w:rFonts w:cs="TimesNewRomanPSMT"/>
        </w:rPr>
        <w:t>Chaminade</w:t>
      </w:r>
      <w:proofErr w:type="spellEnd"/>
      <w:r w:rsidRPr="00F56537">
        <w:rPr>
          <w:rFonts w:cs="TimesNewRomanPSMT"/>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07F405D5" w14:textId="77777777" w:rsidR="006A1438" w:rsidRPr="00F56537" w:rsidRDefault="006A1438" w:rsidP="006A1438">
      <w:pPr>
        <w:numPr>
          <w:ilvl w:val="1"/>
          <w:numId w:val="8"/>
        </w:numPr>
        <w:autoSpaceDE w:val="0"/>
        <w:autoSpaceDN w:val="0"/>
        <w:adjustRightInd w:val="0"/>
        <w:spacing w:after="0" w:line="240" w:lineRule="auto"/>
        <w:rPr>
          <w:rFonts w:cs="TimesNewRomanPSMT"/>
        </w:rPr>
      </w:pPr>
      <w:r w:rsidRPr="00F56537">
        <w:rPr>
          <w:b/>
          <w:u w:val="single"/>
        </w:rPr>
        <w:t>On-ground courses</w:t>
      </w:r>
      <w:r w:rsidRPr="00F56537">
        <w:t>. When unexcused absences total more than 10% of the number of classes will result in a lowering of the overall grade by one letter grade. A student who misses 20% or more should withdraw or be administratively withdrawn.</w:t>
      </w:r>
    </w:p>
    <w:p w14:paraId="3790789F" w14:textId="77777777" w:rsidR="006A1438" w:rsidRPr="00F56537" w:rsidRDefault="006A1438" w:rsidP="006A1438">
      <w:pPr>
        <w:numPr>
          <w:ilvl w:val="2"/>
          <w:numId w:val="7"/>
        </w:numPr>
        <w:spacing w:before="100" w:beforeAutospacing="1" w:after="100" w:afterAutospacing="1" w:line="240" w:lineRule="auto"/>
      </w:pPr>
      <w:r w:rsidRPr="00F56537">
        <w:t>Accelerated Semester Classes (10 classes): More than one absence lowers grade one letter. Missing more than two classes results in failure or withdrawal.</w:t>
      </w:r>
    </w:p>
    <w:p w14:paraId="3C70471A" w14:textId="77777777" w:rsidR="006A1438" w:rsidRPr="00F56537" w:rsidRDefault="006A1438" w:rsidP="006A1438">
      <w:pPr>
        <w:numPr>
          <w:ilvl w:val="2"/>
          <w:numId w:val="7"/>
        </w:numPr>
        <w:spacing w:before="100" w:beforeAutospacing="1" w:after="100" w:afterAutospacing="1" w:line="240" w:lineRule="auto"/>
      </w:pPr>
      <w:r w:rsidRPr="00F56537">
        <w:t xml:space="preserve">Undergraduate Day Courses </w:t>
      </w:r>
      <w:proofErr w:type="spellStart"/>
      <w:r w:rsidRPr="00F56537">
        <w:t>TTh</w:t>
      </w:r>
      <w:proofErr w:type="spellEnd"/>
      <w:r w:rsidRPr="00F56537">
        <w:t xml:space="preserve"> (30 classes): More than 3 absences lowers grade one letter. Missing more than six classes results in failure or withdrawal.</w:t>
      </w:r>
    </w:p>
    <w:p w14:paraId="3A647408" w14:textId="77777777" w:rsidR="006A1438" w:rsidRPr="00F56537" w:rsidRDefault="006A1438" w:rsidP="006A1438">
      <w:pPr>
        <w:numPr>
          <w:ilvl w:val="2"/>
          <w:numId w:val="7"/>
        </w:numPr>
        <w:spacing w:before="100" w:beforeAutospacing="1" w:after="100" w:afterAutospacing="1" w:line="240" w:lineRule="auto"/>
      </w:pPr>
      <w:r w:rsidRPr="00F56537">
        <w:t>Undergraduate Day Courses MWF (45 classes): More than 4 absences lowers grade one letter. Missing more than nine classes results in failure or withdrawal.</w:t>
      </w:r>
    </w:p>
    <w:p w14:paraId="3AC42A9A" w14:textId="77777777" w:rsidR="006A1438" w:rsidRPr="00F56537" w:rsidRDefault="006A1438" w:rsidP="006A1438">
      <w:pPr>
        <w:numPr>
          <w:ilvl w:val="1"/>
          <w:numId w:val="6"/>
        </w:numPr>
        <w:spacing w:before="100" w:beforeAutospacing="1" w:after="100" w:afterAutospacing="1" w:line="240" w:lineRule="auto"/>
      </w:pPr>
      <w:r w:rsidRPr="00F56537">
        <w:rPr>
          <w:b/>
        </w:rPr>
        <w:t xml:space="preserve">     </w:t>
      </w:r>
      <w:r w:rsidRPr="00F56537">
        <w:rPr>
          <w:b/>
          <w:u w:val="single"/>
        </w:rPr>
        <w:t>Hybrid courses</w:t>
      </w:r>
      <w:r w:rsidRPr="00F56537">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2A32BAB" w14:textId="77777777" w:rsidR="006A1438" w:rsidRPr="00F56537" w:rsidRDefault="006A1438" w:rsidP="006A1438">
      <w:pPr>
        <w:numPr>
          <w:ilvl w:val="1"/>
          <w:numId w:val="6"/>
        </w:numPr>
        <w:autoSpaceDE w:val="0"/>
        <w:autoSpaceDN w:val="0"/>
        <w:adjustRightInd w:val="0"/>
        <w:spacing w:before="100" w:beforeAutospacing="1" w:after="100" w:afterAutospacing="1" w:line="240" w:lineRule="exact"/>
        <w:rPr>
          <w:rFonts w:cs="TimesNewRomanPSMT"/>
          <w:i/>
        </w:rPr>
      </w:pPr>
      <w:r w:rsidRPr="00F56537">
        <w:rPr>
          <w:b/>
        </w:rPr>
        <w:t xml:space="preserve">     </w:t>
      </w:r>
      <w:r w:rsidRPr="00F56537">
        <w:rPr>
          <w:b/>
          <w:u w:val="single"/>
        </w:rPr>
        <w:t>Online courses and online portion of hybrid courses</w:t>
      </w:r>
      <w:r w:rsidRPr="00F56537">
        <w:t>.  The instructor will specify and enforce expectations for online participation and receipt of assignments appropriate to the design of the course.</w:t>
      </w:r>
    </w:p>
    <w:p w14:paraId="18CEEACF" w14:textId="77777777" w:rsidR="006A1438" w:rsidRPr="00F56537" w:rsidRDefault="006A1438" w:rsidP="006A1438">
      <w:pPr>
        <w:numPr>
          <w:ilvl w:val="0"/>
          <w:numId w:val="8"/>
        </w:numPr>
        <w:autoSpaceDE w:val="0"/>
        <w:autoSpaceDN w:val="0"/>
        <w:adjustRightInd w:val="0"/>
        <w:spacing w:before="100" w:beforeAutospacing="1" w:after="100" w:afterAutospacing="1" w:line="240" w:lineRule="exact"/>
        <w:rPr>
          <w:rFonts w:cs="TimesNewRomanPSMT"/>
          <w:b/>
          <w:i/>
          <w:u w:val="single"/>
        </w:rPr>
      </w:pPr>
      <w:r w:rsidRPr="00F56537">
        <w:rPr>
          <w:rFonts w:cs="TimesNewRomanPSMT"/>
          <w:b/>
          <w:u w:val="single"/>
        </w:rPr>
        <w:t>Additional Notes</w:t>
      </w:r>
    </w:p>
    <w:p w14:paraId="5512B6B4" w14:textId="77777777" w:rsidR="006A1438" w:rsidRPr="00F56537" w:rsidRDefault="006A1438" w:rsidP="006A1438">
      <w:pPr>
        <w:numPr>
          <w:ilvl w:val="1"/>
          <w:numId w:val="9"/>
        </w:numPr>
        <w:autoSpaceDE w:val="0"/>
        <w:autoSpaceDN w:val="0"/>
        <w:adjustRightInd w:val="0"/>
        <w:spacing w:before="100" w:beforeAutospacing="1" w:after="100" w:afterAutospacing="1" w:line="240" w:lineRule="exact"/>
        <w:rPr>
          <w:rFonts w:cs="TimesNewRomanPSMT"/>
          <w:b/>
          <w:i/>
        </w:rPr>
      </w:pPr>
      <w:r w:rsidRPr="00F56537">
        <w:rPr>
          <w:i/>
        </w:rPr>
        <w:t>If a student does not logon to an online or hybrid course for the first two weeks, the instructor should notify the Dean and the student will be withdrawn from the course</w:t>
      </w:r>
      <w:r w:rsidRPr="00F56537">
        <w:t>.</w:t>
      </w:r>
    </w:p>
    <w:p w14:paraId="49F7F760" w14:textId="77777777" w:rsidR="00BC67E7" w:rsidRPr="00F56537" w:rsidRDefault="006A1438" w:rsidP="006A1438">
      <w:pPr>
        <w:numPr>
          <w:ilvl w:val="1"/>
          <w:numId w:val="9"/>
        </w:numPr>
        <w:autoSpaceDE w:val="0"/>
        <w:autoSpaceDN w:val="0"/>
        <w:adjustRightInd w:val="0"/>
        <w:spacing w:before="100" w:beforeAutospacing="1" w:after="100" w:afterAutospacing="1" w:line="240" w:lineRule="exact"/>
        <w:rPr>
          <w:rFonts w:cs="TimesNewRomanPSMT"/>
          <w:b/>
          <w:i/>
        </w:rPr>
      </w:pPr>
      <w:r w:rsidRPr="00F56537">
        <w:rPr>
          <w:rFonts w:cs="TimesNewRomanPSMT"/>
          <w:i/>
        </w:rPr>
        <w:t>Any student who stops attending an on-ground course or stops participating in an online course without officially withdrawing may receive a failing grade.</w:t>
      </w:r>
    </w:p>
    <w:sectPr w:rsidR="00BC67E7" w:rsidRPr="00F56537" w:rsidSect="00845561">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D63059" w14:textId="77777777" w:rsidR="004D05AA" w:rsidRDefault="004D05AA" w:rsidP="00374579">
      <w:pPr>
        <w:spacing w:after="0" w:line="240" w:lineRule="auto"/>
      </w:pPr>
      <w:r>
        <w:separator/>
      </w:r>
    </w:p>
  </w:endnote>
  <w:endnote w:type="continuationSeparator" w:id="0">
    <w:p w14:paraId="7D672B47" w14:textId="77777777" w:rsidR="004D05AA" w:rsidRDefault="004D05AA" w:rsidP="00374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84235"/>
      <w:docPartObj>
        <w:docPartGallery w:val="Page Numbers (Bottom of Page)"/>
        <w:docPartUnique/>
      </w:docPartObj>
    </w:sdtPr>
    <w:sdtEndPr/>
    <w:sdtContent>
      <w:p w14:paraId="1A42FE7B" w14:textId="77777777" w:rsidR="004D05AA" w:rsidRDefault="004D05AA">
        <w:pPr>
          <w:pStyle w:val="Footer"/>
          <w:jc w:val="right"/>
        </w:pPr>
        <w:r>
          <w:fldChar w:fldCharType="begin"/>
        </w:r>
        <w:r>
          <w:instrText xml:space="preserve"> PAGE   \* MERGEFORMAT </w:instrText>
        </w:r>
        <w:r>
          <w:fldChar w:fldCharType="separate"/>
        </w:r>
        <w:r w:rsidR="003F3BA1">
          <w:rPr>
            <w:noProof/>
          </w:rPr>
          <w:t>1</w:t>
        </w:r>
        <w:r>
          <w:rPr>
            <w:noProof/>
          </w:rPr>
          <w:fldChar w:fldCharType="end"/>
        </w:r>
      </w:p>
    </w:sdtContent>
  </w:sdt>
  <w:p w14:paraId="17296C95" w14:textId="77777777" w:rsidR="004D05AA" w:rsidRDefault="004D05A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DBA62" w14:textId="77777777" w:rsidR="004D05AA" w:rsidRDefault="004D05AA" w:rsidP="00374579">
      <w:pPr>
        <w:spacing w:after="0" w:line="240" w:lineRule="auto"/>
      </w:pPr>
      <w:r>
        <w:separator/>
      </w:r>
    </w:p>
  </w:footnote>
  <w:footnote w:type="continuationSeparator" w:id="0">
    <w:p w14:paraId="0EEECAB3" w14:textId="77777777" w:rsidR="004D05AA" w:rsidRDefault="004D05AA" w:rsidP="0037457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247D1" w14:textId="77777777" w:rsidR="004D05AA" w:rsidRDefault="004D05AA">
    <w:pPr>
      <w:pStyle w:val="Header"/>
    </w:pPr>
  </w:p>
  <w:p w14:paraId="4BC9EAA0" w14:textId="77777777" w:rsidR="004D05AA" w:rsidRDefault="004D05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204355E"/>
    <w:multiLevelType w:val="hybridMultilevel"/>
    <w:tmpl w:val="3E326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FD6437"/>
    <w:multiLevelType w:val="hybridMultilevel"/>
    <w:tmpl w:val="BDFC1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9428FD"/>
    <w:multiLevelType w:val="hybridMultilevel"/>
    <w:tmpl w:val="72F480B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3EE17B95"/>
    <w:multiLevelType w:val="hybridMultilevel"/>
    <w:tmpl w:val="93EC3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1A542B7"/>
    <w:multiLevelType w:val="hybridMultilevel"/>
    <w:tmpl w:val="46B01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2753C6C"/>
    <w:multiLevelType w:val="hybridMultilevel"/>
    <w:tmpl w:val="B4628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A5B4B9C"/>
    <w:multiLevelType w:val="hybridMultilevel"/>
    <w:tmpl w:val="05A6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
  </w:num>
  <w:num w:numId="2">
    <w:abstractNumId w:val="18"/>
  </w:num>
  <w:num w:numId="3">
    <w:abstractNumId w:val="14"/>
  </w:num>
  <w:num w:numId="4">
    <w:abstractNumId w:val="6"/>
  </w:num>
  <w:num w:numId="5">
    <w:abstractNumId w:val="12"/>
  </w:num>
  <w:num w:numId="6">
    <w:abstractNumId w:val="9"/>
  </w:num>
  <w:num w:numId="7">
    <w:abstractNumId w:val="7"/>
  </w:num>
  <w:num w:numId="8">
    <w:abstractNumId w:val="13"/>
  </w:num>
  <w:num w:numId="9">
    <w:abstractNumId w:val="8"/>
  </w:num>
  <w:num w:numId="10">
    <w:abstractNumId w:val="16"/>
    <w:lvlOverride w:ilvl="0">
      <w:startOverride w:val="2"/>
    </w:lvlOverride>
  </w:num>
  <w:num w:numId="11">
    <w:abstractNumId w:val="10"/>
  </w:num>
  <w:num w:numId="12">
    <w:abstractNumId w:val="4"/>
  </w:num>
  <w:num w:numId="13">
    <w:abstractNumId w:val="11"/>
  </w:num>
  <w:num w:numId="14">
    <w:abstractNumId w:val="15"/>
  </w:num>
  <w:num w:numId="15">
    <w:abstractNumId w:val="17"/>
  </w:num>
  <w:num w:numId="16">
    <w:abstractNumId w:val="2"/>
  </w:num>
  <w:num w:numId="17">
    <w:abstractNumId w:val="0"/>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56D8"/>
    <w:rsid w:val="000063AD"/>
    <w:rsid w:val="00071FBA"/>
    <w:rsid w:val="000A6EB5"/>
    <w:rsid w:val="000A7222"/>
    <w:rsid w:val="000D2668"/>
    <w:rsid w:val="000D2DEF"/>
    <w:rsid w:val="000D412E"/>
    <w:rsid w:val="00101D51"/>
    <w:rsid w:val="00105DD2"/>
    <w:rsid w:val="001166DB"/>
    <w:rsid w:val="001A4793"/>
    <w:rsid w:val="001A5906"/>
    <w:rsid w:val="001B51A3"/>
    <w:rsid w:val="00213354"/>
    <w:rsid w:val="002312A8"/>
    <w:rsid w:val="00282070"/>
    <w:rsid w:val="002C7912"/>
    <w:rsid w:val="002D3282"/>
    <w:rsid w:val="002F18D3"/>
    <w:rsid w:val="00334174"/>
    <w:rsid w:val="0035213D"/>
    <w:rsid w:val="003526EA"/>
    <w:rsid w:val="00360631"/>
    <w:rsid w:val="003621C8"/>
    <w:rsid w:val="00374579"/>
    <w:rsid w:val="00382B68"/>
    <w:rsid w:val="003847AB"/>
    <w:rsid w:val="003D1A9A"/>
    <w:rsid w:val="003D3BFC"/>
    <w:rsid w:val="003F0098"/>
    <w:rsid w:val="003F3BA1"/>
    <w:rsid w:val="00431B97"/>
    <w:rsid w:val="00431C58"/>
    <w:rsid w:val="00456285"/>
    <w:rsid w:val="004A2A25"/>
    <w:rsid w:val="004D05AA"/>
    <w:rsid w:val="004E1464"/>
    <w:rsid w:val="004F4AA9"/>
    <w:rsid w:val="00503CB3"/>
    <w:rsid w:val="00516AD9"/>
    <w:rsid w:val="00520FD9"/>
    <w:rsid w:val="005228A3"/>
    <w:rsid w:val="00561B8C"/>
    <w:rsid w:val="00563E54"/>
    <w:rsid w:val="00584DCE"/>
    <w:rsid w:val="005A14B5"/>
    <w:rsid w:val="005A598A"/>
    <w:rsid w:val="005A7DF4"/>
    <w:rsid w:val="005B3EE1"/>
    <w:rsid w:val="005B4C68"/>
    <w:rsid w:val="005B6F6A"/>
    <w:rsid w:val="005C4859"/>
    <w:rsid w:val="005C5275"/>
    <w:rsid w:val="005C79F7"/>
    <w:rsid w:val="005D1479"/>
    <w:rsid w:val="005F4E62"/>
    <w:rsid w:val="00615F95"/>
    <w:rsid w:val="00656142"/>
    <w:rsid w:val="006732C7"/>
    <w:rsid w:val="0068027C"/>
    <w:rsid w:val="00683A38"/>
    <w:rsid w:val="00690B4E"/>
    <w:rsid w:val="006975F7"/>
    <w:rsid w:val="006A1438"/>
    <w:rsid w:val="006F0E00"/>
    <w:rsid w:val="007013E0"/>
    <w:rsid w:val="00706199"/>
    <w:rsid w:val="00743602"/>
    <w:rsid w:val="00796EEE"/>
    <w:rsid w:val="007B72E7"/>
    <w:rsid w:val="007C0CF8"/>
    <w:rsid w:val="007F29BD"/>
    <w:rsid w:val="008420BC"/>
    <w:rsid w:val="00844455"/>
    <w:rsid w:val="00845561"/>
    <w:rsid w:val="008475A8"/>
    <w:rsid w:val="00851103"/>
    <w:rsid w:val="00864139"/>
    <w:rsid w:val="00864931"/>
    <w:rsid w:val="00866445"/>
    <w:rsid w:val="00873EFD"/>
    <w:rsid w:val="008B6196"/>
    <w:rsid w:val="008C331E"/>
    <w:rsid w:val="008C5BEF"/>
    <w:rsid w:val="008E50DE"/>
    <w:rsid w:val="008F3FE4"/>
    <w:rsid w:val="008F54B8"/>
    <w:rsid w:val="00917AE9"/>
    <w:rsid w:val="00921087"/>
    <w:rsid w:val="009239FA"/>
    <w:rsid w:val="009546B9"/>
    <w:rsid w:val="00993155"/>
    <w:rsid w:val="009A6EF7"/>
    <w:rsid w:val="009C6732"/>
    <w:rsid w:val="009D3E3E"/>
    <w:rsid w:val="00A24938"/>
    <w:rsid w:val="00AC5EA2"/>
    <w:rsid w:val="00AC7412"/>
    <w:rsid w:val="00AD61B9"/>
    <w:rsid w:val="00AD62FF"/>
    <w:rsid w:val="00AE646E"/>
    <w:rsid w:val="00AF544E"/>
    <w:rsid w:val="00AF5CDF"/>
    <w:rsid w:val="00B15F78"/>
    <w:rsid w:val="00B43172"/>
    <w:rsid w:val="00B8306C"/>
    <w:rsid w:val="00B85A00"/>
    <w:rsid w:val="00BC67E7"/>
    <w:rsid w:val="00C252EC"/>
    <w:rsid w:val="00C26FDB"/>
    <w:rsid w:val="00C3048E"/>
    <w:rsid w:val="00C70F41"/>
    <w:rsid w:val="00C76D22"/>
    <w:rsid w:val="00C831C9"/>
    <w:rsid w:val="00CF605B"/>
    <w:rsid w:val="00D5799B"/>
    <w:rsid w:val="00D64A71"/>
    <w:rsid w:val="00D775F7"/>
    <w:rsid w:val="00D86A84"/>
    <w:rsid w:val="00D945A0"/>
    <w:rsid w:val="00DC1797"/>
    <w:rsid w:val="00DC3008"/>
    <w:rsid w:val="00E06030"/>
    <w:rsid w:val="00E06D1E"/>
    <w:rsid w:val="00E8526A"/>
    <w:rsid w:val="00E94772"/>
    <w:rsid w:val="00EB24BD"/>
    <w:rsid w:val="00EB25AD"/>
    <w:rsid w:val="00F01B69"/>
    <w:rsid w:val="00F34751"/>
    <w:rsid w:val="00F34BBD"/>
    <w:rsid w:val="00F56537"/>
    <w:rsid w:val="00F56D3E"/>
    <w:rsid w:val="00F63F56"/>
    <w:rsid w:val="00F96AB4"/>
    <w:rsid w:val="00FC286F"/>
    <w:rsid w:val="00FE0DB5"/>
    <w:rsid w:val="00FE2703"/>
    <w:rsid w:val="00FF6A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BC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99"/>
    <w:qFormat/>
    <w:rsid w:val="00382B68"/>
    <w:pPr>
      <w:spacing w:after="0" w:line="240" w:lineRule="auto"/>
    </w:pPr>
    <w:rPr>
      <w:rFonts w:ascii="Calibri" w:eastAsia="Cambria" w:hAnsi="Calibri"/>
      <w:sz w:val="22"/>
      <w:szCs w:val="22"/>
    </w:rPr>
  </w:style>
  <w:style w:type="paragraph" w:customStyle="1" w:styleId="NoSpacing1">
    <w:name w:val="No Spacing1"/>
    <w:uiPriority w:val="1"/>
    <w:qFormat/>
    <w:rsid w:val="00382B68"/>
    <w:pPr>
      <w:spacing w:after="0" w:line="240" w:lineRule="auto"/>
    </w:pPr>
    <w:rPr>
      <w:rFonts w:ascii="Calibri" w:eastAsia="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styleId="ListParagraph">
    <w:name w:val="List Paragraph"/>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character" w:styleId="Hyperlink">
    <w:name w:val="Hyperlink"/>
    <w:basedOn w:val="DefaultParagraphFont"/>
    <w:uiPriority w:val="99"/>
    <w:unhideWhenUsed/>
    <w:rsid w:val="002C7912"/>
    <w:rPr>
      <w:color w:val="0000FF" w:themeColor="hyperlink"/>
      <w:u w:val="single"/>
    </w:rPr>
  </w:style>
  <w:style w:type="character" w:styleId="FollowedHyperlink">
    <w:name w:val="FollowedHyperlink"/>
    <w:basedOn w:val="DefaultParagraphFont"/>
    <w:uiPriority w:val="99"/>
    <w:semiHidden/>
    <w:unhideWhenUsed/>
    <w:rsid w:val="00360631"/>
    <w:rPr>
      <w:color w:val="800080" w:themeColor="followedHyperlink"/>
      <w:u w:val="single"/>
    </w:rPr>
  </w:style>
  <w:style w:type="paragraph" w:styleId="PlainText">
    <w:name w:val="Plain Text"/>
    <w:basedOn w:val="Normal"/>
    <w:link w:val="PlainTextChar"/>
    <w:rsid w:val="00E8526A"/>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8526A"/>
    <w:rPr>
      <w:rFonts w:ascii="Courier New" w:eastAsia="Times New Roman" w:hAnsi="Courier New" w:cs="Courier New"/>
      <w:sz w:val="20"/>
      <w:szCs w:val="20"/>
    </w:rPr>
  </w:style>
  <w:style w:type="paragraph" w:styleId="NormalWeb">
    <w:name w:val="Normal (Web)"/>
    <w:basedOn w:val="Normal"/>
    <w:uiPriority w:val="99"/>
    <w:unhideWhenUsed/>
    <w:rsid w:val="00E8526A"/>
    <w:pPr>
      <w:spacing w:before="100" w:beforeAutospacing="1" w:after="100" w:afterAutospacing="1" w:line="240" w:lineRule="auto"/>
    </w:pPr>
    <w:rPr>
      <w:rFonts w:ascii="Arial" w:eastAsia="Times New Roman" w:hAnsi="Arial" w:cs="Arial"/>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99"/>
    <w:qFormat/>
    <w:rsid w:val="00382B68"/>
    <w:pPr>
      <w:spacing w:after="0" w:line="240" w:lineRule="auto"/>
    </w:pPr>
    <w:rPr>
      <w:rFonts w:ascii="Calibri" w:eastAsia="Cambria" w:hAnsi="Calibri"/>
      <w:sz w:val="22"/>
      <w:szCs w:val="22"/>
    </w:rPr>
  </w:style>
  <w:style w:type="paragraph" w:customStyle="1" w:styleId="NoSpacing1">
    <w:name w:val="No Spacing1"/>
    <w:uiPriority w:val="1"/>
    <w:qFormat/>
    <w:rsid w:val="00382B68"/>
    <w:pPr>
      <w:spacing w:after="0" w:line="240" w:lineRule="auto"/>
    </w:pPr>
    <w:rPr>
      <w:rFonts w:ascii="Calibri" w:eastAsia="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styleId="ListParagraph">
    <w:name w:val="List Paragraph"/>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character" w:styleId="Hyperlink">
    <w:name w:val="Hyperlink"/>
    <w:basedOn w:val="DefaultParagraphFont"/>
    <w:uiPriority w:val="99"/>
    <w:unhideWhenUsed/>
    <w:rsid w:val="002C7912"/>
    <w:rPr>
      <w:color w:val="0000FF" w:themeColor="hyperlink"/>
      <w:u w:val="single"/>
    </w:rPr>
  </w:style>
  <w:style w:type="character" w:styleId="FollowedHyperlink">
    <w:name w:val="FollowedHyperlink"/>
    <w:basedOn w:val="DefaultParagraphFont"/>
    <w:uiPriority w:val="99"/>
    <w:semiHidden/>
    <w:unhideWhenUsed/>
    <w:rsid w:val="00360631"/>
    <w:rPr>
      <w:color w:val="800080" w:themeColor="followedHyperlink"/>
      <w:u w:val="single"/>
    </w:rPr>
  </w:style>
  <w:style w:type="paragraph" w:styleId="PlainText">
    <w:name w:val="Plain Text"/>
    <w:basedOn w:val="Normal"/>
    <w:link w:val="PlainTextChar"/>
    <w:rsid w:val="00E8526A"/>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8526A"/>
    <w:rPr>
      <w:rFonts w:ascii="Courier New" w:eastAsia="Times New Roman" w:hAnsi="Courier New" w:cs="Courier New"/>
      <w:sz w:val="20"/>
      <w:szCs w:val="20"/>
    </w:rPr>
  </w:style>
  <w:style w:type="paragraph" w:styleId="NormalWeb">
    <w:name w:val="Normal (Web)"/>
    <w:basedOn w:val="Normal"/>
    <w:uiPriority w:val="99"/>
    <w:unhideWhenUsed/>
    <w:rsid w:val="00E8526A"/>
    <w:pPr>
      <w:spacing w:before="100" w:beforeAutospacing="1" w:after="100" w:afterAutospacing="1" w:line="240" w:lineRule="auto"/>
    </w:pPr>
    <w:rPr>
      <w:rFonts w:ascii="Arial" w:eastAsia="Times New Roman"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83161">
      <w:bodyDiv w:val="1"/>
      <w:marLeft w:val="0"/>
      <w:marRight w:val="0"/>
      <w:marTop w:val="0"/>
      <w:marBottom w:val="0"/>
      <w:divBdr>
        <w:top w:val="none" w:sz="0" w:space="0" w:color="auto"/>
        <w:left w:val="none" w:sz="0" w:space="0" w:color="auto"/>
        <w:bottom w:val="none" w:sz="0" w:space="0" w:color="auto"/>
        <w:right w:val="none" w:sz="0" w:space="0" w:color="auto"/>
      </w:divBdr>
    </w:div>
    <w:div w:id="181313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chaminade.edu" TargetMode="External"/><Relationship Id="rId12" Type="http://schemas.openxmlformats.org/officeDocument/2006/relationships/hyperlink" Target="mailto:jnakason@chaminade.edu"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http://www.ulukau.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AB4B2-5664-6747-86FA-F705B7134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3684</Words>
  <Characters>20999</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24634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Kalea Silva</cp:lastModifiedBy>
  <cp:revision>3</cp:revision>
  <cp:lastPrinted>2012-09-25T21:00:00Z</cp:lastPrinted>
  <dcterms:created xsi:type="dcterms:W3CDTF">2012-09-25T21:20:00Z</dcterms:created>
  <dcterms:modified xsi:type="dcterms:W3CDTF">2012-09-26T20:33:00Z</dcterms:modified>
</cp:coreProperties>
</file>