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AF6" w:rsidRPr="00AF62FC" w:rsidRDefault="002F3AF6" w:rsidP="002F3AF6">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Philosophy 100: </w:t>
      </w:r>
      <w:r w:rsidRPr="00AF62FC">
        <w:rPr>
          <w:rFonts w:ascii="Times New Roman" w:eastAsia="Times New Roman" w:hAnsi="Times New Roman" w:cs="Times New Roman"/>
          <w:b/>
          <w:bCs/>
          <w:color w:val="000000"/>
          <w:sz w:val="24"/>
          <w:szCs w:val="24"/>
        </w:rPr>
        <w:t>Introduction to Philosophy</w:t>
      </w:r>
    </w:p>
    <w:p w:rsidR="002F3AF6" w:rsidRPr="00AF62FC" w:rsidRDefault="00580F2D" w:rsidP="002F3AF6">
      <w:pPr>
        <w:spacing w:after="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Fall 2012</w:t>
      </w:r>
      <w:r w:rsidR="002F3AF6" w:rsidRPr="00AF62FC">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Pearl Harbor</w:t>
      </w:r>
      <w:r w:rsidR="002F3AF6" w:rsidRPr="00AF62FC">
        <w:rPr>
          <w:rFonts w:ascii="Times New Roman" w:eastAsia="Times New Roman" w:hAnsi="Times New Roman" w:cs="Times New Roman"/>
          <w:b/>
          <w:bCs/>
          <w:color w:val="000000"/>
          <w:sz w:val="24"/>
          <w:szCs w:val="24"/>
        </w:rPr>
        <w:t>)</w:t>
      </w:r>
    </w:p>
    <w:p w:rsidR="002F3AF6" w:rsidRPr="00AF62FC" w:rsidRDefault="002F3AF6" w:rsidP="002F3AF6">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Instructor: </w:t>
      </w:r>
      <w:r w:rsidRPr="00AF62FC">
        <w:rPr>
          <w:rFonts w:ascii="Times New Roman" w:eastAsia="Times New Roman" w:hAnsi="Times New Roman" w:cs="Times New Roman"/>
          <w:color w:val="000000"/>
        </w:rPr>
        <w:t> Dr. Thomas (Toby) Yos</w:t>
      </w:r>
    </w:p>
    <w:p w:rsidR="002F3AF6" w:rsidRDefault="002F3AF6" w:rsidP="002F3AF6">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Meeting Dates:</w:t>
      </w:r>
      <w:r w:rsidRPr="00AF62FC">
        <w:rPr>
          <w:rFonts w:ascii="Times New Roman" w:eastAsia="Times New Roman" w:hAnsi="Times New Roman" w:cs="Times New Roman"/>
          <w:color w:val="000000"/>
        </w:rPr>
        <w:t xml:space="preserve">  </w:t>
      </w:r>
      <w:r w:rsidR="00580F2D">
        <w:rPr>
          <w:rFonts w:ascii="Times New Roman" w:eastAsia="Times New Roman" w:hAnsi="Times New Roman" w:cs="Times New Roman"/>
          <w:color w:val="000000"/>
        </w:rPr>
        <w:t>October 2 - December 4</w:t>
      </w:r>
    </w:p>
    <w:p w:rsidR="002F3AF6" w:rsidRDefault="002F3AF6" w:rsidP="002F3AF6">
      <w:pPr>
        <w:spacing w:after="0" w:line="240" w:lineRule="auto"/>
        <w:rPr>
          <w:rFonts w:ascii="Times New Roman" w:eastAsia="Times New Roman" w:hAnsi="Times New Roman" w:cs="Times New Roman"/>
          <w:color w:val="000000"/>
        </w:rPr>
      </w:pPr>
      <w:r w:rsidRPr="006B740E">
        <w:rPr>
          <w:rFonts w:ascii="Times New Roman" w:eastAsia="Times New Roman" w:hAnsi="Times New Roman" w:cs="Times New Roman"/>
          <w:i/>
          <w:color w:val="000000"/>
        </w:rPr>
        <w:t>Meeting Time:</w:t>
      </w:r>
      <w:r w:rsidR="00580F2D">
        <w:rPr>
          <w:rFonts w:ascii="Times New Roman" w:eastAsia="Times New Roman" w:hAnsi="Times New Roman" w:cs="Times New Roman"/>
          <w:color w:val="000000"/>
        </w:rPr>
        <w:t xml:space="preserve">  Tuesdays</w:t>
      </w:r>
      <w:r>
        <w:rPr>
          <w:rFonts w:ascii="Times New Roman" w:eastAsia="Times New Roman" w:hAnsi="Times New Roman" w:cs="Times New Roman"/>
          <w:color w:val="000000"/>
        </w:rPr>
        <w:t>, 5:30-9:40</w:t>
      </w:r>
    </w:p>
    <w:p w:rsidR="002F3AF6" w:rsidRPr="00AF62FC" w:rsidRDefault="002F3AF6" w:rsidP="002F3AF6">
      <w:pPr>
        <w:spacing w:after="0" w:line="240" w:lineRule="auto"/>
        <w:rPr>
          <w:rFonts w:ascii="Times New Roman" w:eastAsia="Times New Roman" w:hAnsi="Times New Roman" w:cs="Times New Roman"/>
          <w:color w:val="000000"/>
        </w:rPr>
      </w:pPr>
      <w:r w:rsidRPr="006B740E">
        <w:rPr>
          <w:rFonts w:ascii="Times New Roman" w:eastAsia="Times New Roman" w:hAnsi="Times New Roman" w:cs="Times New Roman"/>
          <w:i/>
          <w:color w:val="000000"/>
        </w:rPr>
        <w:t>Classroom:</w:t>
      </w:r>
      <w:r w:rsidR="00580F2D">
        <w:rPr>
          <w:rFonts w:ascii="Times New Roman" w:eastAsia="Times New Roman" w:hAnsi="Times New Roman" w:cs="Times New Roman"/>
          <w:color w:val="000000"/>
        </w:rPr>
        <w:t xml:space="preserve"> Pearl Harbor</w:t>
      </w:r>
    </w:p>
    <w:p w:rsidR="00DC4196" w:rsidRPr="00766B03" w:rsidRDefault="00073002" w:rsidP="00073002">
      <w:pPr>
        <w:spacing w:after="0" w:line="240" w:lineRule="auto"/>
        <w:rPr>
          <w:rFonts w:ascii="Times New Roman" w:eastAsia="Times New Roman" w:hAnsi="Times New Roman" w:cs="Times New Roman"/>
          <w:color w:val="000000"/>
        </w:rPr>
      </w:pPr>
      <w:r w:rsidRPr="002F3AF6">
        <w:rPr>
          <w:rFonts w:ascii="Times New Roman" w:eastAsia="Times New Roman" w:hAnsi="Times New Roman" w:cs="Times New Roman"/>
          <w:i/>
          <w:iCs/>
          <w:color w:val="000000"/>
        </w:rPr>
        <w:t>E-mail:</w:t>
      </w:r>
      <w:r w:rsidRPr="00766B03">
        <w:rPr>
          <w:rFonts w:ascii="Times New Roman" w:eastAsia="Times New Roman" w:hAnsi="Times New Roman" w:cs="Times New Roman"/>
          <w:iCs/>
          <w:color w:val="000000"/>
        </w:rPr>
        <w:t xml:space="preserve"> </w:t>
      </w:r>
      <w:r w:rsidRPr="00766B03">
        <w:rPr>
          <w:rFonts w:ascii="Times New Roman" w:eastAsia="Times New Roman" w:hAnsi="Times New Roman" w:cs="Times New Roman"/>
          <w:color w:val="000000"/>
        </w:rPr>
        <w:t> thomas.yos@adjunct.chaminade.edu</w:t>
      </w:r>
      <w:r w:rsidR="002F3AF6">
        <w:rPr>
          <w:rFonts w:ascii="Times New Roman" w:eastAsia="Times New Roman" w:hAnsi="Times New Roman" w:cs="Times New Roman"/>
          <w:color w:val="000000"/>
        </w:rPr>
        <w:t xml:space="preserve"> (or through </w:t>
      </w:r>
      <w:proofErr w:type="spellStart"/>
      <w:r w:rsidR="002F3AF6">
        <w:rPr>
          <w:rFonts w:ascii="Times New Roman" w:eastAsia="Times New Roman" w:hAnsi="Times New Roman" w:cs="Times New Roman"/>
          <w:color w:val="000000"/>
        </w:rPr>
        <w:t>eCollege</w:t>
      </w:r>
      <w:proofErr w:type="spellEnd"/>
      <w:r w:rsidR="002F3AF6">
        <w:rPr>
          <w:rFonts w:ascii="Times New Roman" w:eastAsia="Times New Roman" w:hAnsi="Times New Roman" w:cs="Times New Roman"/>
          <w:color w:val="000000"/>
        </w:rPr>
        <w:t>)</w:t>
      </w:r>
    </w:p>
    <w:p w:rsidR="00DC4196" w:rsidRPr="00AF62FC" w:rsidRDefault="00073002" w:rsidP="00AF62FC">
      <w:pPr>
        <w:spacing w:after="240" w:line="240" w:lineRule="auto"/>
        <w:rPr>
          <w:rFonts w:ascii="Times New Roman" w:eastAsia="Times New Roman" w:hAnsi="Times New Roman" w:cs="Times New Roman"/>
          <w:b/>
          <w:bCs/>
          <w:color w:val="000000"/>
        </w:rPr>
      </w:pPr>
      <w:r w:rsidRPr="002F3AF6">
        <w:rPr>
          <w:rFonts w:ascii="Times New Roman" w:eastAsia="Times New Roman" w:hAnsi="Times New Roman" w:cs="Times New Roman"/>
          <w:i/>
          <w:color w:val="000000"/>
        </w:rPr>
        <w:t>Office Hours:</w:t>
      </w:r>
      <w:r w:rsidRPr="00766B03">
        <w:rPr>
          <w:rFonts w:ascii="Times New Roman" w:eastAsia="Times New Roman" w:hAnsi="Times New Roman" w:cs="Times New Roman"/>
          <w:color w:val="000000"/>
        </w:rPr>
        <w:t xml:space="preserve">  Bef</w:t>
      </w:r>
      <w:r w:rsidRPr="00AF62FC">
        <w:rPr>
          <w:rFonts w:ascii="Times New Roman" w:eastAsia="Times New Roman" w:hAnsi="Times New Roman" w:cs="Times New Roman"/>
          <w:color w:val="000000"/>
        </w:rPr>
        <w:t xml:space="preserve">ore or after class (or go online to </w:t>
      </w:r>
      <w:proofErr w:type="spellStart"/>
      <w:r w:rsidRPr="00AF62FC">
        <w:rPr>
          <w:rFonts w:ascii="Times New Roman" w:eastAsia="Times New Roman" w:hAnsi="Times New Roman" w:cs="Times New Roman"/>
          <w:color w:val="000000"/>
        </w:rPr>
        <w:t>eCollege</w:t>
      </w:r>
      <w:proofErr w:type="spellEnd"/>
      <w:r w:rsidRPr="00AF62FC">
        <w:rPr>
          <w:rFonts w:ascii="Times New Roman" w:eastAsia="Times New Roman" w:hAnsi="Times New Roman" w:cs="Times New Roman"/>
          <w:color w:val="000000"/>
        </w:rPr>
        <w:t xml:space="preserve"> and visit </w:t>
      </w:r>
      <w:r w:rsidRPr="00AF62FC">
        <w:rPr>
          <w:rFonts w:ascii="Times New Roman" w:eastAsia="Times New Roman" w:hAnsi="Times New Roman" w:cs="Times New Roman"/>
          <w:b/>
          <w:bCs/>
          <w:color w:val="000000"/>
        </w:rPr>
        <w:t>My Office</w:t>
      </w:r>
      <w:r w:rsidRPr="00AF62FC">
        <w:rPr>
          <w:rFonts w:ascii="Times New Roman" w:eastAsia="Times New Roman" w:hAnsi="Times New Roman" w:cs="Times New Roman"/>
          <w:color w:val="000000"/>
        </w:rPr>
        <w:t xml:space="preserve"> under the </w:t>
      </w:r>
      <w:r w:rsidRPr="00AF62FC">
        <w:rPr>
          <w:rFonts w:ascii="Times New Roman" w:eastAsia="Times New Roman" w:hAnsi="Times New Roman" w:cs="Times New Roman"/>
          <w:b/>
          <w:bCs/>
          <w:color w:val="000000"/>
        </w:rPr>
        <w:t>Course Home</w:t>
      </w:r>
      <w:r w:rsidRPr="00AF62FC">
        <w:rPr>
          <w:rFonts w:ascii="Times New Roman" w:eastAsia="Times New Roman" w:hAnsi="Times New Roman" w:cs="Times New Roman"/>
          <w:color w:val="000000"/>
        </w:rPr>
        <w:t xml:space="preserve"> menu).</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Required Texts:</w:t>
      </w:r>
      <w:r w:rsidRPr="00AF62FC">
        <w:rPr>
          <w:rFonts w:ascii="Times New Roman" w:eastAsia="Times New Roman" w:hAnsi="Times New Roman" w:cs="Times New Roman"/>
          <w:color w:val="000000"/>
        </w:rPr>
        <w:t xml:space="preserve">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u w:val="single"/>
        </w:rPr>
        <w:t>The Big Questions: A Short Introduction to Philosophy</w:t>
      </w:r>
      <w:r w:rsidRPr="00AF62FC">
        <w:rPr>
          <w:rFonts w:ascii="Times New Roman" w:eastAsia="Times New Roman" w:hAnsi="Times New Roman" w:cs="Times New Roman"/>
          <w:color w:val="000000"/>
        </w:rPr>
        <w:t xml:space="preserve"> (Eighth Edition)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by Robert Solomon and Kathleen Higgins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u w:val="single"/>
        </w:rPr>
        <w:t xml:space="preserve">Tuesdays with </w:t>
      </w:r>
      <w:proofErr w:type="spellStart"/>
      <w:r w:rsidRPr="00AF62FC">
        <w:rPr>
          <w:rFonts w:ascii="Times New Roman" w:eastAsia="Times New Roman" w:hAnsi="Times New Roman" w:cs="Times New Roman"/>
          <w:color w:val="000000"/>
          <w:u w:val="single"/>
        </w:rPr>
        <w:t>Morrie</w:t>
      </w:r>
      <w:proofErr w:type="spellEnd"/>
      <w:r w:rsidRPr="00AF62FC">
        <w:rPr>
          <w:rFonts w:ascii="Times New Roman" w:eastAsia="Times New Roman" w:hAnsi="Times New Roman" w:cs="Times New Roman"/>
          <w:color w:val="000000"/>
          <w:u w:val="single"/>
        </w:rPr>
        <w:t xml:space="preserve"> </w:t>
      </w:r>
      <w:r w:rsidRPr="00AF62FC">
        <w:rPr>
          <w:rFonts w:ascii="Times New Roman" w:eastAsia="Times New Roman" w:hAnsi="Times New Roman" w:cs="Times New Roman"/>
          <w:color w:val="000000"/>
        </w:rPr>
        <w:t xml:space="preserve">by Mitch </w:t>
      </w:r>
      <w:proofErr w:type="spellStart"/>
      <w:r w:rsidRPr="00AF62FC">
        <w:rPr>
          <w:rFonts w:ascii="Times New Roman" w:eastAsia="Times New Roman" w:hAnsi="Times New Roman" w:cs="Times New Roman"/>
          <w:color w:val="000000"/>
        </w:rPr>
        <w:t>Albom</w:t>
      </w:r>
      <w:proofErr w:type="spellEnd"/>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b/>
          <w:iCs/>
          <w:color w:val="000000"/>
        </w:rPr>
        <w:t>Course Description:</w:t>
      </w:r>
      <w:r w:rsidRPr="00AF62FC">
        <w:rPr>
          <w:rFonts w:ascii="Times New Roman" w:eastAsia="Times New Roman" w:hAnsi="Times New Roman" w:cs="Times New Roman"/>
          <w:color w:val="000000"/>
        </w:rPr>
        <w:t xml:space="preserve"> A philosopher is one who pursues wisdom.  Philosophers work, through hard and careful thinking, to make sense of it all.  They endeavor to discover who we are, how we fit into the universe, and, so too, how we ought to live.  This course aims to strike a balance between the </w:t>
      </w:r>
      <w:r w:rsidRPr="00766B03">
        <w:rPr>
          <w:rFonts w:ascii="Times New Roman" w:eastAsia="Times New Roman" w:hAnsi="Times New Roman" w:cs="Times New Roman"/>
          <w:b/>
          <w:iCs/>
          <w:color w:val="000000"/>
        </w:rPr>
        <w:t>study</w:t>
      </w:r>
      <w:r w:rsidRPr="00766B03">
        <w:rPr>
          <w:rFonts w:ascii="Times New Roman" w:eastAsia="Times New Roman" w:hAnsi="Times New Roman" w:cs="Times New Roman"/>
          <w:b/>
          <w:color w:val="000000"/>
        </w:rPr>
        <w:t xml:space="preserve"> </w:t>
      </w:r>
      <w:r w:rsidRPr="00AF62FC">
        <w:rPr>
          <w:rFonts w:ascii="Times New Roman" w:eastAsia="Times New Roman" w:hAnsi="Times New Roman" w:cs="Times New Roman"/>
          <w:color w:val="000000"/>
        </w:rPr>
        <w:t xml:space="preserve">and the </w:t>
      </w:r>
      <w:r w:rsidRPr="00766B03">
        <w:rPr>
          <w:rFonts w:ascii="Times New Roman" w:eastAsia="Times New Roman" w:hAnsi="Times New Roman" w:cs="Times New Roman"/>
          <w:b/>
          <w:iCs/>
          <w:color w:val="000000"/>
        </w:rPr>
        <w:t>doing</w:t>
      </w:r>
      <w:r w:rsidRPr="00AF62FC">
        <w:rPr>
          <w:rFonts w:ascii="Times New Roman" w:eastAsia="Times New Roman" w:hAnsi="Times New Roman" w:cs="Times New Roman"/>
          <w:color w:val="000000"/>
        </w:rPr>
        <w:t xml:space="preserve"> of philosophy.  Students will study the ideas of many great philosophers and learn more about the discipline of philosophy.  They also will engage in philosophical thinking themselves and, in doing so, strengthen their own philosophical abilities and tendencies.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r w:rsidRPr="00AF62FC">
        <w:rPr>
          <w:rFonts w:ascii="Times New Roman" w:eastAsia="Times New Roman" w:hAnsi="Times New Roman" w:cs="Times New Roman"/>
          <w:i/>
          <w:iCs/>
          <w:color w:val="000000"/>
        </w:rPr>
        <w:br/>
      </w:r>
      <w:r w:rsidRPr="00766B03">
        <w:rPr>
          <w:rFonts w:ascii="Times New Roman" w:eastAsia="Times New Roman" w:hAnsi="Times New Roman" w:cs="Times New Roman"/>
          <w:b/>
          <w:iCs/>
          <w:color w:val="000000"/>
        </w:rPr>
        <w:t>Course Objectives:</w:t>
      </w:r>
      <w:r w:rsidRPr="00AF62FC">
        <w:rPr>
          <w:rFonts w:ascii="Times New Roman" w:eastAsia="Times New Roman" w:hAnsi="Times New Roman" w:cs="Times New Roman"/>
          <w:color w:val="000000"/>
        </w:rPr>
        <w:t xml:space="preserve"> (1) To introduce students to the discipline of philosophy.  (2) To empower students to think, read, and write more critically and carefully.</w:t>
      </w:r>
    </w:p>
    <w:p w:rsidR="00073002" w:rsidRPr="00766B03" w:rsidRDefault="00073002" w:rsidP="001F173B">
      <w:pPr>
        <w:pStyle w:val="NoSpacing"/>
        <w:rPr>
          <w:b/>
          <w:color w:val="000000"/>
        </w:rPr>
      </w:pPr>
      <w:r w:rsidRPr="00AF62FC">
        <w:rPr>
          <w:color w:val="000000"/>
        </w:rPr>
        <w:br/>
      </w:r>
      <w:r w:rsidRPr="00580F2D">
        <w:rPr>
          <w:b/>
          <w:shd w:val="clear" w:color="auto" w:fill="D7E3BC"/>
        </w:rPr>
        <w:t>Assignments:</w:t>
      </w:r>
      <w:r w:rsidRPr="00766B03">
        <w:rPr>
          <w:b/>
        </w:rPr>
        <w:t xml:space="preserve">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Essays:</w:t>
      </w:r>
      <w:r w:rsidRPr="00AF62FC">
        <w:rPr>
          <w:rFonts w:ascii="Times New Roman" w:eastAsia="Times New Roman" w:hAnsi="Times New Roman" w:cs="Times New Roman"/>
        </w:rPr>
        <w:t xml:space="preserve"> There will be 2 Essays.  Each essay should be approximately 5 typed, double-spaced pages.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Class Journals:</w:t>
      </w:r>
      <w:r w:rsidRPr="00AF62FC">
        <w:rPr>
          <w:rFonts w:ascii="Times New Roman" w:eastAsia="Times New Roman" w:hAnsi="Times New Roman" w:cs="Times New Roman"/>
        </w:rPr>
        <w:t xml:space="preserve"> Each </w:t>
      </w:r>
      <w:r w:rsidR="00815E78">
        <w:rPr>
          <w:rFonts w:ascii="Times New Roman" w:eastAsia="Times New Roman" w:hAnsi="Times New Roman" w:cs="Times New Roman"/>
        </w:rPr>
        <w:t>class</w:t>
      </w:r>
      <w:r w:rsidRPr="00AF62FC">
        <w:rPr>
          <w:rFonts w:ascii="Times New Roman" w:eastAsia="Times New Roman" w:hAnsi="Times New Roman" w:cs="Times New Roman"/>
        </w:rPr>
        <w:t xml:space="preserve"> you will have to submit a Class Journal entry.  You will, then, have to submit a total of 10 Class Journal entries.  Each entry should be approximately 1 typed, double-spaced page.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 xml:space="preserve">Tuesday with </w:t>
      </w:r>
      <w:proofErr w:type="spellStart"/>
      <w:r w:rsidRPr="00AF62FC">
        <w:rPr>
          <w:rFonts w:ascii="Times New Roman" w:eastAsia="Times New Roman" w:hAnsi="Times New Roman" w:cs="Times New Roman"/>
          <w:shd w:val="clear" w:color="auto" w:fill="D7E3BC"/>
        </w:rPr>
        <w:t>Morrie</w:t>
      </w:r>
      <w:proofErr w:type="spellEnd"/>
      <w:r w:rsidRPr="00AF62FC">
        <w:rPr>
          <w:rFonts w:ascii="Times New Roman" w:eastAsia="Times New Roman" w:hAnsi="Times New Roman" w:cs="Times New Roman"/>
          <w:shd w:val="clear" w:color="auto" w:fill="D7E3BC"/>
        </w:rPr>
        <w:t xml:space="preserve"> Journals:</w:t>
      </w:r>
      <w:r w:rsidRPr="00AF62FC">
        <w:rPr>
          <w:rFonts w:ascii="Times New Roman" w:eastAsia="Times New Roman" w:hAnsi="Times New Roman" w:cs="Times New Roman"/>
        </w:rPr>
        <w:t xml:space="preserve"> You will have t</w:t>
      </w:r>
      <w:r w:rsidR="00815E78">
        <w:rPr>
          <w:rFonts w:ascii="Times New Roman" w:eastAsia="Times New Roman" w:hAnsi="Times New Roman" w:cs="Times New Roman"/>
        </w:rPr>
        <w:t xml:space="preserve">o submit 6 Tuesday with </w:t>
      </w:r>
      <w:proofErr w:type="spellStart"/>
      <w:r w:rsidR="00815E78">
        <w:rPr>
          <w:rFonts w:ascii="Times New Roman" w:eastAsia="Times New Roman" w:hAnsi="Times New Roman" w:cs="Times New Roman"/>
        </w:rPr>
        <w:t>Morrie</w:t>
      </w:r>
      <w:proofErr w:type="spellEnd"/>
      <w:r w:rsidR="00815E78">
        <w:rPr>
          <w:rFonts w:ascii="Times New Roman" w:eastAsia="Times New Roman" w:hAnsi="Times New Roman" w:cs="Times New Roman"/>
        </w:rPr>
        <w:t xml:space="preserve"> J</w:t>
      </w:r>
      <w:r w:rsidRPr="00AF62FC">
        <w:rPr>
          <w:rFonts w:ascii="Times New Roman" w:eastAsia="Times New Roman" w:hAnsi="Times New Roman" w:cs="Times New Roman"/>
        </w:rPr>
        <w:t xml:space="preserve">ournal entries.  Each entry should be approximately 1 typed, double-spaced page.   </w:t>
      </w:r>
    </w:p>
    <w:p w:rsidR="00073002" w:rsidRPr="00AF62FC" w:rsidRDefault="00073002" w:rsidP="00073002">
      <w:pPr>
        <w:spacing w:after="0" w:line="240" w:lineRule="auto"/>
        <w:rPr>
          <w:rFonts w:ascii="Times New Roman" w:eastAsia="Times New Roman" w:hAnsi="Times New Roman" w:cs="Times New Roman"/>
        </w:rPr>
      </w:pP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You will find an explanation of each type of assignment in the following pages.  You will also find this explanation online at </w:t>
      </w:r>
      <w:proofErr w:type="spellStart"/>
      <w:r w:rsidRPr="00AF62FC">
        <w:rPr>
          <w:rFonts w:ascii="Times New Roman" w:eastAsia="Times New Roman" w:hAnsi="Times New Roman" w:cs="Times New Roman"/>
          <w:color w:val="000000"/>
        </w:rPr>
        <w:t>eCollege</w:t>
      </w:r>
      <w:proofErr w:type="spellEnd"/>
      <w:r w:rsidRPr="00AF62FC">
        <w:rPr>
          <w:rFonts w:ascii="Times New Roman" w:eastAsia="Times New Roman" w:hAnsi="Times New Roman" w:cs="Times New Roman"/>
          <w:color w:val="000000"/>
        </w:rPr>
        <w:t xml:space="preserve">: Go to the corresponding </w:t>
      </w:r>
      <w:r w:rsidRPr="00AF62FC">
        <w:rPr>
          <w:rFonts w:ascii="Times New Roman" w:eastAsia="Times New Roman" w:hAnsi="Times New Roman" w:cs="Times New Roman"/>
          <w:b/>
          <w:bCs/>
          <w:color w:val="000000"/>
        </w:rPr>
        <w:t>Assignment</w:t>
      </w:r>
      <w:r w:rsidRPr="00AF62FC">
        <w:rPr>
          <w:rFonts w:ascii="Times New Roman" w:eastAsia="Times New Roman" w:hAnsi="Times New Roman" w:cs="Times New Roman"/>
          <w:color w:val="000000"/>
        </w:rPr>
        <w:t xml:space="preserve"> tabs under </w:t>
      </w:r>
      <w:r w:rsidRPr="00AF62FC">
        <w:rPr>
          <w:rFonts w:ascii="Times New Roman" w:eastAsia="Times New Roman" w:hAnsi="Times New Roman" w:cs="Times New Roman"/>
          <w:b/>
          <w:bCs/>
          <w:color w:val="000000"/>
        </w:rPr>
        <w:t>Course Home</w:t>
      </w:r>
      <w:r w:rsidRPr="00AF62FC">
        <w:rPr>
          <w:rFonts w:ascii="Times New Roman" w:eastAsia="Times New Roman" w:hAnsi="Times New Roman" w:cs="Times New Roman"/>
          <w:color w:val="000000"/>
        </w:rPr>
        <w:t>.</w:t>
      </w:r>
    </w:p>
    <w:p w:rsidR="00DC4196" w:rsidRPr="00AF62FC" w:rsidRDefault="00DC4196" w:rsidP="00073002">
      <w:pPr>
        <w:spacing w:after="0" w:line="240" w:lineRule="auto"/>
        <w:rPr>
          <w:rFonts w:ascii="Times New Roman" w:eastAsia="Times New Roman" w:hAnsi="Times New Roman" w:cs="Times New Roman"/>
          <w:i/>
          <w:color w:val="000000"/>
        </w:rPr>
      </w:pPr>
    </w:p>
    <w:p w:rsidR="00DC4196" w:rsidRPr="00AF62FC" w:rsidRDefault="00DC4196"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b/>
          <w:color w:val="000000"/>
        </w:rPr>
        <w:t>Turning in Assignments:</w:t>
      </w:r>
      <w:r w:rsidRPr="00AF62FC">
        <w:rPr>
          <w:rFonts w:ascii="Times New Roman" w:eastAsia="Times New Roman" w:hAnsi="Times New Roman" w:cs="Times New Roman"/>
          <w:i/>
          <w:color w:val="000000"/>
        </w:rPr>
        <w:t xml:space="preserve">  </w:t>
      </w:r>
      <w:r w:rsidRPr="00AF62FC">
        <w:rPr>
          <w:rFonts w:ascii="Times New Roman" w:eastAsia="Times New Roman" w:hAnsi="Times New Roman" w:cs="Times New Roman"/>
          <w:color w:val="000000"/>
        </w:rPr>
        <w:t>There are two ways to turn in your work:</w:t>
      </w:r>
    </w:p>
    <w:p w:rsidR="00DC4196" w:rsidRPr="00AF62FC" w:rsidRDefault="00DC4196"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(1) Turn in a printed hard copy to me in class.</w:t>
      </w:r>
    </w:p>
    <w:p w:rsidR="00DC4196" w:rsidRPr="00AF62FC" w:rsidRDefault="00DC4196"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(2)  Go to </w:t>
      </w:r>
      <w:proofErr w:type="spellStart"/>
      <w:r w:rsidRPr="00AF62FC">
        <w:rPr>
          <w:rFonts w:ascii="Times New Roman" w:eastAsia="Times New Roman" w:hAnsi="Times New Roman" w:cs="Times New Roman"/>
          <w:color w:val="000000"/>
        </w:rPr>
        <w:t>eCollege</w:t>
      </w:r>
      <w:proofErr w:type="spellEnd"/>
      <w:r w:rsidRPr="00AF62FC">
        <w:rPr>
          <w:rFonts w:ascii="Times New Roman" w:eastAsia="Times New Roman" w:hAnsi="Times New Roman" w:cs="Times New Roman"/>
          <w:color w:val="000000"/>
        </w:rPr>
        <w:t xml:space="preserve"> and turn in your work through the appropriate </w:t>
      </w:r>
      <w:proofErr w:type="spellStart"/>
      <w:r w:rsidRPr="00AF62FC">
        <w:rPr>
          <w:rFonts w:ascii="Times New Roman" w:eastAsia="Times New Roman" w:hAnsi="Times New Roman" w:cs="Times New Roman"/>
          <w:b/>
          <w:color w:val="000000"/>
        </w:rPr>
        <w:t>Dropbox</w:t>
      </w:r>
      <w:proofErr w:type="spellEnd"/>
      <w:r w:rsidRPr="00AF62FC">
        <w:rPr>
          <w:rFonts w:ascii="Times New Roman" w:eastAsia="Times New Roman" w:hAnsi="Times New Roman" w:cs="Times New Roman"/>
          <w:color w:val="000000"/>
        </w:rPr>
        <w:t>.</w:t>
      </w:r>
    </w:p>
    <w:p w:rsidR="00DC4196"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b/>
          <w:iCs/>
          <w:shd w:val="clear" w:color="auto" w:fill="FAC08F"/>
        </w:rPr>
        <w:t>Note on Plagiarism:</w:t>
      </w:r>
      <w:r w:rsidRPr="00AF62FC">
        <w:rPr>
          <w:rFonts w:ascii="Times New Roman" w:eastAsia="Times New Roman" w:hAnsi="Times New Roman" w:cs="Times New Roman"/>
          <w:i/>
          <w:iCs/>
          <w:shd w:val="clear" w:color="auto" w:fill="FAC08F"/>
        </w:rPr>
        <w:t xml:space="preserve"> </w:t>
      </w:r>
      <w:r w:rsidRPr="00AF62FC">
        <w:rPr>
          <w:rFonts w:ascii="Times New Roman" w:eastAsia="Times New Roman" w:hAnsi="Times New Roman" w:cs="Times New Roman"/>
          <w:color w:val="000000"/>
        </w:rPr>
        <w:t xml:space="preserve"> Plagiarism is strictly prohibited.  Plagiarism will, at the very least, result in failure of the assignment.  Additional</w:t>
      </w:r>
      <w:r w:rsidR="00815E78">
        <w:rPr>
          <w:rFonts w:ascii="Times New Roman" w:eastAsia="Times New Roman" w:hAnsi="Times New Roman" w:cs="Times New Roman"/>
          <w:color w:val="000000"/>
        </w:rPr>
        <w:t>ly</w:t>
      </w:r>
      <w:r w:rsidRPr="00AF62FC">
        <w:rPr>
          <w:rFonts w:ascii="Times New Roman" w:eastAsia="Times New Roman" w:hAnsi="Times New Roman" w:cs="Times New Roman"/>
          <w:color w:val="000000"/>
        </w:rPr>
        <w:t xml:space="preserve">, Plagiarism may lead to failure of the course, or suspension or dismissal from the university.  For more information on this go to </w:t>
      </w:r>
      <w:proofErr w:type="spellStart"/>
      <w:r w:rsidRPr="00AF62FC">
        <w:rPr>
          <w:rFonts w:ascii="Times New Roman" w:eastAsia="Times New Roman" w:hAnsi="Times New Roman" w:cs="Times New Roman"/>
          <w:color w:val="000000"/>
        </w:rPr>
        <w:t>eCollege</w:t>
      </w:r>
      <w:proofErr w:type="spellEnd"/>
      <w:r w:rsidRPr="00AF62FC">
        <w:rPr>
          <w:rFonts w:ascii="Times New Roman" w:eastAsia="Times New Roman" w:hAnsi="Times New Roman" w:cs="Times New Roman"/>
          <w:color w:val="000000"/>
        </w:rPr>
        <w:t xml:space="preserve"> and visit </w:t>
      </w:r>
      <w:hyperlink r:id="rId7" w:tgtFrame="_top" w:history="1">
        <w:r w:rsidRPr="00AF62FC">
          <w:rPr>
            <w:rFonts w:ascii="Times New Roman" w:eastAsia="Times New Roman" w:hAnsi="Times New Roman" w:cs="Times New Roman"/>
            <w:b/>
            <w:color w:val="000000" w:themeColor="text1"/>
          </w:rPr>
          <w:t>Plagiarism: Why you should NOT do it</w:t>
        </w:r>
      </w:hyperlink>
      <w:r w:rsidRPr="00AF62FC">
        <w:rPr>
          <w:rFonts w:ascii="Times New Roman" w:eastAsia="Times New Roman" w:hAnsi="Times New Roman" w:cs="Times New Roman"/>
          <w:color w:val="000000" w:themeColor="text1"/>
        </w:rPr>
        <w:t>.  We will also discuss this in class.</w:t>
      </w:r>
    </w:p>
    <w:p w:rsidR="00815E78" w:rsidRDefault="00073002" w:rsidP="00815E78">
      <w:pPr>
        <w:spacing w:after="0" w:line="240" w:lineRule="auto"/>
        <w:rPr>
          <w:rFonts w:ascii="Times New Roman" w:eastAsia="Times New Roman" w:hAnsi="Times New Roman" w:cs="Times New Roman"/>
          <w:i/>
          <w:iCs/>
          <w:color w:val="000000" w:themeColor="text1"/>
          <w:shd w:val="clear" w:color="auto" w:fill="FFFF00"/>
        </w:rPr>
      </w:pPr>
      <w:r w:rsidRPr="00AF62FC">
        <w:rPr>
          <w:rFonts w:ascii="Times New Roman" w:eastAsia="Times New Roman" w:hAnsi="Times New Roman" w:cs="Times New Roman"/>
          <w:color w:val="000000"/>
        </w:rPr>
        <w:t> </w:t>
      </w:r>
    </w:p>
    <w:p w:rsid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p>
    <w:p w:rsid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p>
    <w:p w:rsidR="00DC4196" w:rsidRP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r w:rsidRPr="007A584E">
        <w:rPr>
          <w:rFonts w:ascii="Times New Roman" w:eastAsia="Times New Roman" w:hAnsi="Times New Roman" w:cs="Times New Roman"/>
          <w:b/>
          <w:iCs/>
          <w:color w:val="000000" w:themeColor="text1"/>
          <w:shd w:val="clear" w:color="auto" w:fill="FFFF00"/>
        </w:rPr>
        <w:lastRenderedPageBreak/>
        <w:t>Rewrite Policy:</w:t>
      </w:r>
      <w:r>
        <w:rPr>
          <w:rFonts w:ascii="Times New Roman" w:eastAsia="Times New Roman" w:hAnsi="Times New Roman" w:cs="Times New Roman"/>
          <w:i/>
          <w:iCs/>
          <w:color w:val="000000" w:themeColor="text1"/>
          <w:shd w:val="clear" w:color="auto" w:fill="FFFF00"/>
        </w:rPr>
        <w:t xml:space="preserve"> </w:t>
      </w:r>
      <w:r w:rsidR="00073002" w:rsidRPr="00AF62FC">
        <w:rPr>
          <w:rFonts w:ascii="Times New Roman" w:eastAsia="Times New Roman" w:hAnsi="Times New Roman" w:cs="Times New Roman"/>
          <w:color w:val="000000"/>
        </w:rPr>
        <w:t>If you wish to improve an assignment you may rewrite it.  Each assignment may be rewritten a maximum of two times.  You are not required to rewrite any assignments.  But please keep in mind that it is hard to earn a grade of “A” from me on the essays.  If you are hoping to get an “A” for the course, you should remember this, turn in your 5 page essays early, and plan on rewriting these essays.</w:t>
      </w:r>
      <w:r w:rsidR="00073002" w:rsidRPr="00AF62FC">
        <w:rPr>
          <w:rFonts w:ascii="Times New Roman" w:eastAsia="Times New Roman" w:hAnsi="Times New Roman" w:cs="Times New Roman"/>
          <w:color w:val="000000"/>
        </w:rPr>
        <w:br/>
      </w:r>
    </w:p>
    <w:p w:rsidR="00073002" w:rsidRPr="00AF62FC" w:rsidRDefault="00073002"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b/>
          <w:color w:val="000000"/>
        </w:rPr>
        <w:t>G</w:t>
      </w:r>
      <w:r w:rsidR="007A61B7" w:rsidRPr="007A584E">
        <w:rPr>
          <w:rFonts w:ascii="Times New Roman" w:eastAsia="Times New Roman" w:hAnsi="Times New Roman" w:cs="Times New Roman"/>
          <w:b/>
          <w:color w:val="000000"/>
        </w:rPr>
        <w:t xml:space="preserve">etting to </w:t>
      </w:r>
      <w:proofErr w:type="spellStart"/>
      <w:r w:rsidR="007A61B7" w:rsidRPr="007A584E">
        <w:rPr>
          <w:rFonts w:ascii="Times New Roman" w:eastAsia="Times New Roman" w:hAnsi="Times New Roman" w:cs="Times New Roman"/>
          <w:b/>
          <w:color w:val="000000"/>
        </w:rPr>
        <w:t>eCollege</w:t>
      </w:r>
      <w:proofErr w:type="spellEnd"/>
      <w:r w:rsidR="007A61B7" w:rsidRPr="007A584E">
        <w:rPr>
          <w:rFonts w:ascii="Times New Roman" w:eastAsia="Times New Roman" w:hAnsi="Times New Roman" w:cs="Times New Roman"/>
          <w:b/>
          <w:color w:val="000000"/>
        </w:rPr>
        <w:t>:</w:t>
      </w:r>
      <w:r w:rsidR="007A61B7" w:rsidRPr="00AF62FC">
        <w:rPr>
          <w:rFonts w:ascii="Times New Roman" w:eastAsia="Times New Roman" w:hAnsi="Times New Roman" w:cs="Times New Roman"/>
          <w:color w:val="000000"/>
        </w:rPr>
        <w:t xml:space="preserve">  You are not required to use the </w:t>
      </w:r>
      <w:proofErr w:type="spellStart"/>
      <w:r w:rsidR="007A61B7" w:rsidRPr="00AF62FC">
        <w:rPr>
          <w:rFonts w:ascii="Times New Roman" w:eastAsia="Times New Roman" w:hAnsi="Times New Roman" w:cs="Times New Roman"/>
          <w:color w:val="000000"/>
        </w:rPr>
        <w:t>eCollege</w:t>
      </w:r>
      <w:proofErr w:type="spellEnd"/>
      <w:r w:rsidR="007A61B7" w:rsidRPr="00AF62FC">
        <w:rPr>
          <w:rFonts w:ascii="Times New Roman" w:eastAsia="Times New Roman" w:hAnsi="Times New Roman" w:cs="Times New Roman"/>
          <w:color w:val="000000"/>
        </w:rPr>
        <w:t xml:space="preserve"> companion to this course.  If, however, you would like to use this resource, you can get to </w:t>
      </w:r>
      <w:proofErr w:type="spellStart"/>
      <w:r w:rsidR="007A61B7" w:rsidRPr="00AF62FC">
        <w:rPr>
          <w:rFonts w:ascii="Times New Roman" w:eastAsia="Times New Roman" w:hAnsi="Times New Roman" w:cs="Times New Roman"/>
          <w:color w:val="000000"/>
        </w:rPr>
        <w:t>eCollege</w:t>
      </w:r>
      <w:proofErr w:type="spellEnd"/>
      <w:r w:rsidR="007A61B7" w:rsidRPr="00AF62FC">
        <w:rPr>
          <w:rFonts w:ascii="Times New Roman" w:eastAsia="Times New Roman" w:hAnsi="Times New Roman" w:cs="Times New Roman"/>
          <w:color w:val="000000"/>
        </w:rPr>
        <w:t xml:space="preserve"> by doing the following:</w:t>
      </w:r>
    </w:p>
    <w:p w:rsidR="007A61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 xml:space="preserve">Go to the </w:t>
      </w:r>
      <w:proofErr w:type="spellStart"/>
      <w:r w:rsidRPr="00AF62FC">
        <w:rPr>
          <w:rFonts w:ascii="Times New Roman" w:eastAsia="Times New Roman" w:hAnsi="Times New Roman" w:cs="Times New Roman"/>
        </w:rPr>
        <w:t>Chaminade</w:t>
      </w:r>
      <w:proofErr w:type="spellEnd"/>
      <w:r w:rsidRPr="00AF62FC">
        <w:rPr>
          <w:rFonts w:ascii="Times New Roman" w:eastAsia="Times New Roman" w:hAnsi="Times New Roman" w:cs="Times New Roman"/>
        </w:rPr>
        <w:t xml:space="preserve"> University web site:   http://www.chaminade.edu/</w:t>
      </w:r>
    </w:p>
    <w:p w:rsidR="00793E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 xml:space="preserve">Click </w:t>
      </w:r>
      <w:proofErr w:type="spellStart"/>
      <w:r w:rsidRPr="00AF62FC">
        <w:rPr>
          <w:rFonts w:ascii="Times New Roman" w:eastAsia="Times New Roman" w:hAnsi="Times New Roman" w:cs="Times New Roman"/>
        </w:rPr>
        <w:t>eCollege</w:t>
      </w:r>
      <w:proofErr w:type="spellEnd"/>
      <w:r w:rsidRPr="00AF62FC">
        <w:rPr>
          <w:rFonts w:ascii="Times New Roman" w:eastAsia="Times New Roman" w:hAnsi="Times New Roman" w:cs="Times New Roman"/>
        </w:rPr>
        <w:t xml:space="preserve"> at the top of the screen:  http://chaminade.ecollege.com/</w:t>
      </w:r>
    </w:p>
    <w:p w:rsidR="00793E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Login.  Note that there are links on the bottom of the screen if you need assistance.</w:t>
      </w:r>
    </w:p>
    <w:p w:rsidR="00793EB7" w:rsidRPr="00AF62FC" w:rsidRDefault="00DC4196"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Click on</w:t>
      </w:r>
      <w:r w:rsidR="00793EB7" w:rsidRPr="00AF62FC">
        <w:rPr>
          <w:rFonts w:ascii="Times New Roman" w:eastAsia="Times New Roman" w:hAnsi="Times New Roman" w:cs="Times New Roman"/>
        </w:rPr>
        <w:t xml:space="preserve"> "Course List" and then click on our course.</w:t>
      </w:r>
    </w:p>
    <w:p w:rsidR="001F173B" w:rsidRDefault="00DC4196" w:rsidP="006B740E">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 xml:space="preserve">Once in the course you will find the Syllabus and a </w:t>
      </w:r>
      <w:r w:rsidRPr="00AF62FC">
        <w:rPr>
          <w:rFonts w:ascii="Times New Roman" w:eastAsia="Times New Roman" w:hAnsi="Times New Roman" w:cs="Times New Roman"/>
          <w:b/>
        </w:rPr>
        <w:t>How to get Help</w:t>
      </w:r>
      <w:r w:rsidRPr="00AF62FC">
        <w:rPr>
          <w:rFonts w:ascii="Times New Roman" w:eastAsia="Times New Roman" w:hAnsi="Times New Roman" w:cs="Times New Roman"/>
        </w:rPr>
        <w:t xml:space="preserve"> announcement.  These will provide you with further directions. </w:t>
      </w:r>
    </w:p>
    <w:p w:rsidR="006B740E" w:rsidRPr="006B740E" w:rsidRDefault="006B740E" w:rsidP="006B740E">
      <w:pPr>
        <w:spacing w:after="0" w:line="240" w:lineRule="auto"/>
        <w:ind w:left="720"/>
        <w:rPr>
          <w:rFonts w:ascii="Times New Roman" w:eastAsia="Times New Roman" w:hAnsi="Times New Roman" w:cs="Times New Roman"/>
        </w:rPr>
      </w:pPr>
    </w:p>
    <w:p w:rsidR="001F173B" w:rsidRPr="00AF62FC" w:rsidRDefault="00073002" w:rsidP="00AF62FC">
      <w:pPr>
        <w:jc w:val="center"/>
        <w:rPr>
          <w:rFonts w:ascii="Times New Roman" w:eastAsia="Times New Roman" w:hAnsi="Times New Roman" w:cs="Times New Roman"/>
          <w:b/>
          <w:bCs/>
          <w:i/>
          <w:iCs/>
          <w:color w:val="000000"/>
          <w:u w:val="single"/>
        </w:rPr>
      </w:pPr>
      <w:r w:rsidRPr="00AF62FC">
        <w:rPr>
          <w:rFonts w:ascii="Times New Roman" w:eastAsia="Times New Roman" w:hAnsi="Times New Roman" w:cs="Times New Roman"/>
          <w:b/>
          <w:bCs/>
          <w:i/>
          <w:iCs/>
          <w:color w:val="000000"/>
          <w:u w:val="single"/>
        </w:rPr>
        <w:t>Grading:</w:t>
      </w:r>
    </w:p>
    <w:p w:rsidR="00073002" w:rsidRDefault="00073002" w:rsidP="00073002">
      <w:pPr>
        <w:spacing w:after="240"/>
        <w:rPr>
          <w:rFonts w:ascii="Times New Roman" w:eastAsia="Times New Roman" w:hAnsi="Times New Roman" w:cs="Times New Roman"/>
          <w:b/>
          <w:bCs/>
          <w:color w:val="000000"/>
        </w:rPr>
      </w:pPr>
      <w:r w:rsidRPr="00766B03">
        <w:rPr>
          <w:rFonts w:ascii="Times New Roman" w:eastAsia="Times New Roman" w:hAnsi="Times New Roman" w:cs="Times New Roman"/>
          <w:b/>
          <w:iCs/>
        </w:rPr>
        <w:t>Essays:</w:t>
      </w:r>
      <w:r w:rsidRPr="00AF62FC">
        <w:rPr>
          <w:rFonts w:ascii="Times New Roman" w:eastAsia="Times New Roman" w:hAnsi="Times New Roman" w:cs="Times New Roman"/>
          <w:color w:val="000000"/>
        </w:rPr>
        <w:t xml:space="preserve"> Each of your two essays will be given a score from 0 to 100.  An excellent “A” paper will earn from 90-100 points.  A good, above-average “B” paper will earn from 80-89 points.  An average “C” paper will earn from 70-79 points.  A below-average “D” paper will earn from 60-69 points.  A failing “F” paper will earn 59 points or below.  A paper which is not turned in will earn </w:t>
      </w:r>
      <w:r w:rsidR="00CE72E0">
        <w:rPr>
          <w:rFonts w:ascii="Times New Roman" w:eastAsia="Times New Roman" w:hAnsi="Times New Roman" w:cs="Times New Roman"/>
          <w:color w:val="000000"/>
        </w:rPr>
        <w:t>no</w:t>
      </w:r>
      <w:r w:rsidRPr="00AF62FC">
        <w:rPr>
          <w:rFonts w:ascii="Times New Roman" w:eastAsia="Times New Roman" w:hAnsi="Times New Roman" w:cs="Times New Roman"/>
          <w:color w:val="000000"/>
        </w:rPr>
        <w:t xml:space="preserve"> points and will receive a failing grade of 0.  (If you fail to turn in an essay, it is unlikely that you will pass the course.)</w:t>
      </w:r>
      <w:r w:rsidRPr="00AF62FC">
        <w:rPr>
          <w:rFonts w:ascii="Times New Roman" w:eastAsia="Times New Roman" w:hAnsi="Times New Roman" w:cs="Times New Roman"/>
          <w:b/>
          <w:bCs/>
          <w:color w:val="000000"/>
        </w:rPr>
        <w:t xml:space="preserve"> </w:t>
      </w:r>
    </w:p>
    <w:p w:rsidR="00815E78" w:rsidRDefault="00815E78" w:rsidP="00AF62FC">
      <w:pPr>
        <w:pStyle w:val="NoSpacing"/>
        <w:rPr>
          <w:szCs w:val="24"/>
        </w:rPr>
      </w:pPr>
    </w:p>
    <w:p w:rsidR="00073002" w:rsidRDefault="00815E78" w:rsidP="00AF62FC">
      <w:pPr>
        <w:pStyle w:val="NoSpacing"/>
        <w:rPr>
          <w:rFonts w:ascii="Times New Roman" w:hAnsi="Times New Roman" w:cs="Times New Roman"/>
        </w:rPr>
      </w:pPr>
      <w:r w:rsidRPr="00766B03">
        <w:rPr>
          <w:rFonts w:ascii="Times New Roman" w:hAnsi="Times New Roman" w:cs="Times New Roman"/>
          <w:b/>
          <w:szCs w:val="24"/>
        </w:rPr>
        <w:t>Class Journal Entries:</w:t>
      </w:r>
      <w:r w:rsidRPr="00815E78">
        <w:rPr>
          <w:rFonts w:ascii="Times New Roman" w:hAnsi="Times New Roman" w:cs="Times New Roman"/>
          <w:szCs w:val="24"/>
        </w:rPr>
        <w:t xml:space="preserve">  </w:t>
      </w:r>
      <w:r w:rsidR="00073002" w:rsidRPr="00815E78">
        <w:rPr>
          <w:rFonts w:ascii="Times New Roman" w:hAnsi="Times New Roman" w:cs="Times New Roman"/>
        </w:rPr>
        <w:t>These</w:t>
      </w:r>
      <w:r w:rsidR="00073002" w:rsidRPr="00AF62FC">
        <w:rPr>
          <w:rFonts w:ascii="Times New Roman" w:hAnsi="Times New Roman" w:cs="Times New Roman"/>
        </w:rPr>
        <w:t xml:space="preserve"> short papers will be graded on a scale of 0 to 6.  The grades are as follows: </w:t>
      </w:r>
    </w:p>
    <w:p w:rsidR="001F173B" w:rsidRPr="00AF62FC" w:rsidRDefault="001F173B" w:rsidP="00AF62FC">
      <w:pPr>
        <w:pStyle w:val="NoSpacing"/>
        <w:rPr>
          <w:rFonts w:ascii="Times New Roman" w:hAnsi="Times New Roman" w:cs="Times New Roman"/>
        </w:rPr>
      </w:pPr>
    </w:p>
    <w:p w:rsidR="00073002" w:rsidRPr="00AF62FC" w:rsidRDefault="00DC4196" w:rsidP="00AF62FC">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w:t>
      </w:r>
      <w:r w:rsidR="00073002" w:rsidRPr="00AF62FC">
        <w:rPr>
          <w:rFonts w:ascii="Times New Roman" w:eastAsia="Times New Roman" w:hAnsi="Times New Roman" w:cs="Times New Roman"/>
          <w:color w:val="000000"/>
        </w:rPr>
        <w:t>  6 points: A</w:t>
      </w:r>
      <w:r w:rsidR="00AF62FC" w:rsidRPr="00AF62FC">
        <w:rPr>
          <w:rFonts w:ascii="Times New Roman" w:eastAsia="Times New Roman" w:hAnsi="Times New Roman" w:cs="Times New Roman"/>
          <w:color w:val="000000"/>
        </w:rPr>
        <w:tab/>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5 points: B</w:t>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4 points: C/D</w:t>
      </w:r>
      <w:r w:rsidR="00AF62FC" w:rsidRPr="00AF62FC">
        <w:rPr>
          <w:rFonts w:ascii="Times New Roman" w:eastAsia="Times New Roman" w:hAnsi="Times New Roman" w:cs="Times New Roman"/>
          <w:color w:val="000000"/>
        </w:rPr>
        <w:tab/>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3, 2, 1 points: F</w:t>
      </w:r>
    </w:p>
    <w:p w:rsidR="00DC4196" w:rsidRPr="00AF62FC" w:rsidRDefault="00073002" w:rsidP="00AF62FC">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0 points: F (This is the grade which you will receive if you</w:t>
      </w:r>
      <w:r w:rsidR="00AF62FC" w:rsidRPr="00AF62FC">
        <w:rPr>
          <w:rFonts w:ascii="Times New Roman" w:eastAsia="Times New Roman" w:hAnsi="Times New Roman" w:cs="Times New Roman"/>
          <w:color w:val="000000"/>
        </w:rPr>
        <w:t xml:space="preserve"> do not turn in an assignment.)</w:t>
      </w:r>
    </w:p>
    <w:p w:rsidR="001F173B" w:rsidRDefault="001F173B" w:rsidP="00AF62FC">
      <w:pPr>
        <w:pStyle w:val="NoSpacing"/>
        <w:rPr>
          <w:rFonts w:ascii="Times New Roman" w:hAnsi="Times New Roman" w:cs="Times New Roman"/>
        </w:rPr>
      </w:pPr>
    </w:p>
    <w:p w:rsidR="001F173B" w:rsidRDefault="00073002" w:rsidP="00AF62FC">
      <w:pPr>
        <w:pStyle w:val="NoSpacing"/>
        <w:rPr>
          <w:rFonts w:ascii="Times New Roman" w:hAnsi="Times New Roman" w:cs="Times New Roman"/>
        </w:rPr>
      </w:pPr>
      <w:r w:rsidRPr="00AF62FC">
        <w:rPr>
          <w:rFonts w:ascii="Times New Roman" w:hAnsi="Times New Roman" w:cs="Times New Roman"/>
        </w:rPr>
        <w:br/>
      </w:r>
      <w:r w:rsidRPr="00766B03">
        <w:rPr>
          <w:rFonts w:ascii="Times New Roman" w:hAnsi="Times New Roman" w:cs="Times New Roman"/>
          <w:b/>
          <w:iCs/>
        </w:rPr>
        <w:t xml:space="preserve">Tuesday with </w:t>
      </w:r>
      <w:proofErr w:type="spellStart"/>
      <w:r w:rsidRPr="00766B03">
        <w:rPr>
          <w:rFonts w:ascii="Times New Roman" w:hAnsi="Times New Roman" w:cs="Times New Roman"/>
          <w:b/>
          <w:iCs/>
        </w:rPr>
        <w:t>Morrie</w:t>
      </w:r>
      <w:proofErr w:type="spellEnd"/>
      <w:r w:rsidRPr="00766B03">
        <w:rPr>
          <w:rFonts w:ascii="Times New Roman" w:hAnsi="Times New Roman" w:cs="Times New Roman"/>
          <w:b/>
          <w:iCs/>
        </w:rPr>
        <w:t xml:space="preserve"> Journal Entries:</w:t>
      </w:r>
      <w:r w:rsidRPr="00AF62FC">
        <w:rPr>
          <w:rFonts w:ascii="Times New Roman" w:hAnsi="Times New Roman" w:cs="Times New Roman"/>
        </w:rPr>
        <w:t>  These short papers will be graded on a scale of 1 to 10</w:t>
      </w:r>
      <w:r w:rsidR="00AF62FC" w:rsidRPr="00AF62FC">
        <w:rPr>
          <w:rFonts w:ascii="Times New Roman" w:hAnsi="Times New Roman" w:cs="Times New Roman"/>
        </w:rPr>
        <w:t>.  The grades are as follows:</w:t>
      </w:r>
    </w:p>
    <w:p w:rsidR="006B740E" w:rsidRDefault="00AF62FC" w:rsidP="00AF62FC">
      <w:pPr>
        <w:pStyle w:val="NoSpacing"/>
        <w:rPr>
          <w:rFonts w:ascii="Times New Roman" w:hAnsi="Times New Roman" w:cs="Times New Roman"/>
          <w:b/>
          <w:bCs/>
        </w:rPr>
      </w:pPr>
      <w:r w:rsidRPr="00AF62FC">
        <w:rPr>
          <w:rFonts w:ascii="Times New Roman" w:hAnsi="Times New Roman" w:cs="Times New Roman"/>
        </w:rPr>
        <w:br/>
        <w:t>     9-10 points: A</w:t>
      </w:r>
      <w:r w:rsidRPr="00AF62FC">
        <w:rPr>
          <w:rFonts w:ascii="Times New Roman" w:hAnsi="Times New Roman" w:cs="Times New Roman"/>
        </w:rPr>
        <w:tab/>
        <w:t>8 points: B</w:t>
      </w:r>
      <w:r w:rsidRPr="00AF62FC">
        <w:rPr>
          <w:rFonts w:ascii="Times New Roman" w:hAnsi="Times New Roman" w:cs="Times New Roman"/>
        </w:rPr>
        <w:tab/>
        <w:t>7 points: C</w:t>
      </w:r>
      <w:r w:rsidRPr="00AF62FC">
        <w:rPr>
          <w:rFonts w:ascii="Times New Roman" w:hAnsi="Times New Roman" w:cs="Times New Roman"/>
        </w:rPr>
        <w:tab/>
        <w:t>6 points: D</w:t>
      </w:r>
      <w:r w:rsidRPr="00AF62FC">
        <w:rPr>
          <w:rFonts w:ascii="Times New Roman" w:hAnsi="Times New Roman" w:cs="Times New Roman"/>
        </w:rPr>
        <w:tab/>
      </w:r>
      <w:r w:rsidR="00073002" w:rsidRPr="00AF62FC">
        <w:rPr>
          <w:rFonts w:ascii="Times New Roman" w:hAnsi="Times New Roman" w:cs="Times New Roman"/>
        </w:rPr>
        <w:t>1-5 points: F</w:t>
      </w:r>
      <w:r w:rsidR="00073002" w:rsidRPr="00AF62FC">
        <w:rPr>
          <w:rFonts w:ascii="Times New Roman" w:hAnsi="Times New Roman" w:cs="Times New Roman"/>
        </w:rPr>
        <w:br/>
        <w:t>     0 points: F (This is the grade which you will receive if you do not turn in an assignment.)</w:t>
      </w:r>
      <w:r w:rsidR="00073002" w:rsidRPr="00AF62FC">
        <w:rPr>
          <w:rFonts w:ascii="Times New Roman" w:hAnsi="Times New Roman" w:cs="Times New Roman"/>
        </w:rPr>
        <w:br/>
      </w:r>
    </w:p>
    <w:p w:rsidR="00073002" w:rsidRPr="006B740E" w:rsidRDefault="00073002" w:rsidP="00AF62FC">
      <w:pPr>
        <w:pStyle w:val="NoSpacing"/>
        <w:rPr>
          <w:rFonts w:ascii="Times New Roman" w:hAnsi="Times New Roman" w:cs="Times New Roman"/>
          <w:b/>
          <w:bCs/>
        </w:rPr>
      </w:pPr>
      <w:r w:rsidRPr="00AF62FC">
        <w:rPr>
          <w:rFonts w:ascii="Times New Roman" w:hAnsi="Times New Roman" w:cs="Times New Roman"/>
          <w:b/>
          <w:bCs/>
        </w:rPr>
        <w:br/>
        <w:t xml:space="preserve">Course </w:t>
      </w:r>
      <w:r w:rsidRPr="00AF62FC">
        <w:rPr>
          <w:rFonts w:ascii="Times New Roman" w:hAnsi="Times New Roman" w:cs="Times New Roman"/>
          <w:b/>
          <w:bCs/>
          <w:i/>
          <w:iCs/>
        </w:rPr>
        <w:t>Grade:</w:t>
      </w:r>
      <w:r w:rsidRPr="00AF62FC">
        <w:rPr>
          <w:rFonts w:ascii="Times New Roman" w:hAnsi="Times New Roman" w:cs="Times New Roman"/>
        </w:rPr>
        <w:t xml:space="preserve"> You will be able to earn a maximum of 320 points in this course.  The number of points that you earn will determine your final grade for the course.</w:t>
      </w:r>
    </w:p>
    <w:p w:rsidR="00AF62FC"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iCs/>
          <w:color w:val="000000"/>
        </w:rPr>
        <w:t xml:space="preserve">     </w:t>
      </w:r>
      <w:r w:rsidR="00CE72E0" w:rsidRPr="007A584E">
        <w:rPr>
          <w:rFonts w:ascii="Times New Roman" w:eastAsia="Times New Roman" w:hAnsi="Times New Roman" w:cs="Times New Roman"/>
          <w:iCs/>
          <w:color w:val="000000"/>
        </w:rPr>
        <w:t>If you earn 288</w:t>
      </w:r>
      <w:r w:rsidR="00073002" w:rsidRPr="007A584E">
        <w:rPr>
          <w:rFonts w:ascii="Times New Roman" w:eastAsia="Times New Roman" w:hAnsi="Times New Roman" w:cs="Times New Roman"/>
          <w:iCs/>
          <w:color w:val="000000"/>
        </w:rPr>
        <w:t>-320 points (90% and above) you will get a grade of “</w:t>
      </w:r>
      <w:r w:rsidR="00073002" w:rsidRPr="007A584E">
        <w:rPr>
          <w:rFonts w:ascii="Times New Roman" w:eastAsia="Times New Roman" w:hAnsi="Times New Roman" w:cs="Times New Roman"/>
          <w:b/>
          <w:bCs/>
          <w:iCs/>
          <w:color w:val="000000"/>
        </w:rPr>
        <w:t>A</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073002"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color w:val="000000"/>
        </w:rPr>
        <w:t xml:space="preserve">     </w:t>
      </w:r>
      <w:r w:rsidR="00073002" w:rsidRPr="007A584E">
        <w:rPr>
          <w:rFonts w:ascii="Times New Roman" w:eastAsia="Times New Roman" w:hAnsi="Times New Roman" w:cs="Times New Roman"/>
          <w:iCs/>
          <w:color w:val="000000"/>
        </w:rPr>
        <w:t>If you e</w:t>
      </w:r>
      <w:r w:rsidR="00CE72E0" w:rsidRPr="007A584E">
        <w:rPr>
          <w:rFonts w:ascii="Times New Roman" w:eastAsia="Times New Roman" w:hAnsi="Times New Roman" w:cs="Times New Roman"/>
          <w:iCs/>
          <w:color w:val="000000"/>
        </w:rPr>
        <w:t>arn 256-287</w:t>
      </w:r>
      <w:r w:rsidR="00073002" w:rsidRPr="007A584E">
        <w:rPr>
          <w:rFonts w:ascii="Times New Roman" w:eastAsia="Times New Roman" w:hAnsi="Times New Roman" w:cs="Times New Roman"/>
          <w:iCs/>
          <w:color w:val="000000"/>
        </w:rPr>
        <w:t xml:space="preserve"> points (80% to 89%) you will get a grade of “</w:t>
      </w:r>
      <w:r w:rsidR="00073002" w:rsidRPr="007A584E">
        <w:rPr>
          <w:rFonts w:ascii="Times New Roman" w:eastAsia="Times New Roman" w:hAnsi="Times New Roman" w:cs="Times New Roman"/>
          <w:b/>
          <w:bCs/>
          <w:iCs/>
          <w:color w:val="000000"/>
        </w:rPr>
        <w:t>B</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073002"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iCs/>
          <w:color w:val="000000"/>
        </w:rPr>
        <w:t xml:space="preserve">     </w:t>
      </w:r>
      <w:r w:rsidR="00CE72E0" w:rsidRPr="007A584E">
        <w:rPr>
          <w:rFonts w:ascii="Times New Roman" w:eastAsia="Times New Roman" w:hAnsi="Times New Roman" w:cs="Times New Roman"/>
          <w:iCs/>
          <w:color w:val="000000"/>
        </w:rPr>
        <w:t>If you earn 224-255</w:t>
      </w:r>
      <w:r w:rsidR="00073002" w:rsidRPr="007A584E">
        <w:rPr>
          <w:rFonts w:ascii="Times New Roman" w:eastAsia="Times New Roman" w:hAnsi="Times New Roman" w:cs="Times New Roman"/>
          <w:iCs/>
          <w:color w:val="000000"/>
        </w:rPr>
        <w:t xml:space="preserve"> points (70% to 79%) you will get a grade of “</w:t>
      </w:r>
      <w:r w:rsidR="00073002" w:rsidRPr="007A584E">
        <w:rPr>
          <w:rFonts w:ascii="Times New Roman" w:eastAsia="Times New Roman" w:hAnsi="Times New Roman" w:cs="Times New Roman"/>
          <w:b/>
          <w:bCs/>
          <w:iCs/>
          <w:color w:val="000000"/>
        </w:rPr>
        <w:t>C</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AF62FC"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iCs/>
          <w:color w:val="000000"/>
        </w:rPr>
        <w:t xml:space="preserve">     </w:t>
      </w:r>
      <w:r w:rsidR="00CE72E0" w:rsidRPr="007A584E">
        <w:rPr>
          <w:rFonts w:ascii="Times New Roman" w:eastAsia="Times New Roman" w:hAnsi="Times New Roman" w:cs="Times New Roman"/>
          <w:iCs/>
          <w:color w:val="000000"/>
        </w:rPr>
        <w:t>If you earn 192-223</w:t>
      </w:r>
      <w:r w:rsidR="00073002" w:rsidRPr="007A584E">
        <w:rPr>
          <w:rFonts w:ascii="Times New Roman" w:eastAsia="Times New Roman" w:hAnsi="Times New Roman" w:cs="Times New Roman"/>
          <w:iCs/>
          <w:color w:val="000000"/>
        </w:rPr>
        <w:t xml:space="preserve"> points (60% to 69%) you will get a grade of “</w:t>
      </w:r>
      <w:r w:rsidR="00073002" w:rsidRPr="007A584E">
        <w:rPr>
          <w:rFonts w:ascii="Times New Roman" w:eastAsia="Times New Roman" w:hAnsi="Times New Roman" w:cs="Times New Roman"/>
          <w:b/>
          <w:bCs/>
          <w:iCs/>
          <w:color w:val="000000"/>
        </w:rPr>
        <w:t>D</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073002" w:rsidRPr="007A584E" w:rsidRDefault="00AF62FC" w:rsidP="00073002">
      <w:pPr>
        <w:spacing w:after="0" w:line="240" w:lineRule="auto"/>
        <w:rPr>
          <w:rFonts w:ascii="Times New Roman" w:eastAsia="Times New Roman" w:hAnsi="Times New Roman" w:cs="Times New Roman"/>
          <w:color w:val="000000"/>
        </w:rPr>
      </w:pPr>
      <w:r w:rsidRPr="007A584E">
        <w:rPr>
          <w:rFonts w:ascii="Times New Roman" w:eastAsia="Times New Roman" w:hAnsi="Times New Roman" w:cs="Times New Roman"/>
          <w:color w:val="000000"/>
        </w:rPr>
        <w:t xml:space="preserve">     </w:t>
      </w:r>
      <w:r w:rsidR="00CE72E0" w:rsidRPr="007A584E">
        <w:rPr>
          <w:rFonts w:ascii="Times New Roman" w:eastAsia="Times New Roman" w:hAnsi="Times New Roman" w:cs="Times New Roman"/>
          <w:iCs/>
          <w:color w:val="000000"/>
        </w:rPr>
        <w:t>If you earn 191</w:t>
      </w:r>
      <w:r w:rsidR="00073002" w:rsidRPr="007A584E">
        <w:rPr>
          <w:rFonts w:ascii="Times New Roman" w:eastAsia="Times New Roman" w:hAnsi="Times New Roman" w:cs="Times New Roman"/>
          <w:iCs/>
          <w:color w:val="000000"/>
        </w:rPr>
        <w:t xml:space="preserve"> points or below (59% and below) you will get a grade of “</w:t>
      </w:r>
      <w:r w:rsidR="00073002" w:rsidRPr="007A584E">
        <w:rPr>
          <w:rFonts w:ascii="Times New Roman" w:eastAsia="Times New Roman" w:hAnsi="Times New Roman" w:cs="Times New Roman"/>
          <w:b/>
          <w:bCs/>
          <w:iCs/>
          <w:color w:val="000000"/>
        </w:rPr>
        <w:t>F</w:t>
      </w:r>
      <w:r w:rsidR="00073002" w:rsidRPr="007A584E">
        <w:rPr>
          <w:rFonts w:ascii="Times New Roman" w:eastAsia="Times New Roman" w:hAnsi="Times New Roman" w:cs="Times New Roman"/>
          <w:iCs/>
          <w:color w:val="000000"/>
        </w:rPr>
        <w:t>” for the course.</w:t>
      </w:r>
      <w:r w:rsidR="00073002" w:rsidRPr="007A584E">
        <w:rPr>
          <w:rFonts w:ascii="Times New Roman" w:eastAsia="Times New Roman" w:hAnsi="Times New Roman" w:cs="Times New Roman"/>
          <w:color w:val="000000"/>
        </w:rPr>
        <w:t xml:space="preserve"> </w:t>
      </w:r>
    </w:p>
    <w:p w:rsidR="006B740E"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766B03" w:rsidRDefault="00073002" w:rsidP="00073002">
      <w:pPr>
        <w:spacing w:after="0" w:line="240" w:lineRule="auto"/>
        <w:rPr>
          <w:rFonts w:ascii="Times New Roman" w:eastAsia="Times New Roman" w:hAnsi="Times New Roman" w:cs="Times New Roman"/>
          <w:b/>
          <w:color w:val="000000"/>
        </w:rPr>
      </w:pPr>
      <w:r w:rsidRPr="00766B03">
        <w:rPr>
          <w:rFonts w:ascii="Times New Roman" w:eastAsia="Times New Roman" w:hAnsi="Times New Roman" w:cs="Times New Roman"/>
          <w:b/>
          <w:color w:val="000000"/>
        </w:rPr>
        <w:t>Points will be awarded as follows: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5 page Essays: 200 points (each of the two essays is worth 100 points)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Class Journal entries: 60 points (each of the ten en</w:t>
      </w:r>
      <w:r w:rsidR="00DC4196" w:rsidRPr="00AF62FC">
        <w:rPr>
          <w:rFonts w:ascii="Times New Roman" w:eastAsia="Times New Roman" w:hAnsi="Times New Roman" w:cs="Times New Roman"/>
          <w:color w:val="000000"/>
        </w:rPr>
        <w:t>tries is worth 6 points)</w:t>
      </w:r>
      <w:r w:rsidR="00DC4196" w:rsidRPr="00AF62FC">
        <w:rPr>
          <w:rFonts w:ascii="Times New Roman" w:eastAsia="Times New Roman" w:hAnsi="Times New Roman" w:cs="Times New Roman"/>
          <w:color w:val="000000"/>
        </w:rPr>
        <w:br/>
        <w:t>    </w:t>
      </w:r>
      <w:r w:rsidR="00CE72E0">
        <w:rPr>
          <w:rFonts w:ascii="Times New Roman" w:eastAsia="Times New Roman" w:hAnsi="Times New Roman" w:cs="Times New Roman"/>
          <w:color w:val="000000"/>
        </w:rPr>
        <w:tab/>
      </w:r>
      <w:r w:rsidR="00DC4196" w:rsidRPr="00AF62FC">
        <w:rPr>
          <w:rFonts w:ascii="Times New Roman" w:eastAsia="Times New Roman" w:hAnsi="Times New Roman" w:cs="Times New Roman"/>
          <w:color w:val="000000"/>
        </w:rPr>
        <w:t xml:space="preserve"> (</w:t>
      </w:r>
      <w:r w:rsidR="00036139">
        <w:rPr>
          <w:rFonts w:ascii="Times New Roman" w:eastAsia="Times New Roman" w:hAnsi="Times New Roman" w:cs="Times New Roman"/>
          <w:color w:val="000000"/>
        </w:rPr>
        <w:t>One</w:t>
      </w:r>
      <w:r w:rsidR="00DC4196" w:rsidRPr="00AF62FC">
        <w:rPr>
          <w:rFonts w:ascii="Times New Roman" w:eastAsia="Times New Roman" w:hAnsi="Times New Roman" w:cs="Times New Roman"/>
          <w:color w:val="000000"/>
        </w:rPr>
        <w:t xml:space="preserve"> a</w:t>
      </w:r>
      <w:r w:rsidR="00036139">
        <w:rPr>
          <w:rFonts w:ascii="Times New Roman" w:eastAsia="Times New Roman" w:hAnsi="Times New Roman" w:cs="Times New Roman"/>
          <w:color w:val="000000"/>
        </w:rPr>
        <w:t>dditional Class Journal entry</w:t>
      </w:r>
      <w:r w:rsidRPr="00AF62FC">
        <w:rPr>
          <w:rFonts w:ascii="Times New Roman" w:eastAsia="Times New Roman" w:hAnsi="Times New Roman" w:cs="Times New Roman"/>
          <w:color w:val="000000"/>
        </w:rPr>
        <w:t xml:space="preserve"> may be submitted for extra credit.)</w:t>
      </w:r>
    </w:p>
    <w:p w:rsidR="00AF62FC" w:rsidRPr="006B740E" w:rsidRDefault="00073002" w:rsidP="006B740E">
      <w:pPr>
        <w:spacing w:after="0" w:line="240" w:lineRule="auto"/>
        <w:rPr>
          <w:rStyle w:val="Strong"/>
          <w:rFonts w:ascii="Times New Roman" w:eastAsia="Times New Roman" w:hAnsi="Times New Roman" w:cs="Times New Roman"/>
          <w:b w:val="0"/>
          <w:bCs w:val="0"/>
          <w:color w:val="000000"/>
        </w:rPr>
      </w:pPr>
      <w:r w:rsidRPr="00AF62FC">
        <w:rPr>
          <w:rFonts w:ascii="Times New Roman" w:eastAsia="Times New Roman" w:hAnsi="Times New Roman" w:cs="Times New Roman"/>
          <w:color w:val="000000"/>
        </w:rPr>
        <w:t xml:space="preserve">Tuesday with </w:t>
      </w:r>
      <w:proofErr w:type="spellStart"/>
      <w:r w:rsidRPr="00AF62FC">
        <w:rPr>
          <w:rFonts w:ascii="Times New Roman" w:eastAsia="Times New Roman" w:hAnsi="Times New Roman" w:cs="Times New Roman"/>
          <w:color w:val="000000"/>
        </w:rPr>
        <w:t>Morrie</w:t>
      </w:r>
      <w:proofErr w:type="spellEnd"/>
      <w:r w:rsidRPr="00AF62FC">
        <w:rPr>
          <w:rFonts w:ascii="Times New Roman" w:eastAsia="Times New Roman" w:hAnsi="Times New Roman" w:cs="Times New Roman"/>
          <w:color w:val="000000"/>
        </w:rPr>
        <w:t xml:space="preserve"> Journal entries: 60 points (each of the six entries is worth 10 points)</w:t>
      </w:r>
    </w:p>
    <w:p w:rsidR="00736215" w:rsidRPr="00766B03" w:rsidRDefault="006B740E" w:rsidP="00766B03">
      <w:pPr>
        <w:jc w:val="center"/>
        <w:rPr>
          <w:rFonts w:ascii="Times New Roman" w:eastAsia="Times New Roman" w:hAnsi="Times New Roman" w:cs="Times New Roman"/>
          <w:b/>
          <w:bCs/>
          <w:color w:val="000000" w:themeColor="text1"/>
          <w:sz w:val="28"/>
          <w:szCs w:val="28"/>
        </w:rPr>
      </w:pPr>
      <w:r>
        <w:rPr>
          <w:rStyle w:val="Strong"/>
          <w:rFonts w:ascii="Times New Roman" w:hAnsi="Times New Roman"/>
          <w:color w:val="000000" w:themeColor="text1"/>
          <w:sz w:val="28"/>
          <w:szCs w:val="28"/>
        </w:rPr>
        <w:br w:type="page"/>
      </w:r>
      <w:r w:rsidR="00162406">
        <w:rPr>
          <w:rStyle w:val="Strong"/>
          <w:rFonts w:ascii="Times New Roman" w:hAnsi="Times New Roman"/>
          <w:color w:val="000000" w:themeColor="text1"/>
          <w:sz w:val="28"/>
          <w:szCs w:val="28"/>
        </w:rPr>
        <w:lastRenderedPageBreak/>
        <w:t>Big Assignment</w:t>
      </w:r>
      <w:r w:rsidR="00782492" w:rsidRPr="00736215">
        <w:rPr>
          <w:rStyle w:val="Strong"/>
          <w:rFonts w:ascii="Times New Roman" w:hAnsi="Times New Roman"/>
          <w:color w:val="000000" w:themeColor="text1"/>
          <w:sz w:val="28"/>
          <w:szCs w:val="28"/>
        </w:rPr>
        <w:t>: Essays</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xml:space="preserve">There will be 2 Essays.  Each essay should be approximately 5 typed, double-spaced pages.  These essays will give you the opportunity to think through the material which we have studied and also to do your own philosophizing.  </w:t>
      </w:r>
      <w:r w:rsidR="00736215">
        <w:rPr>
          <w:rFonts w:ascii="Times New Roman" w:hAnsi="Times New Roman"/>
          <w:color w:val="000000" w:themeColor="text1"/>
        </w:rPr>
        <w:t xml:space="preserve">Note: You do not need to do a lot (or even any) research for these papers.  Take what you learned from class and do </w:t>
      </w:r>
      <w:r w:rsidR="00736215" w:rsidRPr="00736215">
        <w:rPr>
          <w:rFonts w:ascii="Times New Roman" w:hAnsi="Times New Roman"/>
          <w:i/>
          <w:color w:val="000000" w:themeColor="text1"/>
        </w:rPr>
        <w:t>your own</w:t>
      </w:r>
      <w:r w:rsidR="00736215">
        <w:rPr>
          <w:rFonts w:ascii="Times New Roman" w:hAnsi="Times New Roman"/>
          <w:color w:val="000000" w:themeColor="text1"/>
        </w:rPr>
        <w:t xml:space="preserve"> thinking.</w:t>
      </w:r>
    </w:p>
    <w:p w:rsidR="00736215"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36215"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b/>
          <w:bCs/>
          <w:color w:val="000000" w:themeColor="text1"/>
        </w:rPr>
        <w:t>Due Date:</w:t>
      </w:r>
      <w:r w:rsidRPr="00782492">
        <w:rPr>
          <w:rFonts w:ascii="Times New Roman" w:hAnsi="Times New Roman"/>
          <w:color w:val="000000" w:themeColor="text1"/>
        </w:rPr>
        <w:t xml:space="preserve"> </w:t>
      </w:r>
      <w:r w:rsidR="00BB12D3">
        <w:rPr>
          <w:rFonts w:ascii="Times New Roman" w:hAnsi="Times New Roman"/>
        </w:rPr>
        <w:t xml:space="preserve">The last day to turn </w:t>
      </w:r>
      <w:r w:rsidR="00580F2D">
        <w:rPr>
          <w:rFonts w:ascii="Times New Roman" w:hAnsi="Times New Roman"/>
        </w:rPr>
        <w:t>in your essays</w:t>
      </w:r>
      <w:r w:rsidR="00BB12D3">
        <w:rPr>
          <w:rFonts w:ascii="Times New Roman" w:hAnsi="Times New Roman"/>
        </w:rPr>
        <w:t xml:space="preserve"> is the last class (</w:t>
      </w:r>
      <w:r w:rsidR="00580F2D">
        <w:rPr>
          <w:rFonts w:ascii="Times New Roman" w:hAnsi="Times New Roman"/>
        </w:rPr>
        <w:t>December 4</w:t>
      </w:r>
      <w:r w:rsidR="00BB12D3">
        <w:rPr>
          <w:rFonts w:ascii="Times New Roman" w:hAnsi="Times New Roman"/>
        </w:rPr>
        <w:t xml:space="preserve">).  </w:t>
      </w:r>
      <w:r w:rsidRPr="00782492">
        <w:rPr>
          <w:rFonts w:ascii="Times New Roman" w:hAnsi="Times New Roman"/>
          <w:color w:val="000000" w:themeColor="text1"/>
        </w:rPr>
        <w:t>I strongly recommend, however, that you turn in at least one of the essays earlier so that you can receive feedback from me and, if necessary, rewrite your essay.</w:t>
      </w:r>
      <w:r w:rsidR="00736215">
        <w:rPr>
          <w:rFonts w:ascii="Times New Roman" w:hAnsi="Times New Roman"/>
          <w:color w:val="000000" w:themeColor="text1"/>
        </w:rPr>
        <w:t xml:space="preserve">  Students who do not turn in their essays until the end of the course oftentimes do not do </w:t>
      </w:r>
      <w:r w:rsidR="00CE72E0">
        <w:rPr>
          <w:rFonts w:ascii="Times New Roman" w:hAnsi="Times New Roman"/>
          <w:color w:val="000000" w:themeColor="text1"/>
        </w:rPr>
        <w:t>as well as they could have</w:t>
      </w:r>
      <w:r w:rsidR="00736215">
        <w:rPr>
          <w:rFonts w:ascii="Times New Roman" w:hAnsi="Times New Roman"/>
          <w:color w:val="000000" w:themeColor="text1"/>
        </w:rPr>
        <w:t>.</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Style w:val="Strong"/>
          <w:rFonts w:ascii="Times New Roman" w:hAnsi="Times New Roman"/>
          <w:color w:val="000000" w:themeColor="text1"/>
        </w:rPr>
        <w:t>Submitting Essays:</w:t>
      </w:r>
      <w:r w:rsidRPr="00782492">
        <w:rPr>
          <w:rFonts w:ascii="Times New Roman" w:hAnsi="Times New Roman"/>
          <w:color w:val="000000" w:themeColor="text1"/>
        </w:rPr>
        <w:t xml:space="preserve">  </w:t>
      </w:r>
      <w:r w:rsidR="00736215">
        <w:rPr>
          <w:rFonts w:ascii="Times New Roman" w:hAnsi="Times New Roman"/>
          <w:color w:val="000000" w:themeColor="text1"/>
        </w:rPr>
        <w:t xml:space="preserve">You can either turn in a hard copy of the essay in class or you can submit the essay electronically through </w:t>
      </w:r>
      <w:proofErr w:type="spellStart"/>
      <w:r w:rsidR="00736215">
        <w:rPr>
          <w:rFonts w:ascii="Times New Roman" w:hAnsi="Times New Roman"/>
          <w:color w:val="000000" w:themeColor="text1"/>
        </w:rPr>
        <w:t>eCollege</w:t>
      </w:r>
      <w:proofErr w:type="spellEnd"/>
      <w:r w:rsidR="00736215">
        <w:rPr>
          <w:rFonts w:ascii="Times New Roman" w:hAnsi="Times New Roman"/>
          <w:color w:val="000000" w:themeColor="text1"/>
        </w:rPr>
        <w:t xml:space="preserve"> </w:t>
      </w:r>
      <w:r w:rsidRPr="00782492">
        <w:rPr>
          <w:rFonts w:ascii="Times New Roman" w:hAnsi="Times New Roman"/>
          <w:color w:val="000000" w:themeColor="text1"/>
        </w:rPr>
        <w:t xml:space="preserve">by going to the </w:t>
      </w:r>
      <w:proofErr w:type="spellStart"/>
      <w:r w:rsidRPr="00782492">
        <w:rPr>
          <w:rStyle w:val="Strong"/>
          <w:rFonts w:ascii="Times New Roman" w:hAnsi="Times New Roman"/>
          <w:color w:val="000000" w:themeColor="text1"/>
        </w:rPr>
        <w:t>Dropbox</w:t>
      </w:r>
      <w:proofErr w:type="spellEnd"/>
      <w:r w:rsidRPr="00782492">
        <w:rPr>
          <w:rStyle w:val="Strong"/>
          <w:rFonts w:ascii="Times New Roman" w:hAnsi="Times New Roman"/>
          <w:color w:val="000000" w:themeColor="text1"/>
        </w:rPr>
        <w:t xml:space="preserve"> </w:t>
      </w:r>
      <w:r w:rsidRPr="00782492">
        <w:rPr>
          <w:rFonts w:ascii="Times New Roman" w:hAnsi="Times New Roman"/>
          <w:color w:val="000000" w:themeColor="text1"/>
        </w:rPr>
        <w:t>tab on the co</w:t>
      </w:r>
      <w:r w:rsidR="00736215">
        <w:rPr>
          <w:rFonts w:ascii="Times New Roman" w:hAnsi="Times New Roman"/>
          <w:color w:val="000000" w:themeColor="text1"/>
        </w:rPr>
        <w:t xml:space="preserve">urse toolbar.  </w:t>
      </w:r>
      <w:r w:rsidRPr="00782492">
        <w:rPr>
          <w:rFonts w:ascii="Times New Roman" w:hAnsi="Times New Roman"/>
          <w:color w:val="000000" w:themeColor="text1"/>
        </w:rPr>
        <w:t xml:space="preserve">Graded </w:t>
      </w:r>
      <w:r w:rsidR="00736215">
        <w:rPr>
          <w:rFonts w:ascii="Times New Roman" w:hAnsi="Times New Roman"/>
          <w:color w:val="000000" w:themeColor="text1"/>
        </w:rPr>
        <w:t xml:space="preserve">electronically submitted </w:t>
      </w:r>
      <w:r w:rsidRPr="00782492">
        <w:rPr>
          <w:rFonts w:ascii="Times New Roman" w:hAnsi="Times New Roman"/>
          <w:color w:val="000000" w:themeColor="text1"/>
        </w:rPr>
        <w:t xml:space="preserve">essays will be returned to you by me through your </w:t>
      </w:r>
      <w:proofErr w:type="spellStart"/>
      <w:r w:rsidRPr="00782492">
        <w:rPr>
          <w:rStyle w:val="Strong"/>
          <w:rFonts w:ascii="Times New Roman" w:hAnsi="Times New Roman"/>
          <w:color w:val="000000" w:themeColor="text1"/>
        </w:rPr>
        <w:t>Dropbox</w:t>
      </w:r>
      <w:proofErr w:type="spellEnd"/>
      <w:r w:rsidRPr="00782492">
        <w:rPr>
          <w:rFonts w:ascii="Times New Roman" w:hAnsi="Times New Roman"/>
          <w:color w:val="000000" w:themeColor="text1"/>
        </w:rPr>
        <w:t xml:space="preserve"> inbox.  </w:t>
      </w:r>
      <w:r w:rsidRPr="00782492">
        <w:rPr>
          <w:rStyle w:val="Strong"/>
          <w:rFonts w:ascii="Times New Roman" w:hAnsi="Times New Roman"/>
          <w:color w:val="000000" w:themeColor="text1"/>
        </w:rPr>
        <w:t>Please save your documents in Rich Text Format (rtf).</w:t>
      </w:r>
    </w:p>
    <w:p w:rsid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b/>
          <w:bCs/>
          <w:color w:val="000000" w:themeColor="text1"/>
        </w:rPr>
        <w:t>Writing a good philosophy paper:</w:t>
      </w:r>
      <w:r w:rsidRPr="00782492">
        <w:rPr>
          <w:rFonts w:ascii="Times New Roman" w:hAnsi="Times New Roman"/>
          <w:color w:val="000000" w:themeColor="text1"/>
        </w:rPr>
        <w:t xml:space="preserve"> For tips on writing a good philosophy paper and a sample essay please go to  </w:t>
      </w:r>
      <w:hyperlink r:id="rId8" w:tgtFrame="_top" w:history="1">
        <w:r w:rsidRPr="00736215">
          <w:rPr>
            <w:rStyle w:val="Hyperlink"/>
            <w:rFonts w:ascii="Times New Roman" w:hAnsi="Times New Roman"/>
            <w:b/>
            <w:color w:val="000000" w:themeColor="text1"/>
            <w:sz w:val="24"/>
            <w:szCs w:val="24"/>
          </w:rPr>
          <w:t>Tips for writing a good philosophy paper</w:t>
        </w:r>
      </w:hyperlink>
      <w:r w:rsidRPr="00782492">
        <w:rPr>
          <w:rFonts w:ascii="Times New Roman" w:hAnsi="Times New Roman"/>
          <w:color w:val="000000" w:themeColor="text1"/>
        </w:rPr>
        <w:t xml:space="preserve"> (under </w:t>
      </w:r>
      <w:proofErr w:type="spellStart"/>
      <w:r w:rsidR="00736215">
        <w:rPr>
          <w:rFonts w:ascii="Times New Roman" w:hAnsi="Times New Roman"/>
          <w:color w:val="000000" w:themeColor="text1"/>
        </w:rPr>
        <w:t>eCollege</w:t>
      </w:r>
      <w:proofErr w:type="spellEnd"/>
      <w:r w:rsidR="00736215">
        <w:rPr>
          <w:rFonts w:ascii="Times New Roman" w:hAnsi="Times New Roman"/>
          <w:color w:val="000000" w:themeColor="text1"/>
        </w:rPr>
        <w:t xml:space="preserve"> </w:t>
      </w:r>
      <w:r w:rsidRPr="00736215">
        <w:rPr>
          <w:rFonts w:ascii="Times New Roman" w:hAnsi="Times New Roman"/>
          <w:b/>
          <w:color w:val="000000" w:themeColor="text1"/>
        </w:rPr>
        <w:t>Course Home</w:t>
      </w:r>
      <w:r w:rsidRPr="00782492">
        <w:rPr>
          <w:rFonts w:ascii="Times New Roman" w:hAnsi="Times New Roman"/>
          <w:color w:val="000000" w:themeColor="text1"/>
        </w:rPr>
        <w:t>)</w:t>
      </w:r>
    </w:p>
    <w:p w:rsidR="00A53A40"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A53A40"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b/>
          <w:color w:val="000000" w:themeColor="text1"/>
        </w:rPr>
        <w:t>Topics:</w:t>
      </w:r>
      <w:r>
        <w:rPr>
          <w:rFonts w:ascii="Times New Roman" w:hAnsi="Times New Roman"/>
          <w:color w:val="000000" w:themeColor="text1"/>
        </w:rPr>
        <w:t xml:space="preserve"> </w:t>
      </w:r>
      <w:r w:rsidR="00782492" w:rsidRPr="00782492">
        <w:rPr>
          <w:rFonts w:ascii="Times New Roman" w:hAnsi="Times New Roman"/>
          <w:color w:val="000000" w:themeColor="text1"/>
        </w:rPr>
        <w:t xml:space="preserve">The possible topics for the essays are listed below.  Choose one of these topics for each of your two essays.  You can only choose one topic from each category.  (For example, you might choose to do either topic #2 or topic #3 from the “God” category, but you cannot do </w:t>
      </w:r>
      <w:r w:rsidR="00782492" w:rsidRPr="00782492">
        <w:rPr>
          <w:rFonts w:ascii="Times New Roman" w:hAnsi="Times New Roman"/>
          <w:i/>
          <w:iCs/>
          <w:color w:val="000000" w:themeColor="text1"/>
        </w:rPr>
        <w:t>both</w:t>
      </w:r>
      <w:r w:rsidR="00782492" w:rsidRPr="00782492">
        <w:rPr>
          <w:rFonts w:ascii="Times New Roman" w:hAnsi="Times New Roman"/>
          <w:color w:val="000000" w:themeColor="text1"/>
        </w:rPr>
        <w:t xml:space="preserve"> topic #2 </w:t>
      </w:r>
      <w:r w:rsidR="00782492" w:rsidRPr="00782492">
        <w:rPr>
          <w:rFonts w:ascii="Times New Roman" w:hAnsi="Times New Roman"/>
          <w:i/>
          <w:iCs/>
          <w:color w:val="000000" w:themeColor="text1"/>
        </w:rPr>
        <w:t>and</w:t>
      </w:r>
      <w:r w:rsidR="00782492" w:rsidRPr="00782492">
        <w:rPr>
          <w:rFonts w:ascii="Times New Roman" w:hAnsi="Times New Roman"/>
          <w:color w:val="000000" w:themeColor="text1"/>
        </w:rPr>
        <w:t xml:space="preserve"> topic #3.)</w:t>
      </w:r>
    </w:p>
    <w:p w:rsidR="00736215" w:rsidRPr="00A53A40" w:rsidRDefault="00736215" w:rsidP="00736215">
      <w:pPr>
        <w:pStyle w:val="NormalWeb"/>
        <w:spacing w:before="0" w:beforeAutospacing="0" w:after="0" w:afterAutospacing="0"/>
        <w:rPr>
          <w:rFonts w:ascii="Times New Roman" w:hAnsi="Times New Roman"/>
          <w:color w:val="000000" w:themeColor="text1"/>
        </w:rPr>
      </w:pP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The Meaning of Life:</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1. Imagine a friend is depressed and sees no meaning in life.  Making use of what we have studied, write a paper that convinces your friend that life does, in fact, have meaning.</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God:</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2. If you believe that there is a God and that he is all-powerful, all-knowing, and concerned with justice and the well-being of humanity, explain how there can be so much evil and suffering in the world.</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3. Do you believe in God?  If so, why?  If not, why not?  Give reasons to support your position and address possible objections to your position.</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Metaphysics:</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4. Is it possible that you are hooked up to a "matrix" and that none of this is real?  How could you prove (or disprove) that this world is real?</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5. Do you think that this world is the final reality or do you think that there is another, perhaps "greater" or "more final," reality "beyond" this one?  Give reasons for your answers.</w:t>
      </w:r>
    </w:p>
    <w:p w:rsidR="00A53A40"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A53A40" w:rsidRDefault="00A53A40">
      <w:pPr>
        <w:rPr>
          <w:rFonts w:ascii="Times New Roman" w:eastAsia="Times New Roman" w:hAnsi="Times New Roman" w:cs="Times New Roman"/>
          <w:color w:val="000000" w:themeColor="text1"/>
        </w:rPr>
      </w:pPr>
      <w:r>
        <w:rPr>
          <w:rFonts w:ascii="Times New Roman" w:hAnsi="Times New Roman"/>
          <w:color w:val="000000" w:themeColor="text1"/>
        </w:rPr>
        <w:br w:type="page"/>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Epistemology:</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6. Give an example of something that you are sure (or are almost sure) is true.  Give an example of something that you are not as sure is true.  What is different about these two examples?  More generally, what factors make you more (or less) confident that something is true?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7. What is "truth"?  Can something be true today but not tomorrow?  Can something be true for you but not for me?  Give examples.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Self:</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8. Who are you (really)?  What is the most essential aspect of the human self?  What defines us as human beings?  Support your position with reasons and examples.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9. Imagine that a person who you knew (and were hurt/angered by) ten years ago returns into your life and says: “I am an entirely different person now”?  What does this person mean by this?  Do you think that it is possible to become “an entirely different person”?</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Freedom:</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10. Do we really have “free will”?  If you say “no,” explain why not and address the points raised by those who say that we do have free will.  If you say “yes,” explain why and address the points raised by those who believe in “determinism.”</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Ethics: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11. “It is remarkable how many people sacrifice the really good stuff for that which is not as important.”  What is “the really good stuff”?  Is it true that people tend to sacrifice the really good stuff for that which is not as important?  If so, why do you think people do this?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12. The British philosopher Albert North Whitehead once wrote, “What is morality in any given time and place?  It is what the majority then and there happen to like and immorality is what they dislike.”  Do you agree with this relativist position?  Why or why not?</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Justice: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13. Pick at least one example of U.S. military involvement in another country.  Was this involvement justified?  More generally, under what conditions is U.S. military involvement ever justified?</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xml:space="preserve">14. Is it just that people should receive better schooling, better health care, </w:t>
      </w:r>
      <w:r w:rsidR="00CE72E0">
        <w:rPr>
          <w:rFonts w:ascii="Times New Roman" w:hAnsi="Times New Roman"/>
          <w:color w:val="000000" w:themeColor="text1"/>
          <w:sz w:val="22"/>
          <w:szCs w:val="22"/>
        </w:rPr>
        <w:t>or</w:t>
      </w:r>
      <w:r w:rsidRPr="00A53A40">
        <w:rPr>
          <w:rFonts w:ascii="Times New Roman" w:hAnsi="Times New Roman"/>
          <w:color w:val="000000" w:themeColor="text1"/>
          <w:sz w:val="22"/>
          <w:szCs w:val="22"/>
        </w:rPr>
        <w:t xml:space="preserve"> better legal aid only because they have more money?  If you think it is just, explain why; if you think it is unjust, say what you think should be done to remedy the situation.</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Philosophy, Sex, Race, and Culture: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15. Do you think that patriarchy (rule by men) is institutionalized in Western philosophy and culture?  Give reasons for your answer.</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Beauty</w:t>
      </w:r>
      <w:r w:rsidR="00BB12D3">
        <w:rPr>
          <w:rFonts w:ascii="Times New Roman" w:hAnsi="Times New Roman"/>
          <w:b/>
          <w:bCs/>
          <w:color w:val="000000" w:themeColor="text1"/>
          <w:sz w:val="22"/>
          <w:szCs w:val="22"/>
        </w:rPr>
        <w:t>:</w:t>
      </w:r>
    </w:p>
    <w:p w:rsidR="00172E0E" w:rsidRPr="00A53A40" w:rsidRDefault="00782492" w:rsidP="00A53A40">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16. Pick a work of art that you think is beautiful.  Talk about what makes it beautiful.  What are your criteria for beauty?  Do you think these criteria for beauty are just your own personal criteria?  (Is beauty merely in the eye of the individual beholder?)  Or do these criteria come from your culture?  Or are there -- in the same way that some would argue that there are universal moral truths which cut across all cultures -- any truly universal criteria for beauty.  (Note: in order to do this assignment you need to go to</w:t>
      </w:r>
      <w:r w:rsidR="00736215" w:rsidRPr="00A53A40">
        <w:rPr>
          <w:rFonts w:ascii="Times New Roman" w:hAnsi="Times New Roman"/>
          <w:color w:val="000000" w:themeColor="text1"/>
          <w:sz w:val="22"/>
          <w:szCs w:val="22"/>
        </w:rPr>
        <w:t xml:space="preserve"> </w:t>
      </w:r>
      <w:proofErr w:type="spellStart"/>
      <w:r w:rsidR="00736215" w:rsidRPr="00A53A40">
        <w:rPr>
          <w:rFonts w:ascii="Times New Roman" w:hAnsi="Times New Roman"/>
          <w:color w:val="000000" w:themeColor="text1"/>
          <w:sz w:val="22"/>
          <w:szCs w:val="22"/>
        </w:rPr>
        <w:t>eCollege</w:t>
      </w:r>
      <w:proofErr w:type="spellEnd"/>
      <w:r w:rsidR="00736215" w:rsidRPr="00A53A40">
        <w:rPr>
          <w:rFonts w:ascii="Times New Roman" w:hAnsi="Times New Roman"/>
          <w:color w:val="000000" w:themeColor="text1"/>
          <w:sz w:val="22"/>
          <w:szCs w:val="22"/>
        </w:rPr>
        <w:t xml:space="preserve">.  Go to </w:t>
      </w:r>
      <w:r w:rsidR="00736215" w:rsidRPr="00A53A40">
        <w:rPr>
          <w:rFonts w:ascii="Times New Roman" w:hAnsi="Times New Roman"/>
          <w:b/>
          <w:color w:val="000000" w:themeColor="text1"/>
          <w:sz w:val="22"/>
          <w:szCs w:val="22"/>
        </w:rPr>
        <w:t>Extra Credit Unit #2: Beauty</w:t>
      </w:r>
      <w:r w:rsidR="00736215" w:rsidRPr="00A53A40">
        <w:rPr>
          <w:rFonts w:ascii="Times New Roman" w:hAnsi="Times New Roman"/>
          <w:color w:val="000000" w:themeColor="text1"/>
          <w:sz w:val="22"/>
          <w:szCs w:val="22"/>
        </w:rPr>
        <w:t xml:space="preserve"> and then to</w:t>
      </w:r>
      <w:r w:rsidRPr="00A53A40">
        <w:rPr>
          <w:rFonts w:ascii="Times New Roman" w:hAnsi="Times New Roman"/>
          <w:color w:val="000000" w:themeColor="text1"/>
          <w:sz w:val="22"/>
          <w:szCs w:val="22"/>
        </w:rPr>
        <w:t> </w:t>
      </w:r>
      <w:hyperlink r:id="rId9" w:tgtFrame="_top" w:history="1">
        <w:r w:rsidR="00CE72E0">
          <w:rPr>
            <w:rStyle w:val="Hyperlink"/>
            <w:rFonts w:ascii="Times New Roman" w:hAnsi="Times New Roman"/>
            <w:b/>
            <w:color w:val="000000" w:themeColor="text1"/>
            <w:sz w:val="22"/>
            <w:szCs w:val="22"/>
          </w:rPr>
          <w:t>A T</w:t>
        </w:r>
        <w:r w:rsidRPr="00A53A40">
          <w:rPr>
            <w:rStyle w:val="Hyperlink"/>
            <w:rFonts w:ascii="Times New Roman" w:hAnsi="Times New Roman"/>
            <w:b/>
            <w:color w:val="000000" w:themeColor="text1"/>
            <w:sz w:val="22"/>
            <w:szCs w:val="22"/>
          </w:rPr>
          <w:t>our of the Museum</w:t>
        </w:r>
      </w:hyperlink>
      <w:r w:rsidR="00736215" w:rsidRPr="00A53A40">
        <w:rPr>
          <w:rFonts w:ascii="Times New Roman" w:hAnsi="Times New Roman"/>
          <w:color w:val="000000" w:themeColor="text1"/>
          <w:sz w:val="22"/>
          <w:szCs w:val="22"/>
        </w:rPr>
        <w:t>.</w:t>
      </w:r>
      <w:r w:rsidRPr="00A53A40">
        <w:rPr>
          <w:rFonts w:ascii="Times New Roman" w:hAnsi="Times New Roman"/>
          <w:color w:val="000000" w:themeColor="text1"/>
          <w:sz w:val="22"/>
          <w:szCs w:val="22"/>
        </w:rPr>
        <w:t>   Here you will find an audio tour of some famous paintings.  Pick one of these and talk about it.)</w:t>
      </w:r>
    </w:p>
    <w:p w:rsidR="00172E0E" w:rsidRPr="002B06EB" w:rsidRDefault="00162406" w:rsidP="00172E0E">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The Second Kind of </w:t>
      </w:r>
      <w:r w:rsidR="00172E0E" w:rsidRPr="002B06EB">
        <w:rPr>
          <w:rFonts w:ascii="Times New Roman" w:eastAsia="Times New Roman" w:hAnsi="Times New Roman" w:cs="Times New Roman"/>
          <w:b/>
          <w:bCs/>
          <w:sz w:val="24"/>
          <w:szCs w:val="24"/>
        </w:rPr>
        <w:t>Assignment: Class Journal</w:t>
      </w:r>
    </w:p>
    <w:p w:rsidR="00172E0E" w:rsidRPr="002B06EB" w:rsidRDefault="00172E0E" w:rsidP="00172E0E">
      <w:pPr>
        <w:spacing w:after="0" w:line="240" w:lineRule="auto"/>
        <w:rPr>
          <w:rFonts w:ascii="Times New Roman" w:eastAsia="Times New Roman" w:hAnsi="Times New Roman" w:cs="Times New Roman"/>
          <w:sz w:val="24"/>
          <w:szCs w:val="24"/>
        </w:rPr>
      </w:pPr>
      <w:r w:rsidRPr="002B06EB">
        <w:rPr>
          <w:rFonts w:ascii="Times New Roman" w:eastAsia="Times New Roman" w:hAnsi="Times New Roman" w:cs="Times New Roman"/>
          <w:sz w:val="24"/>
          <w:szCs w:val="24"/>
        </w:rPr>
        <w:t xml:space="preserve">You are required to complete </w:t>
      </w:r>
      <w:r w:rsidRPr="00037B9D">
        <w:rPr>
          <w:rFonts w:ascii="Times New Roman" w:eastAsia="Times New Roman" w:hAnsi="Times New Roman" w:cs="Times New Roman"/>
          <w:b/>
          <w:sz w:val="24"/>
          <w:szCs w:val="24"/>
        </w:rPr>
        <w:t>ten</w:t>
      </w:r>
      <w:r w:rsidR="00517C7E">
        <w:rPr>
          <w:rFonts w:ascii="Times New Roman" w:eastAsia="Times New Roman" w:hAnsi="Times New Roman" w:cs="Times New Roman"/>
          <w:sz w:val="24"/>
          <w:szCs w:val="24"/>
        </w:rPr>
        <w:t xml:space="preserve"> Class Journal entries; one for each of the ten classes.</w:t>
      </w:r>
      <w:r w:rsidRPr="002B06EB">
        <w:rPr>
          <w:rFonts w:ascii="Times New Roman" w:eastAsia="Times New Roman" w:hAnsi="Times New Roman" w:cs="Times New Roman"/>
          <w:sz w:val="24"/>
          <w:szCs w:val="24"/>
        </w:rPr>
        <w:t>  A Class Journal entr</w:t>
      </w:r>
      <w:r w:rsidR="00037B9D">
        <w:rPr>
          <w:rFonts w:ascii="Times New Roman" w:eastAsia="Times New Roman" w:hAnsi="Times New Roman" w:cs="Times New Roman"/>
          <w:sz w:val="24"/>
          <w:szCs w:val="24"/>
        </w:rPr>
        <w:t>y is a short reflection on that class'</w:t>
      </w:r>
      <w:r w:rsidRPr="002B06EB">
        <w:rPr>
          <w:rFonts w:ascii="Times New Roman" w:eastAsia="Times New Roman" w:hAnsi="Times New Roman" w:cs="Times New Roman"/>
          <w:sz w:val="24"/>
          <w:szCs w:val="24"/>
        </w:rPr>
        <w:t xml:space="preserve"> activities.  These journal entries will check to see if you are understanding the lectures, readings, and discussions.</w:t>
      </w:r>
    </w:p>
    <w:p w:rsidR="002B06EB" w:rsidRPr="002B06EB" w:rsidRDefault="002B06EB" w:rsidP="00172E0E">
      <w:pPr>
        <w:spacing w:after="0" w:line="240" w:lineRule="auto"/>
        <w:rPr>
          <w:rFonts w:ascii="Times New Roman" w:eastAsia="Times New Roman" w:hAnsi="Times New Roman" w:cs="Times New Roman"/>
          <w:sz w:val="24"/>
          <w:szCs w:val="24"/>
        </w:rPr>
      </w:pPr>
    </w:p>
    <w:p w:rsidR="00006068" w:rsidRDefault="002978FB" w:rsidP="002B06EB">
      <w:pPr>
        <w:pStyle w:val="NoSpacing"/>
        <w:rPr>
          <w:rFonts w:ascii="Times New Roman" w:hAnsi="Times New Roman" w:cs="Times New Roman"/>
          <w:sz w:val="24"/>
          <w:szCs w:val="24"/>
        </w:rPr>
      </w:pPr>
      <w:r>
        <w:rPr>
          <w:rFonts w:ascii="Times New Roman" w:hAnsi="Times New Roman" w:cs="Times New Roman"/>
          <w:sz w:val="24"/>
          <w:szCs w:val="24"/>
        </w:rPr>
        <w:t>E</w:t>
      </w:r>
      <w:r w:rsidR="00037B9D">
        <w:rPr>
          <w:rFonts w:ascii="Times New Roman" w:hAnsi="Times New Roman" w:cs="Times New Roman"/>
          <w:sz w:val="24"/>
          <w:szCs w:val="24"/>
        </w:rPr>
        <w:t>ach Class Journal</w:t>
      </w:r>
      <w:r>
        <w:rPr>
          <w:rFonts w:ascii="Times New Roman" w:hAnsi="Times New Roman" w:cs="Times New Roman"/>
          <w:sz w:val="24"/>
          <w:szCs w:val="24"/>
        </w:rPr>
        <w:t xml:space="preserve"> should have two parts</w:t>
      </w:r>
      <w:r w:rsidR="00006068">
        <w:rPr>
          <w:rFonts w:ascii="Times New Roman" w:hAnsi="Times New Roman" w:cs="Times New Roman"/>
          <w:sz w:val="24"/>
          <w:szCs w:val="24"/>
        </w:rPr>
        <w:t>:</w:t>
      </w:r>
    </w:p>
    <w:p w:rsidR="00006068" w:rsidRDefault="002978FB" w:rsidP="00006068">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Part A</w:t>
      </w:r>
      <w:r w:rsidR="00006068">
        <w:rPr>
          <w:rFonts w:ascii="Times New Roman" w:hAnsi="Times New Roman" w:cs="Times New Roman"/>
          <w:sz w:val="24"/>
          <w:szCs w:val="24"/>
        </w:rPr>
        <w:t>: Explain in detail one interesting idea from this class.</w:t>
      </w:r>
    </w:p>
    <w:p w:rsidR="00172E0E" w:rsidRDefault="002978FB" w:rsidP="00006068">
      <w:pPr>
        <w:pStyle w:val="NoSpacing"/>
        <w:numPr>
          <w:ilvl w:val="0"/>
          <w:numId w:val="6"/>
        </w:numPr>
        <w:rPr>
          <w:rFonts w:ascii="Times New Roman" w:eastAsia="Times New Roman" w:hAnsi="Times New Roman" w:cs="Times New Roman"/>
          <w:sz w:val="24"/>
          <w:szCs w:val="24"/>
        </w:rPr>
      </w:pPr>
      <w:r>
        <w:rPr>
          <w:rFonts w:ascii="Times New Roman" w:hAnsi="Times New Roman" w:cs="Times New Roman"/>
          <w:sz w:val="24"/>
          <w:szCs w:val="24"/>
        </w:rPr>
        <w:t>Part B</w:t>
      </w:r>
      <w:r w:rsidR="00006068">
        <w:rPr>
          <w:rFonts w:ascii="Times New Roman" w:hAnsi="Times New Roman" w:cs="Times New Roman"/>
          <w:sz w:val="24"/>
          <w:szCs w:val="24"/>
        </w:rPr>
        <w:t xml:space="preserve">: Explain in detail one interesting idea from the assigned chapter of the </w:t>
      </w:r>
      <w:r w:rsidR="00172E0E" w:rsidRPr="00006068">
        <w:rPr>
          <w:rFonts w:ascii="Times New Roman" w:eastAsia="Times New Roman" w:hAnsi="Times New Roman" w:cs="Times New Roman"/>
          <w:sz w:val="24"/>
          <w:szCs w:val="24"/>
        </w:rPr>
        <w:t xml:space="preserve">Solomon and Higgins </w:t>
      </w:r>
      <w:r w:rsidR="00172E0E" w:rsidRPr="00006068">
        <w:rPr>
          <w:rFonts w:ascii="Times New Roman" w:eastAsia="Times New Roman" w:hAnsi="Times New Roman" w:cs="Times New Roman"/>
          <w:sz w:val="24"/>
          <w:szCs w:val="24"/>
          <w:u w:val="single"/>
        </w:rPr>
        <w:t>The Big Questions: A Short Introduction to Philosophy</w:t>
      </w:r>
      <w:r w:rsidR="00172E0E" w:rsidRPr="00006068">
        <w:rPr>
          <w:rFonts w:ascii="Times New Roman" w:eastAsia="Times New Roman" w:hAnsi="Times New Roman" w:cs="Times New Roman"/>
          <w:sz w:val="24"/>
          <w:szCs w:val="24"/>
        </w:rPr>
        <w:t xml:space="preserve"> textbook. </w:t>
      </w:r>
    </w:p>
    <w:p w:rsidR="00006068" w:rsidRDefault="00006068" w:rsidP="001F173B">
      <w:pPr>
        <w:pStyle w:val="NoSpacing"/>
        <w:rPr>
          <w:rFonts w:ascii="Times New Roman" w:hAnsi="Times New Roman" w:cs="Times New Roman"/>
          <w:b/>
          <w:bCs/>
          <w:sz w:val="24"/>
          <w:szCs w:val="24"/>
        </w:rPr>
      </w:pPr>
    </w:p>
    <w:p w:rsidR="00037B9D" w:rsidRDefault="00037B9D" w:rsidP="001F173B">
      <w:pPr>
        <w:pStyle w:val="NoSpacing"/>
        <w:rPr>
          <w:rFonts w:ascii="Times New Roman" w:hAnsi="Times New Roman" w:cs="Times New Roman"/>
          <w:bCs/>
          <w:sz w:val="24"/>
          <w:szCs w:val="24"/>
        </w:rPr>
      </w:pPr>
      <w:r w:rsidRPr="00037B9D">
        <w:rPr>
          <w:rFonts w:ascii="Times New Roman" w:hAnsi="Times New Roman" w:cs="Times New Roman"/>
          <w:bCs/>
          <w:sz w:val="24"/>
          <w:szCs w:val="24"/>
        </w:rPr>
        <w:t xml:space="preserve">You must do 10 Class Journal entries; one for each of the ten classes.  </w:t>
      </w:r>
      <w:r>
        <w:rPr>
          <w:rFonts w:ascii="Times New Roman" w:hAnsi="Times New Roman" w:cs="Times New Roman"/>
          <w:bCs/>
          <w:sz w:val="24"/>
          <w:szCs w:val="24"/>
        </w:rPr>
        <w:t>Class Journal #1 should be about the material for Class #1.  Class Journal #2 should be about the material for Class #2.  Similarly, Class Journal entries 3-10 should be about the material from classes 3-10.</w:t>
      </w:r>
    </w:p>
    <w:p w:rsidR="002978FB" w:rsidRDefault="002978FB" w:rsidP="001F173B">
      <w:pPr>
        <w:pStyle w:val="NoSpacing"/>
        <w:rPr>
          <w:rFonts w:ascii="Times New Roman" w:hAnsi="Times New Roman" w:cs="Times New Roman"/>
          <w:bCs/>
          <w:sz w:val="24"/>
          <w:szCs w:val="24"/>
        </w:rPr>
      </w:pPr>
    </w:p>
    <w:p w:rsidR="002978FB" w:rsidRDefault="002978FB" w:rsidP="001F173B">
      <w:pPr>
        <w:pStyle w:val="NoSpacing"/>
        <w:rPr>
          <w:rFonts w:ascii="Times New Roman" w:hAnsi="Times New Roman" w:cs="Times New Roman"/>
          <w:bCs/>
          <w:sz w:val="24"/>
          <w:szCs w:val="24"/>
        </w:rPr>
      </w:pPr>
      <w:r w:rsidRPr="002978FB">
        <w:rPr>
          <w:rFonts w:ascii="Times New Roman" w:hAnsi="Times New Roman" w:cs="Times New Roman"/>
          <w:bCs/>
          <w:i/>
          <w:sz w:val="24"/>
          <w:szCs w:val="24"/>
        </w:rPr>
        <w:t>Missed Classes:</w:t>
      </w:r>
      <w:r>
        <w:rPr>
          <w:rFonts w:ascii="Times New Roman" w:hAnsi="Times New Roman" w:cs="Times New Roman"/>
          <w:bCs/>
          <w:sz w:val="24"/>
          <w:szCs w:val="24"/>
        </w:rPr>
        <w:t xml:space="preserve"> If you miss a class, you can still complete Part A of your class journal entry by going through </w:t>
      </w:r>
      <w:r w:rsidRPr="002978FB">
        <w:rPr>
          <w:rFonts w:ascii="Times New Roman" w:hAnsi="Times New Roman" w:cs="Times New Roman"/>
          <w:b/>
          <w:bCs/>
          <w:sz w:val="24"/>
          <w:szCs w:val="24"/>
        </w:rPr>
        <w:t>all</w:t>
      </w:r>
      <w:r>
        <w:rPr>
          <w:rFonts w:ascii="Times New Roman" w:hAnsi="Times New Roman" w:cs="Times New Roman"/>
          <w:bCs/>
          <w:sz w:val="24"/>
          <w:szCs w:val="24"/>
        </w:rPr>
        <w:t xml:space="preserve"> of the material in that week's online unit and writing about it.</w:t>
      </w:r>
    </w:p>
    <w:p w:rsidR="00006068" w:rsidRDefault="00006068" w:rsidP="001F173B">
      <w:pPr>
        <w:pStyle w:val="NoSpacing"/>
        <w:rPr>
          <w:rFonts w:ascii="Times New Roman" w:hAnsi="Times New Roman" w:cs="Times New Roman"/>
          <w:b/>
          <w:bCs/>
          <w:sz w:val="24"/>
          <w:szCs w:val="24"/>
        </w:rPr>
      </w:pPr>
    </w:p>
    <w:p w:rsidR="001F173B" w:rsidRPr="003223F0" w:rsidRDefault="00172E0E" w:rsidP="001F173B">
      <w:pPr>
        <w:pStyle w:val="NoSpacing"/>
        <w:rPr>
          <w:rStyle w:val="Strong"/>
          <w:rFonts w:ascii="Times New Roman" w:hAnsi="Times New Roman" w:cs="Times New Roman"/>
          <w:color w:val="000000" w:themeColor="text1"/>
          <w:sz w:val="24"/>
          <w:szCs w:val="24"/>
        </w:rPr>
      </w:pPr>
      <w:r w:rsidRPr="003223F0">
        <w:rPr>
          <w:rFonts w:ascii="Times New Roman" w:hAnsi="Times New Roman" w:cs="Times New Roman"/>
          <w:b/>
          <w:bCs/>
          <w:sz w:val="24"/>
          <w:szCs w:val="24"/>
        </w:rPr>
        <w:t>Length:</w:t>
      </w:r>
      <w:r w:rsidRPr="003223F0">
        <w:rPr>
          <w:rFonts w:ascii="Times New Roman" w:hAnsi="Times New Roman" w:cs="Times New Roman"/>
          <w:sz w:val="24"/>
          <w:szCs w:val="24"/>
        </w:rPr>
        <w:t>  Each Journal entry should be approximately 1 typed, double-spaced page.</w:t>
      </w:r>
      <w:r w:rsidRPr="003223F0">
        <w:rPr>
          <w:rFonts w:ascii="Times New Roman" w:hAnsi="Times New Roman" w:cs="Times New Roman"/>
          <w:sz w:val="24"/>
          <w:szCs w:val="24"/>
        </w:rPr>
        <w:br/>
      </w:r>
      <w:r w:rsidRPr="003223F0">
        <w:rPr>
          <w:rFonts w:ascii="Times New Roman" w:hAnsi="Times New Roman" w:cs="Times New Roman"/>
          <w:b/>
          <w:bCs/>
          <w:sz w:val="24"/>
          <w:szCs w:val="24"/>
        </w:rPr>
        <w:br/>
        <w:t>Due date:</w:t>
      </w:r>
      <w:r w:rsidRPr="003223F0">
        <w:rPr>
          <w:rFonts w:ascii="Times New Roman" w:hAnsi="Times New Roman" w:cs="Times New Roman"/>
          <w:sz w:val="24"/>
          <w:szCs w:val="24"/>
        </w:rPr>
        <w:t xml:space="preserve">  </w:t>
      </w:r>
      <w:r w:rsidR="003D3426" w:rsidRPr="003223F0">
        <w:rPr>
          <w:rFonts w:ascii="Times New Roman" w:hAnsi="Times New Roman" w:cs="Times New Roman"/>
          <w:sz w:val="24"/>
          <w:szCs w:val="24"/>
        </w:rPr>
        <w:t xml:space="preserve">I suggest that you do </w:t>
      </w:r>
      <w:r w:rsidR="00517C7E">
        <w:rPr>
          <w:rFonts w:ascii="Times New Roman" w:hAnsi="Times New Roman" w:cs="Times New Roman"/>
          <w:sz w:val="24"/>
          <w:szCs w:val="24"/>
        </w:rPr>
        <w:t>each</w:t>
      </w:r>
      <w:r w:rsidR="003223F0" w:rsidRPr="003223F0">
        <w:rPr>
          <w:rFonts w:ascii="Times New Roman" w:hAnsi="Times New Roman" w:cs="Times New Roman"/>
          <w:sz w:val="24"/>
          <w:szCs w:val="24"/>
        </w:rPr>
        <w:t xml:space="preserve"> </w:t>
      </w:r>
      <w:r w:rsidR="00517C7E">
        <w:rPr>
          <w:rFonts w:ascii="Times New Roman" w:hAnsi="Times New Roman" w:cs="Times New Roman"/>
          <w:sz w:val="24"/>
          <w:szCs w:val="24"/>
        </w:rPr>
        <w:t xml:space="preserve"> journal entry as soon as that class ends</w:t>
      </w:r>
      <w:r w:rsidR="003D3426" w:rsidRPr="003223F0">
        <w:rPr>
          <w:rFonts w:ascii="Times New Roman" w:hAnsi="Times New Roman" w:cs="Times New Roman"/>
          <w:sz w:val="24"/>
          <w:szCs w:val="24"/>
        </w:rPr>
        <w:t>.  You can, howev</w:t>
      </w:r>
      <w:r w:rsidR="003223F0" w:rsidRPr="003223F0">
        <w:rPr>
          <w:rFonts w:ascii="Times New Roman" w:hAnsi="Times New Roman" w:cs="Times New Roman"/>
          <w:sz w:val="24"/>
          <w:szCs w:val="24"/>
        </w:rPr>
        <w:t xml:space="preserve">er, work at your own pace.  </w:t>
      </w:r>
      <w:r w:rsidR="002F3AF6">
        <w:rPr>
          <w:rFonts w:ascii="Times New Roman" w:hAnsi="Times New Roman" w:cs="Times New Roman"/>
          <w:sz w:val="24"/>
          <w:szCs w:val="24"/>
        </w:rPr>
        <w:t xml:space="preserve">The last day to turn in </w:t>
      </w:r>
      <w:r w:rsidR="002978FB">
        <w:rPr>
          <w:rFonts w:ascii="Times New Roman" w:hAnsi="Times New Roman" w:cs="Times New Roman"/>
          <w:sz w:val="24"/>
          <w:szCs w:val="24"/>
        </w:rPr>
        <w:t>class journal entries is the last class (December 4).</w:t>
      </w:r>
      <w:r w:rsidRPr="003223F0">
        <w:rPr>
          <w:rFonts w:ascii="Times New Roman" w:hAnsi="Times New Roman" w:cs="Times New Roman"/>
          <w:sz w:val="24"/>
          <w:szCs w:val="24"/>
        </w:rPr>
        <w:br/>
      </w:r>
      <w:r w:rsidRPr="003223F0">
        <w:rPr>
          <w:rFonts w:ascii="Times New Roman" w:hAnsi="Times New Roman" w:cs="Times New Roman"/>
          <w:b/>
          <w:bCs/>
          <w:sz w:val="24"/>
          <w:szCs w:val="24"/>
        </w:rPr>
        <w:br/>
        <w:t>Submitting Entries:</w:t>
      </w:r>
      <w:r w:rsidRPr="003223F0">
        <w:rPr>
          <w:rFonts w:ascii="Times New Roman" w:hAnsi="Times New Roman" w:cs="Times New Roman"/>
          <w:sz w:val="24"/>
          <w:szCs w:val="24"/>
        </w:rPr>
        <w:t xml:space="preserve">  </w:t>
      </w:r>
      <w:r w:rsidR="001F173B" w:rsidRPr="003223F0">
        <w:rPr>
          <w:rFonts w:ascii="Times New Roman" w:hAnsi="Times New Roman" w:cs="Times New Roman"/>
          <w:color w:val="000000" w:themeColor="text1"/>
          <w:sz w:val="24"/>
          <w:szCs w:val="24"/>
        </w:rPr>
        <w:t>You can either turn in a hard copy of the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in class or you can submit the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electronically through </w:t>
      </w:r>
      <w:proofErr w:type="spellStart"/>
      <w:r w:rsidR="001F173B" w:rsidRPr="003223F0">
        <w:rPr>
          <w:rFonts w:ascii="Times New Roman" w:hAnsi="Times New Roman" w:cs="Times New Roman"/>
          <w:color w:val="000000" w:themeColor="text1"/>
          <w:sz w:val="24"/>
          <w:szCs w:val="24"/>
        </w:rPr>
        <w:t>eCollege</w:t>
      </w:r>
      <w:proofErr w:type="spellEnd"/>
      <w:r w:rsidR="001F173B" w:rsidRPr="003223F0">
        <w:rPr>
          <w:rFonts w:ascii="Times New Roman" w:hAnsi="Times New Roman" w:cs="Times New Roman"/>
          <w:color w:val="000000" w:themeColor="text1"/>
          <w:sz w:val="24"/>
          <w:szCs w:val="24"/>
        </w:rPr>
        <w:t xml:space="preserve"> by going to the </w:t>
      </w:r>
      <w:proofErr w:type="spellStart"/>
      <w:r w:rsidR="001F173B" w:rsidRPr="003223F0">
        <w:rPr>
          <w:rStyle w:val="Strong"/>
          <w:rFonts w:ascii="Times New Roman" w:hAnsi="Times New Roman" w:cs="Times New Roman"/>
          <w:color w:val="000000" w:themeColor="text1"/>
          <w:sz w:val="24"/>
          <w:szCs w:val="24"/>
        </w:rPr>
        <w:t>Dropbox</w:t>
      </w:r>
      <w:proofErr w:type="spellEnd"/>
      <w:r w:rsidR="001F173B" w:rsidRPr="003223F0">
        <w:rPr>
          <w:rStyle w:val="Strong"/>
          <w:rFonts w:ascii="Times New Roman" w:hAnsi="Times New Roman" w:cs="Times New Roman"/>
          <w:color w:val="000000" w:themeColor="text1"/>
          <w:sz w:val="24"/>
          <w:szCs w:val="24"/>
        </w:rPr>
        <w:t xml:space="preserve"> </w:t>
      </w:r>
      <w:r w:rsidR="001F173B" w:rsidRPr="003223F0">
        <w:rPr>
          <w:rFonts w:ascii="Times New Roman" w:hAnsi="Times New Roman" w:cs="Times New Roman"/>
          <w:color w:val="000000" w:themeColor="text1"/>
          <w:sz w:val="24"/>
          <w:szCs w:val="24"/>
        </w:rPr>
        <w:t>tab on the course toolbar.  Graded electronically submitted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will be returned to you by me through your </w:t>
      </w:r>
      <w:proofErr w:type="spellStart"/>
      <w:r w:rsidR="001F173B" w:rsidRPr="003223F0">
        <w:rPr>
          <w:rStyle w:val="Strong"/>
          <w:rFonts w:ascii="Times New Roman" w:hAnsi="Times New Roman" w:cs="Times New Roman"/>
          <w:color w:val="000000" w:themeColor="text1"/>
          <w:sz w:val="24"/>
          <w:szCs w:val="24"/>
        </w:rPr>
        <w:t>Dropbox</w:t>
      </w:r>
      <w:proofErr w:type="spellEnd"/>
      <w:r w:rsidR="001F173B" w:rsidRPr="003223F0">
        <w:rPr>
          <w:rFonts w:ascii="Times New Roman" w:hAnsi="Times New Roman" w:cs="Times New Roman"/>
          <w:color w:val="000000" w:themeColor="text1"/>
          <w:sz w:val="24"/>
          <w:szCs w:val="24"/>
        </w:rPr>
        <w:t xml:space="preserve"> inbox.  </w:t>
      </w:r>
      <w:r w:rsidR="001F173B" w:rsidRPr="003223F0">
        <w:rPr>
          <w:rStyle w:val="Strong"/>
          <w:rFonts w:ascii="Times New Roman" w:hAnsi="Times New Roman" w:cs="Times New Roman"/>
          <w:color w:val="000000" w:themeColor="text1"/>
          <w:sz w:val="24"/>
          <w:szCs w:val="24"/>
        </w:rPr>
        <w:t>Please save your documents in Rich Text Format (rtf).</w:t>
      </w:r>
    </w:p>
    <w:p w:rsidR="00172E0E" w:rsidRPr="003223F0" w:rsidRDefault="00172E0E" w:rsidP="002B06EB">
      <w:pPr>
        <w:pStyle w:val="NoSpacing"/>
        <w:rPr>
          <w:rFonts w:ascii="Times New Roman" w:eastAsia="Times New Roman" w:hAnsi="Times New Roman" w:cs="Times New Roman"/>
          <w:sz w:val="24"/>
          <w:szCs w:val="24"/>
        </w:rPr>
      </w:pPr>
    </w:p>
    <w:p w:rsidR="00A53A40" w:rsidRPr="00037B9D" w:rsidRDefault="001F173B" w:rsidP="00037B9D">
      <w:pPr>
        <w:spacing w:after="0" w:line="240" w:lineRule="auto"/>
        <w:rPr>
          <w:rFonts w:ascii="Times New Roman" w:eastAsia="Times New Roman" w:hAnsi="Times New Roman" w:cs="Times New Roman"/>
          <w:color w:val="000000" w:themeColor="text1"/>
          <w:sz w:val="24"/>
          <w:szCs w:val="24"/>
        </w:rPr>
      </w:pPr>
      <w:r w:rsidRPr="003223F0">
        <w:rPr>
          <w:rFonts w:ascii="Times New Roman" w:hAnsi="Times New Roman" w:cs="Times New Roman"/>
          <w:b/>
          <w:bCs/>
          <w:sz w:val="24"/>
          <w:szCs w:val="24"/>
        </w:rPr>
        <w:t>Sample</w:t>
      </w:r>
      <w:r w:rsidRPr="003223F0">
        <w:rPr>
          <w:rFonts w:ascii="Times New Roman" w:hAnsi="Times New Roman" w:cs="Times New Roman"/>
          <w:sz w:val="24"/>
          <w:szCs w:val="24"/>
        </w:rPr>
        <w:t xml:space="preserve">: For an example of an "A" quality </w:t>
      </w:r>
      <w:r w:rsidR="003D3426" w:rsidRPr="003223F0">
        <w:rPr>
          <w:rFonts w:ascii="Times New Roman" w:hAnsi="Times New Roman" w:cs="Times New Roman"/>
          <w:sz w:val="24"/>
          <w:szCs w:val="24"/>
        </w:rPr>
        <w:t>Classroom</w:t>
      </w:r>
      <w:r w:rsidRPr="003223F0">
        <w:rPr>
          <w:rFonts w:ascii="Times New Roman" w:hAnsi="Times New Roman" w:cs="Times New Roman"/>
          <w:sz w:val="24"/>
          <w:szCs w:val="24"/>
        </w:rPr>
        <w:t xml:space="preserve"> Journal entry please go to </w:t>
      </w:r>
      <w:proofErr w:type="spellStart"/>
      <w:r w:rsidRPr="003223F0">
        <w:rPr>
          <w:rFonts w:ascii="Times New Roman" w:hAnsi="Times New Roman" w:cs="Times New Roman"/>
          <w:sz w:val="24"/>
          <w:szCs w:val="24"/>
        </w:rPr>
        <w:t>eCollege's</w:t>
      </w:r>
      <w:proofErr w:type="spellEnd"/>
      <w:r w:rsidRPr="003223F0">
        <w:rPr>
          <w:rFonts w:ascii="Times New Roman" w:hAnsi="Times New Roman" w:cs="Times New Roman"/>
          <w:sz w:val="24"/>
          <w:szCs w:val="24"/>
        </w:rPr>
        <w:t xml:space="preserve"> </w:t>
      </w:r>
      <w:hyperlink r:id="rId10" w:history="1">
        <w:r w:rsidRPr="003223F0">
          <w:rPr>
            <w:rStyle w:val="Hyperlink"/>
            <w:rFonts w:ascii="Times New Roman" w:hAnsi="Times New Roman" w:cs="Times New Roman"/>
            <w:b/>
            <w:color w:val="auto"/>
            <w:sz w:val="24"/>
            <w:szCs w:val="24"/>
          </w:rPr>
          <w:t>Doc Sharing</w:t>
        </w:r>
      </w:hyperlink>
      <w:r w:rsidRPr="003223F0">
        <w:rPr>
          <w:rFonts w:ascii="Times New Roman" w:hAnsi="Times New Roman" w:cs="Times New Roman"/>
          <w:sz w:val="24"/>
          <w:szCs w:val="24"/>
        </w:rPr>
        <w:t xml:space="preserve"> and see "Sample </w:t>
      </w:r>
      <w:r w:rsidR="003D3426" w:rsidRPr="003223F0">
        <w:rPr>
          <w:rFonts w:ascii="Times New Roman" w:hAnsi="Times New Roman" w:cs="Times New Roman"/>
          <w:sz w:val="24"/>
          <w:szCs w:val="24"/>
        </w:rPr>
        <w:t>Class</w:t>
      </w:r>
      <w:r w:rsidRPr="003223F0">
        <w:rPr>
          <w:rFonts w:ascii="Times New Roman" w:hAnsi="Times New Roman" w:cs="Times New Roman"/>
          <w:sz w:val="24"/>
          <w:szCs w:val="24"/>
        </w:rPr>
        <w:t xml:space="preserve"> Journal."</w:t>
      </w:r>
      <w:r w:rsidR="00172E0E" w:rsidRPr="003223F0">
        <w:rPr>
          <w:rFonts w:ascii="Times New Roman" w:eastAsia="Times New Roman" w:hAnsi="Times New Roman" w:cs="Times New Roman"/>
          <w:sz w:val="24"/>
          <w:szCs w:val="24"/>
        </w:rPr>
        <w:t> </w:t>
      </w:r>
      <w:r w:rsidR="00172E0E" w:rsidRPr="003223F0">
        <w:rPr>
          <w:rFonts w:ascii="Times New Roman" w:eastAsia="Times New Roman" w:hAnsi="Times New Roman" w:cs="Times New Roman"/>
          <w:sz w:val="24"/>
          <w:szCs w:val="24"/>
        </w:rPr>
        <w:br/>
      </w:r>
    </w:p>
    <w:p w:rsidR="002978FB" w:rsidRDefault="002978FB">
      <w:pPr>
        <w:rPr>
          <w:rStyle w:val="Strong"/>
          <w:rFonts w:ascii="Times New Roman" w:eastAsia="Times New Roman" w:hAnsi="Times New Roman" w:cs="Times New Roman"/>
          <w:sz w:val="24"/>
          <w:szCs w:val="24"/>
        </w:rPr>
      </w:pPr>
      <w:r>
        <w:rPr>
          <w:rStyle w:val="Strong"/>
          <w:rFonts w:ascii="Times New Roman" w:hAnsi="Times New Roman"/>
        </w:rPr>
        <w:br w:type="page"/>
      </w:r>
    </w:p>
    <w:p w:rsidR="00A53A40" w:rsidRPr="00A53A40" w:rsidRDefault="00162406" w:rsidP="00A53A40">
      <w:pPr>
        <w:pStyle w:val="NormalWeb"/>
        <w:jc w:val="center"/>
        <w:rPr>
          <w:rFonts w:ascii="Times New Roman" w:hAnsi="Times New Roman"/>
          <w:color w:val="auto"/>
        </w:rPr>
      </w:pPr>
      <w:r>
        <w:rPr>
          <w:rStyle w:val="Strong"/>
          <w:rFonts w:ascii="Times New Roman" w:hAnsi="Times New Roman"/>
          <w:color w:val="auto"/>
        </w:rPr>
        <w:lastRenderedPageBreak/>
        <w:t xml:space="preserve">The Third Kind of Assignment: </w:t>
      </w:r>
      <w:r w:rsidR="00A53A40" w:rsidRPr="00A53A40">
        <w:rPr>
          <w:rStyle w:val="Strong"/>
          <w:rFonts w:ascii="Times New Roman" w:hAnsi="Times New Roman"/>
          <w:color w:val="auto"/>
        </w:rPr>
        <w:t xml:space="preserve">Tuesdays with </w:t>
      </w:r>
      <w:proofErr w:type="spellStart"/>
      <w:r w:rsidR="00A53A40" w:rsidRPr="00A53A40">
        <w:rPr>
          <w:rStyle w:val="Strong"/>
          <w:rFonts w:ascii="Times New Roman" w:hAnsi="Times New Roman"/>
          <w:color w:val="auto"/>
        </w:rPr>
        <w:t>Morrie</w:t>
      </w:r>
      <w:proofErr w:type="spellEnd"/>
      <w:r w:rsidR="00A53A40" w:rsidRPr="00A53A40">
        <w:rPr>
          <w:rStyle w:val="Strong"/>
          <w:rFonts w:ascii="Times New Roman" w:hAnsi="Times New Roman"/>
          <w:color w:val="auto"/>
        </w:rPr>
        <w:t xml:space="preserve"> Journal</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You will have to complete six </w:t>
      </w:r>
      <w:r w:rsidRPr="00AF62FC">
        <w:rPr>
          <w:rFonts w:ascii="Times New Roman" w:hAnsi="Times New Roman"/>
          <w:color w:val="auto"/>
          <w:sz w:val="22"/>
          <w:szCs w:val="22"/>
          <w:u w:val="single"/>
        </w:rPr>
        <w:t xml:space="preserve">Tuesdays with </w:t>
      </w:r>
      <w:proofErr w:type="spellStart"/>
      <w:r w:rsidRPr="00AF62FC">
        <w:rPr>
          <w:rFonts w:ascii="Times New Roman" w:hAnsi="Times New Roman"/>
          <w:color w:val="auto"/>
          <w:sz w:val="22"/>
          <w:szCs w:val="22"/>
          <w:u w:val="single"/>
        </w:rPr>
        <w:t>Morrie</w:t>
      </w:r>
      <w:proofErr w:type="spellEnd"/>
      <w:r w:rsidRPr="00AF62FC">
        <w:rPr>
          <w:rFonts w:ascii="Times New Roman" w:hAnsi="Times New Roman"/>
          <w:color w:val="auto"/>
          <w:sz w:val="22"/>
          <w:szCs w:val="22"/>
        </w:rPr>
        <w:t xml:space="preserve"> Journal entries.  Read that week's selection from the </w:t>
      </w:r>
      <w:r w:rsidRPr="00AF62FC">
        <w:rPr>
          <w:rFonts w:ascii="Times New Roman" w:hAnsi="Times New Roman"/>
          <w:color w:val="auto"/>
          <w:sz w:val="22"/>
          <w:szCs w:val="22"/>
          <w:u w:val="single"/>
        </w:rPr>
        <w:t xml:space="preserve">Tuesdays with </w:t>
      </w:r>
      <w:proofErr w:type="spellStart"/>
      <w:r w:rsidRPr="00AF62FC">
        <w:rPr>
          <w:rFonts w:ascii="Times New Roman" w:hAnsi="Times New Roman"/>
          <w:color w:val="auto"/>
          <w:sz w:val="22"/>
          <w:szCs w:val="22"/>
          <w:u w:val="single"/>
        </w:rPr>
        <w:t>Morrie</w:t>
      </w:r>
      <w:proofErr w:type="spellEnd"/>
      <w:r w:rsidRPr="00AF62FC">
        <w:rPr>
          <w:rFonts w:ascii="Times New Roman" w:hAnsi="Times New Roman"/>
          <w:color w:val="auto"/>
          <w:sz w:val="22"/>
          <w:szCs w:val="22"/>
        </w:rPr>
        <w:t xml:space="preserve"> novel and then write a personal reflection.  These journal entries will give you the opportunity to do your own philosophizing, to connect philosophical issues to your own life, and come to a deeper understanding of who you are and how you want to live.</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Topic:</w:t>
      </w:r>
      <w:r w:rsidRPr="00AF62FC">
        <w:rPr>
          <w:rFonts w:ascii="Times New Roman" w:hAnsi="Times New Roman"/>
          <w:i/>
          <w:iCs/>
          <w:color w:val="auto"/>
          <w:sz w:val="22"/>
          <w:szCs w:val="22"/>
        </w:rPr>
        <w:t xml:space="preserve">  </w:t>
      </w:r>
      <w:r w:rsidRPr="00AF62FC">
        <w:rPr>
          <w:rFonts w:ascii="Times New Roman" w:hAnsi="Times New Roman"/>
          <w:color w:val="auto"/>
          <w:sz w:val="22"/>
          <w:szCs w:val="22"/>
        </w:rPr>
        <w:t xml:space="preserve">I have broken Mitch </w:t>
      </w:r>
      <w:proofErr w:type="spellStart"/>
      <w:r w:rsidRPr="00AF62FC">
        <w:rPr>
          <w:rFonts w:ascii="Times New Roman" w:hAnsi="Times New Roman"/>
          <w:color w:val="auto"/>
          <w:sz w:val="22"/>
          <w:szCs w:val="22"/>
        </w:rPr>
        <w:t>Albom’s</w:t>
      </w:r>
      <w:proofErr w:type="spellEnd"/>
      <w:r w:rsidRPr="00AF62FC">
        <w:rPr>
          <w:rFonts w:ascii="Times New Roman" w:hAnsi="Times New Roman"/>
          <w:color w:val="auto"/>
          <w:sz w:val="22"/>
          <w:szCs w:val="22"/>
        </w:rPr>
        <w:t xml:space="preserve"> book </w:t>
      </w:r>
      <w:r w:rsidRPr="00AF62FC">
        <w:rPr>
          <w:rFonts w:ascii="Times New Roman" w:hAnsi="Times New Roman"/>
          <w:color w:val="auto"/>
          <w:sz w:val="22"/>
          <w:szCs w:val="22"/>
          <w:u w:val="single"/>
        </w:rPr>
        <w:t xml:space="preserve">Tuesdays with </w:t>
      </w:r>
      <w:proofErr w:type="spellStart"/>
      <w:r w:rsidRPr="00AF62FC">
        <w:rPr>
          <w:rFonts w:ascii="Times New Roman" w:hAnsi="Times New Roman"/>
          <w:color w:val="auto"/>
          <w:sz w:val="22"/>
          <w:szCs w:val="22"/>
          <w:u w:val="single"/>
        </w:rPr>
        <w:t>Morrie</w:t>
      </w:r>
      <w:proofErr w:type="spellEnd"/>
      <w:r w:rsidRPr="00AF62FC">
        <w:rPr>
          <w:rFonts w:ascii="Times New Roman" w:hAnsi="Times New Roman"/>
          <w:color w:val="auto"/>
          <w:sz w:val="22"/>
          <w:szCs w:val="22"/>
        </w:rPr>
        <w:t xml:space="preserve"> up into six chunks:</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#1: Pages 1-31</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#2: Pages 32-61</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#3: Pages 62-97</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#4: Pages 98-128</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#5: Pages 129-163</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#6: Pages 164-192</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After you read one of these chunks you are to write a journal entry.  The point of this entry is to help you to make connections between the book and your own life.  It is also to help you to reflect on your own life.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First, </w:t>
      </w:r>
      <w:r w:rsidRPr="00766B03">
        <w:rPr>
          <w:rFonts w:ascii="Times New Roman" w:hAnsi="Times New Roman"/>
          <w:b/>
          <w:iCs/>
          <w:color w:val="auto"/>
          <w:sz w:val="22"/>
          <w:szCs w:val="22"/>
        </w:rPr>
        <w:t>briefly</w:t>
      </w:r>
      <w:r w:rsidRPr="00766B03">
        <w:rPr>
          <w:rFonts w:ascii="Times New Roman" w:hAnsi="Times New Roman"/>
          <w:b/>
          <w:color w:val="auto"/>
          <w:sz w:val="22"/>
          <w:szCs w:val="22"/>
        </w:rPr>
        <w:t xml:space="preserve"> </w:t>
      </w:r>
      <w:r w:rsidRPr="00AF62FC">
        <w:rPr>
          <w:rFonts w:ascii="Times New Roman" w:hAnsi="Times New Roman"/>
          <w:color w:val="auto"/>
          <w:sz w:val="22"/>
          <w:szCs w:val="22"/>
        </w:rPr>
        <w:t>describe what you found interesting in this section of the book.  (You don't have to go into much detail here; I've already read the book!)</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Secondly, and more importantly, </w:t>
      </w:r>
      <w:r w:rsidRPr="00766B03">
        <w:rPr>
          <w:rFonts w:ascii="Times New Roman" w:hAnsi="Times New Roman"/>
          <w:b/>
          <w:iCs/>
          <w:color w:val="auto"/>
          <w:sz w:val="22"/>
          <w:szCs w:val="22"/>
        </w:rPr>
        <w:t>connect what you found interesting with your own life</w:t>
      </w:r>
      <w:r w:rsidRPr="00AF62FC">
        <w:rPr>
          <w:rFonts w:ascii="Times New Roman" w:hAnsi="Times New Roman"/>
          <w:i/>
          <w:iCs/>
          <w:color w:val="auto"/>
          <w:sz w:val="22"/>
          <w:szCs w:val="22"/>
        </w:rPr>
        <w:t>.</w:t>
      </w:r>
      <w:r w:rsidRPr="00AF62FC">
        <w:rPr>
          <w:rFonts w:ascii="Times New Roman" w:hAnsi="Times New Roman"/>
          <w:color w:val="auto"/>
          <w:sz w:val="22"/>
          <w:szCs w:val="22"/>
        </w:rPr>
        <w:t xml:space="preserve">  Have you ever thought about what Mitch and </w:t>
      </w:r>
      <w:proofErr w:type="spellStart"/>
      <w:r w:rsidRPr="00AF62FC">
        <w:rPr>
          <w:rFonts w:ascii="Times New Roman" w:hAnsi="Times New Roman"/>
          <w:color w:val="auto"/>
          <w:sz w:val="22"/>
          <w:szCs w:val="22"/>
        </w:rPr>
        <w:t>Morrie</w:t>
      </w:r>
      <w:proofErr w:type="spellEnd"/>
      <w:r w:rsidRPr="00AF62FC">
        <w:rPr>
          <w:rFonts w:ascii="Times New Roman" w:hAnsi="Times New Roman"/>
          <w:color w:val="auto"/>
          <w:sz w:val="22"/>
          <w:szCs w:val="22"/>
        </w:rPr>
        <w:t xml:space="preserve"> are talking about?  Have you ever had any of these same worries or faced any of these same challenges?  Does what they say influence you to change your life in any way?</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Since these will be personal reflections there will be no right or wrong answers.  You can, however, do a better or worse job of reflecting.  A good reflection is one that really “scratches beneath the surface.”  It goes into some detail and demonstrates that you have really given the matter some thought.  So after you read find a quiet place, lean back for a little while, and really reflect upon your own life and upon what this book makes you think about.  After taking this time to think, you’ll be ready to write a good written reflection.  I hope you enjoy the book!</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Length:</w:t>
      </w:r>
      <w:r w:rsidRPr="00AF62FC">
        <w:rPr>
          <w:rFonts w:ascii="Times New Roman" w:hAnsi="Times New Roman"/>
          <w:color w:val="auto"/>
          <w:sz w:val="22"/>
          <w:szCs w:val="22"/>
        </w:rPr>
        <w:t>  Each Journal entry should be approximately 1 typed, double-spaced page.</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Due date:</w:t>
      </w:r>
      <w:r w:rsidRPr="00AF62FC">
        <w:rPr>
          <w:rFonts w:ascii="Times New Roman" w:hAnsi="Times New Roman"/>
          <w:color w:val="auto"/>
          <w:sz w:val="22"/>
          <w:szCs w:val="22"/>
        </w:rPr>
        <w:t xml:space="preserve">  </w:t>
      </w:r>
      <w:r w:rsidR="00162406">
        <w:rPr>
          <w:rFonts w:ascii="Times New Roman" w:hAnsi="Times New Roman"/>
        </w:rPr>
        <w:t xml:space="preserve">The last day to turn in Tuesday with </w:t>
      </w:r>
      <w:proofErr w:type="spellStart"/>
      <w:r w:rsidR="00162406">
        <w:rPr>
          <w:rFonts w:ascii="Times New Roman" w:hAnsi="Times New Roman"/>
        </w:rPr>
        <w:t>Morrie</w:t>
      </w:r>
      <w:proofErr w:type="spellEnd"/>
      <w:r w:rsidR="00162406">
        <w:rPr>
          <w:rFonts w:ascii="Times New Roman" w:hAnsi="Times New Roman"/>
        </w:rPr>
        <w:t xml:space="preserve"> reflections is the last class (December 4).</w:t>
      </w:r>
      <w:r w:rsidR="00162406" w:rsidRPr="003223F0">
        <w:rPr>
          <w:rFonts w:ascii="Times New Roman" w:hAnsi="Times New Roman"/>
        </w:rPr>
        <w:br/>
      </w:r>
      <w:r w:rsidRPr="00AF62FC">
        <w:rPr>
          <w:rFonts w:ascii="Times New Roman" w:hAnsi="Times New Roman"/>
          <w:color w:val="auto"/>
          <w:sz w:val="22"/>
          <w:szCs w:val="22"/>
        </w:rPr>
        <w:t>This is an interesting book to read; many students do all their journal entries righ</w:t>
      </w:r>
      <w:r w:rsidR="003223F0">
        <w:rPr>
          <w:rFonts w:ascii="Times New Roman" w:hAnsi="Times New Roman"/>
          <w:color w:val="auto"/>
          <w:sz w:val="22"/>
          <w:szCs w:val="22"/>
        </w:rPr>
        <w:t>t away at the beginning of the course.  That is a good thing to do</w:t>
      </w:r>
      <w:r w:rsidRPr="00AF62FC">
        <w:rPr>
          <w:rFonts w:ascii="Times New Roman" w:hAnsi="Times New Roman"/>
          <w:color w:val="auto"/>
          <w:sz w:val="22"/>
          <w:szCs w:val="22"/>
        </w:rPr>
        <w:t>.</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240" w:afterAutospacing="0"/>
        <w:rPr>
          <w:rFonts w:ascii="Times New Roman" w:hAnsi="Times New Roman"/>
          <w:color w:val="auto"/>
          <w:sz w:val="22"/>
          <w:szCs w:val="22"/>
        </w:rPr>
      </w:pPr>
      <w:r w:rsidRPr="00AF62FC">
        <w:rPr>
          <w:rFonts w:ascii="Times New Roman" w:hAnsi="Times New Roman"/>
          <w:b/>
          <w:bCs/>
          <w:color w:val="auto"/>
          <w:sz w:val="22"/>
          <w:szCs w:val="22"/>
        </w:rPr>
        <w:t>Submitting Entries:</w:t>
      </w:r>
      <w:r w:rsidRPr="00AF62FC">
        <w:rPr>
          <w:rFonts w:ascii="Times New Roman" w:hAnsi="Times New Roman"/>
          <w:color w:val="auto"/>
          <w:sz w:val="22"/>
          <w:szCs w:val="22"/>
        </w:rPr>
        <w:t>  </w:t>
      </w:r>
      <w:r w:rsidR="001F173B">
        <w:rPr>
          <w:rFonts w:ascii="Times New Roman" w:hAnsi="Times New Roman"/>
          <w:color w:val="000000" w:themeColor="text1"/>
        </w:rPr>
        <w:t xml:space="preserve">You can either turn in a hard copy of the </w:t>
      </w:r>
      <w:r w:rsidR="003223F0">
        <w:rPr>
          <w:rFonts w:ascii="Times New Roman" w:hAnsi="Times New Roman"/>
          <w:color w:val="000000" w:themeColor="text1"/>
        </w:rPr>
        <w:t>entry</w:t>
      </w:r>
      <w:r w:rsidR="001F173B">
        <w:rPr>
          <w:rFonts w:ascii="Times New Roman" w:hAnsi="Times New Roman"/>
          <w:color w:val="000000" w:themeColor="text1"/>
        </w:rPr>
        <w:t xml:space="preserve"> in class or you can submit the e</w:t>
      </w:r>
      <w:r w:rsidR="003223F0">
        <w:rPr>
          <w:rFonts w:ascii="Times New Roman" w:hAnsi="Times New Roman"/>
          <w:color w:val="000000" w:themeColor="text1"/>
        </w:rPr>
        <w:t>ntry</w:t>
      </w:r>
      <w:r w:rsidR="001F173B">
        <w:rPr>
          <w:rFonts w:ascii="Times New Roman" w:hAnsi="Times New Roman"/>
          <w:color w:val="000000" w:themeColor="text1"/>
        </w:rPr>
        <w:t xml:space="preserve"> electronically through </w:t>
      </w:r>
      <w:proofErr w:type="spellStart"/>
      <w:r w:rsidR="001F173B">
        <w:rPr>
          <w:rFonts w:ascii="Times New Roman" w:hAnsi="Times New Roman"/>
          <w:color w:val="000000" w:themeColor="text1"/>
        </w:rPr>
        <w:t>eCollege</w:t>
      </w:r>
      <w:proofErr w:type="spellEnd"/>
      <w:r w:rsidR="001F173B">
        <w:rPr>
          <w:rFonts w:ascii="Times New Roman" w:hAnsi="Times New Roman"/>
          <w:color w:val="000000" w:themeColor="text1"/>
        </w:rPr>
        <w:t xml:space="preserve"> </w:t>
      </w:r>
      <w:r w:rsidR="001F173B" w:rsidRPr="00782492">
        <w:rPr>
          <w:rFonts w:ascii="Times New Roman" w:hAnsi="Times New Roman"/>
          <w:color w:val="000000" w:themeColor="text1"/>
        </w:rPr>
        <w:t xml:space="preserve">by going to the </w:t>
      </w:r>
      <w:proofErr w:type="spellStart"/>
      <w:r w:rsidR="001F173B" w:rsidRPr="00782492">
        <w:rPr>
          <w:rStyle w:val="Strong"/>
          <w:rFonts w:ascii="Times New Roman" w:hAnsi="Times New Roman"/>
          <w:color w:val="000000" w:themeColor="text1"/>
        </w:rPr>
        <w:t>Dropbox</w:t>
      </w:r>
      <w:proofErr w:type="spellEnd"/>
      <w:r w:rsidR="001F173B" w:rsidRPr="00782492">
        <w:rPr>
          <w:rStyle w:val="Strong"/>
          <w:rFonts w:ascii="Times New Roman" w:hAnsi="Times New Roman"/>
          <w:color w:val="000000" w:themeColor="text1"/>
        </w:rPr>
        <w:t xml:space="preserve"> </w:t>
      </w:r>
      <w:r w:rsidR="001F173B" w:rsidRPr="00782492">
        <w:rPr>
          <w:rFonts w:ascii="Times New Roman" w:hAnsi="Times New Roman"/>
          <w:color w:val="000000" w:themeColor="text1"/>
        </w:rPr>
        <w:t>tab on the co</w:t>
      </w:r>
      <w:r w:rsidR="001F173B">
        <w:rPr>
          <w:rFonts w:ascii="Times New Roman" w:hAnsi="Times New Roman"/>
          <w:color w:val="000000" w:themeColor="text1"/>
        </w:rPr>
        <w:t xml:space="preserve">urse toolbar.  </w:t>
      </w:r>
      <w:r w:rsidR="001F173B" w:rsidRPr="00782492">
        <w:rPr>
          <w:rFonts w:ascii="Times New Roman" w:hAnsi="Times New Roman"/>
          <w:color w:val="000000" w:themeColor="text1"/>
        </w:rPr>
        <w:t xml:space="preserve">Graded </w:t>
      </w:r>
      <w:r w:rsidR="001F173B">
        <w:rPr>
          <w:rFonts w:ascii="Times New Roman" w:hAnsi="Times New Roman"/>
          <w:color w:val="000000" w:themeColor="text1"/>
        </w:rPr>
        <w:t xml:space="preserve">electronically submitted </w:t>
      </w:r>
      <w:r w:rsidR="003223F0">
        <w:rPr>
          <w:rFonts w:ascii="Times New Roman" w:hAnsi="Times New Roman"/>
          <w:color w:val="000000" w:themeColor="text1"/>
        </w:rPr>
        <w:t>entrie</w:t>
      </w:r>
      <w:r w:rsidR="001F173B" w:rsidRPr="00782492">
        <w:rPr>
          <w:rFonts w:ascii="Times New Roman" w:hAnsi="Times New Roman"/>
          <w:color w:val="000000" w:themeColor="text1"/>
        </w:rPr>
        <w:t xml:space="preserve">s will be returned to you by me through your </w:t>
      </w:r>
      <w:proofErr w:type="spellStart"/>
      <w:r w:rsidR="001F173B" w:rsidRPr="00782492">
        <w:rPr>
          <w:rStyle w:val="Strong"/>
          <w:rFonts w:ascii="Times New Roman" w:hAnsi="Times New Roman"/>
          <w:color w:val="000000" w:themeColor="text1"/>
        </w:rPr>
        <w:t>Dropbox</w:t>
      </w:r>
      <w:proofErr w:type="spellEnd"/>
      <w:r w:rsidR="001F173B" w:rsidRPr="00782492">
        <w:rPr>
          <w:rFonts w:ascii="Times New Roman" w:hAnsi="Times New Roman"/>
          <w:color w:val="000000" w:themeColor="text1"/>
        </w:rPr>
        <w:t xml:space="preserve"> inbox.  </w:t>
      </w:r>
      <w:r w:rsidR="001F173B" w:rsidRPr="00782492">
        <w:rPr>
          <w:rStyle w:val="Strong"/>
          <w:rFonts w:ascii="Times New Roman" w:hAnsi="Times New Roman"/>
          <w:color w:val="000000" w:themeColor="text1"/>
        </w:rPr>
        <w:t>Please save your documents in Rich Text Format (rtf).</w:t>
      </w:r>
    </w:p>
    <w:p w:rsidR="00AF62FC" w:rsidRPr="002F3AF6" w:rsidRDefault="00A53A40" w:rsidP="002F3AF6">
      <w:pPr>
        <w:pStyle w:val="NormalWeb"/>
        <w:spacing w:before="0" w:beforeAutospacing="0" w:after="240" w:afterAutospacing="0"/>
        <w:rPr>
          <w:rFonts w:ascii="Times New Roman" w:hAnsi="Times New Roman"/>
          <w:color w:val="auto"/>
          <w:sz w:val="22"/>
          <w:szCs w:val="22"/>
        </w:rPr>
      </w:pPr>
      <w:r w:rsidRPr="00AF62FC">
        <w:rPr>
          <w:rFonts w:ascii="Times New Roman" w:hAnsi="Times New Roman"/>
          <w:b/>
          <w:bCs/>
          <w:color w:val="auto"/>
          <w:sz w:val="22"/>
          <w:szCs w:val="22"/>
        </w:rPr>
        <w:t>Sample</w:t>
      </w:r>
      <w:r w:rsidRPr="00AF62FC">
        <w:rPr>
          <w:rFonts w:ascii="Times New Roman" w:hAnsi="Times New Roman"/>
          <w:color w:val="auto"/>
          <w:sz w:val="22"/>
          <w:szCs w:val="22"/>
        </w:rPr>
        <w:t xml:space="preserve">: For an example of an "A" quality Tuesdays with </w:t>
      </w:r>
      <w:proofErr w:type="spellStart"/>
      <w:r w:rsidRPr="00AF62FC">
        <w:rPr>
          <w:rFonts w:ascii="Times New Roman" w:hAnsi="Times New Roman"/>
          <w:color w:val="auto"/>
          <w:sz w:val="22"/>
          <w:szCs w:val="22"/>
        </w:rPr>
        <w:t>Morrie</w:t>
      </w:r>
      <w:proofErr w:type="spellEnd"/>
      <w:r w:rsidRPr="00AF62FC">
        <w:rPr>
          <w:rFonts w:ascii="Times New Roman" w:hAnsi="Times New Roman"/>
          <w:color w:val="auto"/>
          <w:sz w:val="22"/>
          <w:szCs w:val="22"/>
        </w:rPr>
        <w:t xml:space="preserve"> Journal entry please go to </w:t>
      </w:r>
      <w:proofErr w:type="spellStart"/>
      <w:r w:rsidR="001F173B">
        <w:rPr>
          <w:rFonts w:ascii="Times New Roman" w:hAnsi="Times New Roman"/>
          <w:color w:val="auto"/>
          <w:sz w:val="22"/>
          <w:szCs w:val="22"/>
        </w:rPr>
        <w:t>eCollege's</w:t>
      </w:r>
      <w:proofErr w:type="spellEnd"/>
      <w:r w:rsidR="001F173B">
        <w:rPr>
          <w:rFonts w:ascii="Times New Roman" w:hAnsi="Times New Roman"/>
          <w:color w:val="auto"/>
          <w:sz w:val="22"/>
          <w:szCs w:val="22"/>
        </w:rPr>
        <w:t xml:space="preserve"> </w:t>
      </w:r>
      <w:hyperlink r:id="rId11" w:history="1">
        <w:r w:rsidRPr="001F173B">
          <w:rPr>
            <w:rStyle w:val="Hyperlink"/>
            <w:rFonts w:ascii="Times New Roman" w:hAnsi="Times New Roman"/>
            <w:b/>
            <w:color w:val="auto"/>
            <w:sz w:val="22"/>
            <w:szCs w:val="22"/>
          </w:rPr>
          <w:t>Doc Sharing</w:t>
        </w:r>
      </w:hyperlink>
      <w:r w:rsidRPr="00AF62FC">
        <w:rPr>
          <w:rFonts w:ascii="Times New Roman" w:hAnsi="Times New Roman"/>
          <w:color w:val="auto"/>
          <w:sz w:val="22"/>
          <w:szCs w:val="22"/>
        </w:rPr>
        <w:t xml:space="preserve"> and see "Sample Tuesday with </w:t>
      </w:r>
      <w:proofErr w:type="spellStart"/>
      <w:r w:rsidRPr="00AF62FC">
        <w:rPr>
          <w:rFonts w:ascii="Times New Roman" w:hAnsi="Times New Roman"/>
          <w:color w:val="auto"/>
          <w:sz w:val="22"/>
          <w:szCs w:val="22"/>
        </w:rPr>
        <w:t>Morrie</w:t>
      </w:r>
      <w:proofErr w:type="spellEnd"/>
      <w:r w:rsidRPr="00AF62FC">
        <w:rPr>
          <w:rFonts w:ascii="Times New Roman" w:hAnsi="Times New Roman"/>
          <w:color w:val="auto"/>
          <w:sz w:val="22"/>
          <w:szCs w:val="22"/>
        </w:rPr>
        <w:t xml:space="preserve"> Journal."</w:t>
      </w:r>
    </w:p>
    <w:p w:rsidR="00BB12D3" w:rsidRDefault="00BB12D3">
      <w:pPr>
        <w:rPr>
          <w:rFonts w:ascii="Times New Roman" w:hAnsi="Times New Roman" w:cs="Times New Roman"/>
          <w:b/>
          <w:sz w:val="24"/>
          <w:szCs w:val="24"/>
        </w:rPr>
      </w:pPr>
      <w:r>
        <w:rPr>
          <w:rFonts w:ascii="Times New Roman" w:hAnsi="Times New Roman" w:cs="Times New Roman"/>
          <w:b/>
          <w:sz w:val="24"/>
          <w:szCs w:val="24"/>
        </w:rPr>
        <w:br w:type="page"/>
      </w:r>
    </w:p>
    <w:p w:rsidR="00600232" w:rsidRDefault="00B917A8" w:rsidP="00600232">
      <w:pPr>
        <w:jc w:val="center"/>
        <w:rPr>
          <w:rFonts w:ascii="Times New Roman" w:hAnsi="Times New Roman" w:cs="Times New Roman"/>
          <w:b/>
          <w:sz w:val="24"/>
          <w:szCs w:val="24"/>
        </w:rPr>
      </w:pPr>
      <w:r w:rsidRPr="00600232">
        <w:rPr>
          <w:rFonts w:ascii="Times New Roman" w:hAnsi="Times New Roman" w:cs="Times New Roman"/>
          <w:b/>
          <w:sz w:val="24"/>
          <w:szCs w:val="24"/>
        </w:rPr>
        <w:lastRenderedPageBreak/>
        <w:t>An Optional Chart: Track Your Assignments</w:t>
      </w:r>
    </w:p>
    <w:p w:rsidR="00600232" w:rsidRPr="00600232" w:rsidRDefault="00600232" w:rsidP="00600232">
      <w:pPr>
        <w:jc w:val="center"/>
        <w:rPr>
          <w:rFonts w:ascii="Times New Roman" w:hAnsi="Times New Roman" w:cs="Times New Roman"/>
          <w:b/>
          <w:sz w:val="24"/>
          <w:szCs w:val="24"/>
        </w:rPr>
      </w:pPr>
    </w:p>
    <w:tbl>
      <w:tblPr>
        <w:tblStyle w:val="TableGrid"/>
        <w:tblW w:w="0" w:type="auto"/>
        <w:tblLook w:val="01E0"/>
      </w:tblPr>
      <w:tblGrid>
        <w:gridCol w:w="1254"/>
        <w:gridCol w:w="699"/>
        <w:gridCol w:w="699"/>
        <w:gridCol w:w="699"/>
        <w:gridCol w:w="699"/>
        <w:gridCol w:w="699"/>
        <w:gridCol w:w="699"/>
        <w:gridCol w:w="699"/>
        <w:gridCol w:w="699"/>
        <w:gridCol w:w="699"/>
        <w:gridCol w:w="699"/>
      </w:tblGrid>
      <w:tr w:rsidR="00162406" w:rsidRPr="009A59EA" w:rsidTr="00600232">
        <w:tc>
          <w:tcPr>
            <w:tcW w:w="1254" w:type="dxa"/>
            <w:shd w:val="clear" w:color="auto" w:fill="D9D9D9"/>
          </w:tcPr>
          <w:p w:rsidR="00162406" w:rsidRDefault="00162406" w:rsidP="007A584E">
            <w:pPr>
              <w:rPr>
                <w:rFonts w:ascii="Times New Roman" w:hAnsi="Times New Roman" w:cs="Times New Roman"/>
                <w:szCs w:val="24"/>
              </w:rPr>
            </w:pPr>
            <w:r>
              <w:rPr>
                <w:rFonts w:ascii="Times New Roman" w:hAnsi="Times New Roman" w:cs="Times New Roman"/>
                <w:szCs w:val="24"/>
              </w:rPr>
              <w:t>Class Journal</w:t>
            </w:r>
          </w:p>
          <w:p w:rsidR="00162406" w:rsidRPr="009A59EA" w:rsidRDefault="00162406" w:rsidP="007A584E">
            <w:pPr>
              <w:rPr>
                <w:rFonts w:ascii="Times New Roman" w:hAnsi="Times New Roman" w:cs="Times New Roman"/>
                <w:szCs w:val="24"/>
              </w:rPr>
            </w:pP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#1</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#2</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#3</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#4</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#5</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#6</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#7</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#8</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#9</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sidRPr="009A59EA">
              <w:rPr>
                <w:rFonts w:ascii="Times New Roman" w:hAnsi="Times New Roman" w:cs="Times New Roman"/>
                <w:szCs w:val="24"/>
              </w:rPr>
              <w:t>#10</w:t>
            </w:r>
          </w:p>
        </w:tc>
      </w:tr>
      <w:tr w:rsidR="00162406" w:rsidRPr="009A59EA" w:rsidTr="00600232">
        <w:tc>
          <w:tcPr>
            <w:tcW w:w="1254" w:type="dxa"/>
            <w:tcBorders>
              <w:bottom w:val="single" w:sz="4" w:space="0" w:color="auto"/>
            </w:tcBorders>
            <w:shd w:val="clear" w:color="auto" w:fill="D9D9D9"/>
          </w:tcPr>
          <w:p w:rsidR="00162406" w:rsidRDefault="00162406" w:rsidP="007A584E">
            <w:pPr>
              <w:rPr>
                <w:rFonts w:ascii="Times New Roman" w:hAnsi="Times New Roman" w:cs="Times New Roman"/>
                <w:szCs w:val="24"/>
              </w:rPr>
            </w:pPr>
            <w:r>
              <w:rPr>
                <w:rFonts w:ascii="Times New Roman" w:hAnsi="Times New Roman" w:cs="Times New Roman"/>
                <w:szCs w:val="24"/>
              </w:rPr>
              <w:t>Points</w:t>
            </w:r>
          </w:p>
          <w:p w:rsidR="00162406" w:rsidRDefault="00162406" w:rsidP="007A584E">
            <w:pPr>
              <w:rPr>
                <w:rFonts w:ascii="Times New Roman" w:hAnsi="Times New Roman" w:cs="Times New Roman"/>
                <w:szCs w:val="24"/>
              </w:rPr>
            </w:pPr>
          </w:p>
          <w:p w:rsidR="00162406" w:rsidRPr="009A59EA" w:rsidRDefault="00162406" w:rsidP="007A584E">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r>
      <w:tr w:rsidR="00162406" w:rsidRPr="009A59EA" w:rsidTr="00600232">
        <w:tc>
          <w:tcPr>
            <w:tcW w:w="1254" w:type="dxa"/>
            <w:shd w:val="clear" w:color="auto" w:fill="CCCCCC"/>
          </w:tcPr>
          <w:p w:rsidR="00162406" w:rsidRDefault="00162406" w:rsidP="007A584E">
            <w:pPr>
              <w:rPr>
                <w:rFonts w:ascii="Times New Roman" w:hAnsi="Times New Roman" w:cs="Times New Roman"/>
                <w:szCs w:val="24"/>
              </w:rPr>
            </w:pPr>
            <w:proofErr w:type="spellStart"/>
            <w:r>
              <w:rPr>
                <w:rFonts w:ascii="Times New Roman" w:hAnsi="Times New Roman" w:cs="Times New Roman"/>
                <w:szCs w:val="24"/>
              </w:rPr>
              <w:t>Morrie</w:t>
            </w:r>
            <w:proofErr w:type="spellEnd"/>
            <w:r>
              <w:rPr>
                <w:rFonts w:ascii="Times New Roman" w:hAnsi="Times New Roman" w:cs="Times New Roman"/>
                <w:szCs w:val="24"/>
              </w:rPr>
              <w:t xml:space="preserve"> Journal</w:t>
            </w:r>
          </w:p>
          <w:p w:rsidR="00162406" w:rsidRPr="009A59EA" w:rsidRDefault="00162406" w:rsidP="007A584E">
            <w:pPr>
              <w:rPr>
                <w:rFonts w:ascii="Times New Roman" w:hAnsi="Times New Roman" w:cs="Times New Roman"/>
                <w:szCs w:val="24"/>
              </w:rPr>
            </w:pPr>
          </w:p>
        </w:tc>
        <w:tc>
          <w:tcPr>
            <w:tcW w:w="699" w:type="dxa"/>
            <w:tcBorders>
              <w:bottom w:val="single" w:sz="4" w:space="0" w:color="000000" w:themeColor="text1"/>
            </w:tcBorders>
            <w:shd w:val="clear" w:color="auto" w:fill="CCCCCC"/>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#1</w:t>
            </w:r>
          </w:p>
        </w:tc>
        <w:tc>
          <w:tcPr>
            <w:tcW w:w="699" w:type="dxa"/>
            <w:tcBorders>
              <w:bottom w:val="single" w:sz="4" w:space="0" w:color="000000" w:themeColor="text1"/>
            </w:tcBorders>
            <w:shd w:val="clear" w:color="auto" w:fill="CCCCCC"/>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#2</w:t>
            </w:r>
          </w:p>
        </w:tc>
        <w:tc>
          <w:tcPr>
            <w:tcW w:w="699" w:type="dxa"/>
            <w:tcBorders>
              <w:bottom w:val="single" w:sz="4" w:space="0" w:color="000000" w:themeColor="text1"/>
            </w:tcBorders>
            <w:shd w:val="clear" w:color="auto" w:fill="CCCCCC"/>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#3</w:t>
            </w:r>
          </w:p>
        </w:tc>
        <w:tc>
          <w:tcPr>
            <w:tcW w:w="699" w:type="dxa"/>
            <w:tcBorders>
              <w:bottom w:val="single" w:sz="4" w:space="0" w:color="000000" w:themeColor="text1"/>
            </w:tcBorders>
            <w:shd w:val="clear" w:color="auto" w:fill="CCCCCC"/>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#4</w:t>
            </w:r>
          </w:p>
        </w:tc>
        <w:tc>
          <w:tcPr>
            <w:tcW w:w="699" w:type="dxa"/>
            <w:tcBorders>
              <w:bottom w:val="single" w:sz="4" w:space="0" w:color="000000" w:themeColor="text1"/>
            </w:tcBorders>
            <w:shd w:val="clear" w:color="auto" w:fill="CCCCCC"/>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#5</w:t>
            </w:r>
          </w:p>
        </w:tc>
        <w:tc>
          <w:tcPr>
            <w:tcW w:w="699" w:type="dxa"/>
            <w:tcBorders>
              <w:bottom w:val="single" w:sz="4" w:space="0" w:color="000000" w:themeColor="text1"/>
            </w:tcBorders>
            <w:shd w:val="clear" w:color="auto" w:fill="CCCCCC"/>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#6</w:t>
            </w: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r>
      <w:tr w:rsidR="00162406" w:rsidRPr="009A59EA" w:rsidTr="00600232">
        <w:tc>
          <w:tcPr>
            <w:tcW w:w="1254" w:type="dxa"/>
            <w:tcBorders>
              <w:bottom w:val="single" w:sz="4" w:space="0" w:color="auto"/>
            </w:tcBorders>
            <w:shd w:val="clear" w:color="auto" w:fill="CCCCCC"/>
          </w:tcPr>
          <w:p w:rsidR="00162406" w:rsidRDefault="00162406" w:rsidP="007A584E">
            <w:pPr>
              <w:rPr>
                <w:rFonts w:ascii="Times New Roman" w:hAnsi="Times New Roman" w:cs="Times New Roman"/>
                <w:szCs w:val="24"/>
              </w:rPr>
            </w:pPr>
            <w:r>
              <w:rPr>
                <w:rFonts w:ascii="Times New Roman" w:hAnsi="Times New Roman" w:cs="Times New Roman"/>
                <w:szCs w:val="24"/>
              </w:rPr>
              <w:t>Points</w:t>
            </w:r>
          </w:p>
          <w:p w:rsidR="00162406" w:rsidRDefault="00162406" w:rsidP="007A584E">
            <w:pPr>
              <w:rPr>
                <w:rFonts w:ascii="Times New Roman" w:hAnsi="Times New Roman" w:cs="Times New Roman"/>
                <w:szCs w:val="24"/>
              </w:rPr>
            </w:pPr>
          </w:p>
          <w:p w:rsidR="00162406" w:rsidRPr="009A59EA" w:rsidRDefault="00162406" w:rsidP="007A584E">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r>
      <w:tr w:rsidR="00162406" w:rsidRPr="009A59EA" w:rsidTr="00600232">
        <w:tc>
          <w:tcPr>
            <w:tcW w:w="1254" w:type="dxa"/>
            <w:shd w:val="clear" w:color="auto" w:fill="D9D9D9"/>
          </w:tcPr>
          <w:p w:rsidR="00162406" w:rsidRDefault="00162406" w:rsidP="007A584E">
            <w:pPr>
              <w:rPr>
                <w:rFonts w:ascii="Times New Roman" w:hAnsi="Times New Roman" w:cs="Times New Roman"/>
                <w:szCs w:val="24"/>
              </w:rPr>
            </w:pPr>
            <w:r>
              <w:rPr>
                <w:rFonts w:ascii="Times New Roman" w:hAnsi="Times New Roman" w:cs="Times New Roman"/>
                <w:szCs w:val="24"/>
              </w:rPr>
              <w:t>Essays</w:t>
            </w:r>
          </w:p>
          <w:p w:rsidR="00162406" w:rsidRDefault="00162406" w:rsidP="007A584E">
            <w:pPr>
              <w:rPr>
                <w:rFonts w:ascii="Times New Roman" w:hAnsi="Times New Roman" w:cs="Times New Roman"/>
                <w:szCs w:val="24"/>
              </w:rPr>
            </w:pPr>
          </w:p>
          <w:p w:rsidR="00162406" w:rsidRPr="009A59EA" w:rsidRDefault="00162406" w:rsidP="007A584E">
            <w:pPr>
              <w:rPr>
                <w:rFonts w:ascii="Times New Roman" w:hAnsi="Times New Roman" w:cs="Times New Roman"/>
                <w:szCs w:val="24"/>
              </w:rPr>
            </w:pP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#1</w:t>
            </w:r>
          </w:p>
        </w:tc>
        <w:tc>
          <w:tcPr>
            <w:tcW w:w="699" w:type="dxa"/>
            <w:tcBorders>
              <w:bottom w:val="single" w:sz="4" w:space="0" w:color="000000" w:themeColor="text1"/>
            </w:tcBorders>
            <w:shd w:val="clear" w:color="auto" w:fill="D9D9D9"/>
          </w:tcPr>
          <w:p w:rsidR="00162406" w:rsidRPr="009A59EA" w:rsidRDefault="00162406" w:rsidP="007A584E">
            <w:pPr>
              <w:jc w:val="center"/>
              <w:rPr>
                <w:rFonts w:ascii="Times New Roman" w:hAnsi="Times New Roman" w:cs="Times New Roman"/>
                <w:szCs w:val="24"/>
              </w:rPr>
            </w:pPr>
            <w:r>
              <w:rPr>
                <w:rFonts w:ascii="Times New Roman" w:hAnsi="Times New Roman" w:cs="Times New Roman"/>
                <w:szCs w:val="24"/>
              </w:rPr>
              <w:t>#2</w:t>
            </w: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c>
          <w:tcPr>
            <w:tcW w:w="699" w:type="dxa"/>
            <w:shd w:val="clear" w:color="auto" w:fill="808080"/>
          </w:tcPr>
          <w:p w:rsidR="00162406" w:rsidRPr="009A59EA" w:rsidRDefault="00162406" w:rsidP="007A584E">
            <w:pPr>
              <w:jc w:val="center"/>
              <w:rPr>
                <w:rFonts w:ascii="Times New Roman" w:hAnsi="Times New Roman" w:cs="Times New Roman"/>
                <w:szCs w:val="24"/>
              </w:rPr>
            </w:pPr>
          </w:p>
        </w:tc>
      </w:tr>
      <w:tr w:rsidR="00162406" w:rsidRPr="009A59EA" w:rsidTr="00600232">
        <w:tc>
          <w:tcPr>
            <w:tcW w:w="1254" w:type="dxa"/>
            <w:tcBorders>
              <w:bottom w:val="single" w:sz="4" w:space="0" w:color="auto"/>
            </w:tcBorders>
            <w:shd w:val="clear" w:color="auto" w:fill="D9D9D9"/>
          </w:tcPr>
          <w:p w:rsidR="00162406" w:rsidRDefault="00162406" w:rsidP="007A584E">
            <w:pPr>
              <w:rPr>
                <w:rFonts w:ascii="Times New Roman" w:hAnsi="Times New Roman" w:cs="Times New Roman"/>
                <w:szCs w:val="24"/>
              </w:rPr>
            </w:pPr>
            <w:r>
              <w:rPr>
                <w:rFonts w:ascii="Times New Roman" w:hAnsi="Times New Roman" w:cs="Times New Roman"/>
                <w:szCs w:val="24"/>
              </w:rPr>
              <w:t>Points</w:t>
            </w:r>
          </w:p>
          <w:p w:rsidR="00162406" w:rsidRDefault="00162406" w:rsidP="007A584E">
            <w:pPr>
              <w:rPr>
                <w:rFonts w:ascii="Times New Roman" w:hAnsi="Times New Roman" w:cs="Times New Roman"/>
                <w:szCs w:val="24"/>
              </w:rPr>
            </w:pPr>
          </w:p>
          <w:p w:rsidR="00162406" w:rsidRPr="009A59EA" w:rsidRDefault="00162406" w:rsidP="007A584E">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c>
          <w:tcPr>
            <w:tcW w:w="699" w:type="dxa"/>
            <w:tcBorders>
              <w:bottom w:val="single" w:sz="4" w:space="0" w:color="auto"/>
            </w:tcBorders>
            <w:shd w:val="clear" w:color="auto" w:fill="808080"/>
          </w:tcPr>
          <w:p w:rsidR="00162406" w:rsidRPr="009A59EA" w:rsidRDefault="00162406" w:rsidP="007A584E">
            <w:pPr>
              <w:jc w:val="center"/>
              <w:rPr>
                <w:rFonts w:ascii="Times New Roman" w:hAnsi="Times New Roman" w:cs="Times New Roman"/>
                <w:szCs w:val="24"/>
              </w:rPr>
            </w:pPr>
          </w:p>
        </w:tc>
      </w:tr>
    </w:tbl>
    <w:p w:rsidR="00B917A8" w:rsidRDefault="00B917A8" w:rsidP="00B917A8">
      <w:pPr>
        <w:rPr>
          <w:rFonts w:ascii="Times New Roman" w:hAnsi="Times New Roman" w:cs="Times New Roman"/>
          <w:szCs w:val="24"/>
        </w:rPr>
      </w:pPr>
    </w:p>
    <w:p w:rsidR="00703ED4" w:rsidRPr="00AF62FC" w:rsidRDefault="00703ED4" w:rsidP="00703ED4">
      <w:pPr>
        <w:pStyle w:val="NoSpacing"/>
        <w:rPr>
          <w:rFonts w:ascii="Times New Roman" w:hAnsi="Times New Roman" w:cs="Times New Roman"/>
        </w:rPr>
      </w:pPr>
      <w:r w:rsidRPr="00AF62FC">
        <w:rPr>
          <w:rFonts w:ascii="Times New Roman" w:hAnsi="Times New Roman" w:cs="Times New Roman"/>
          <w:b/>
          <w:bCs/>
        </w:rPr>
        <w:t xml:space="preserve">Course </w:t>
      </w:r>
      <w:r w:rsidRPr="00AF62FC">
        <w:rPr>
          <w:rFonts w:ascii="Times New Roman" w:hAnsi="Times New Roman" w:cs="Times New Roman"/>
          <w:b/>
          <w:bCs/>
          <w:i/>
          <w:iCs/>
        </w:rPr>
        <w:t>Grade:</w:t>
      </w:r>
      <w:r w:rsidRPr="00AF62FC">
        <w:rPr>
          <w:rFonts w:ascii="Times New Roman" w:hAnsi="Times New Roman" w:cs="Times New Roman"/>
        </w:rPr>
        <w:t xml:space="preserve"> You will be able to earn a maximum of 320 points in this course.  The number of points that you earn will determine your final grade for the course.</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     If you earn 288-320 points (90% and above) you will get a grade of “</w:t>
      </w:r>
      <w:r w:rsidRPr="00766B03">
        <w:rPr>
          <w:rFonts w:ascii="Times New Roman" w:eastAsia="Times New Roman" w:hAnsi="Times New Roman" w:cs="Times New Roman"/>
          <w:b/>
          <w:bCs/>
          <w:iCs/>
          <w:color w:val="000000"/>
        </w:rPr>
        <w:t>A</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 xml:space="preserve">     </w:t>
      </w:r>
      <w:r w:rsidRPr="00766B03">
        <w:rPr>
          <w:rFonts w:ascii="Times New Roman" w:eastAsia="Times New Roman" w:hAnsi="Times New Roman" w:cs="Times New Roman"/>
          <w:iCs/>
          <w:color w:val="000000"/>
        </w:rPr>
        <w:t>If you earn 256-287 points (80% to 89%) you will get a grade of “</w:t>
      </w:r>
      <w:r w:rsidRPr="00766B03">
        <w:rPr>
          <w:rFonts w:ascii="Times New Roman" w:eastAsia="Times New Roman" w:hAnsi="Times New Roman" w:cs="Times New Roman"/>
          <w:b/>
          <w:bCs/>
          <w:iCs/>
          <w:color w:val="000000"/>
        </w:rPr>
        <w:t>B</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     If you earn 224-255 points (70% to 79%) you will get a grade of “</w:t>
      </w:r>
      <w:r w:rsidRPr="00766B03">
        <w:rPr>
          <w:rFonts w:ascii="Times New Roman" w:eastAsia="Times New Roman" w:hAnsi="Times New Roman" w:cs="Times New Roman"/>
          <w:b/>
          <w:bCs/>
          <w:iCs/>
          <w:color w:val="000000"/>
        </w:rPr>
        <w:t>C</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iCs/>
          <w:color w:val="000000"/>
        </w:rPr>
        <w:t xml:space="preserve">     If you earn 192-223 points (60% to 69%) you will get a grade of “</w:t>
      </w:r>
      <w:r w:rsidRPr="00766B03">
        <w:rPr>
          <w:rFonts w:ascii="Times New Roman" w:eastAsia="Times New Roman" w:hAnsi="Times New Roman" w:cs="Times New Roman"/>
          <w:b/>
          <w:bCs/>
          <w:iCs/>
          <w:color w:val="000000"/>
        </w:rPr>
        <w:t>D</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EA25FA" w:rsidRPr="00766B03" w:rsidRDefault="00EA25FA" w:rsidP="00EA25FA">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 xml:space="preserve">     </w:t>
      </w:r>
      <w:r w:rsidRPr="00766B03">
        <w:rPr>
          <w:rFonts w:ascii="Times New Roman" w:eastAsia="Times New Roman" w:hAnsi="Times New Roman" w:cs="Times New Roman"/>
          <w:iCs/>
          <w:color w:val="000000"/>
        </w:rPr>
        <w:t>If you earn 191 points or below (59% and below) you will get a grade of “</w:t>
      </w:r>
      <w:r w:rsidRPr="00766B03">
        <w:rPr>
          <w:rFonts w:ascii="Times New Roman" w:eastAsia="Times New Roman" w:hAnsi="Times New Roman" w:cs="Times New Roman"/>
          <w:b/>
          <w:bCs/>
          <w:iCs/>
          <w:color w:val="000000"/>
        </w:rPr>
        <w:t>F</w:t>
      </w:r>
      <w:r w:rsidRPr="00766B03">
        <w:rPr>
          <w:rFonts w:ascii="Times New Roman" w:eastAsia="Times New Roman" w:hAnsi="Times New Roman" w:cs="Times New Roman"/>
          <w:iCs/>
          <w:color w:val="000000"/>
        </w:rPr>
        <w:t>” for the course.</w:t>
      </w:r>
      <w:r w:rsidRPr="00766B03">
        <w:rPr>
          <w:rFonts w:ascii="Times New Roman" w:eastAsia="Times New Roman" w:hAnsi="Times New Roman" w:cs="Times New Roman"/>
          <w:color w:val="000000"/>
        </w:rPr>
        <w:t xml:space="preserve"> </w:t>
      </w:r>
    </w:p>
    <w:p w:rsidR="00703ED4" w:rsidRDefault="00703ED4" w:rsidP="00703ED4">
      <w:pPr>
        <w:spacing w:after="0" w:line="240" w:lineRule="auto"/>
        <w:rPr>
          <w:rFonts w:ascii="Times New Roman" w:eastAsia="Times New Roman" w:hAnsi="Times New Roman" w:cs="Times New Roman"/>
          <w:color w:val="000000"/>
        </w:rPr>
      </w:pPr>
      <w:r w:rsidRPr="00766B03">
        <w:rPr>
          <w:rFonts w:ascii="Times New Roman" w:eastAsia="Times New Roman" w:hAnsi="Times New Roman" w:cs="Times New Roman"/>
          <w:color w:val="000000"/>
        </w:rPr>
        <w:t> </w:t>
      </w:r>
    </w:p>
    <w:p w:rsidR="00BB12D3" w:rsidRPr="00703ED4" w:rsidRDefault="00BB12D3" w:rsidP="00703ED4">
      <w:pPr>
        <w:spacing w:after="0" w:line="240" w:lineRule="auto"/>
        <w:rPr>
          <w:rFonts w:ascii="Times New Roman" w:eastAsia="Times New Roman" w:hAnsi="Times New Roman" w:cs="Times New Roman"/>
          <w:color w:val="000000"/>
        </w:rPr>
      </w:pPr>
    </w:p>
    <w:p w:rsidR="00600232" w:rsidRPr="00162406" w:rsidRDefault="00600232" w:rsidP="00600232">
      <w:pPr>
        <w:rPr>
          <w:rFonts w:ascii="Times New Roman" w:hAnsi="Times New Roman" w:cs="Times New Roman"/>
          <w:sz w:val="24"/>
          <w:szCs w:val="24"/>
        </w:rPr>
      </w:pPr>
      <w:r>
        <w:rPr>
          <w:rFonts w:ascii="Times New Roman" w:hAnsi="Times New Roman" w:cs="Times New Roman"/>
          <w:b/>
          <w:szCs w:val="24"/>
        </w:rPr>
        <w:t>Due Date</w:t>
      </w:r>
      <w:r w:rsidRPr="000063F3">
        <w:rPr>
          <w:rFonts w:ascii="Times New Roman" w:hAnsi="Times New Roman" w:cs="Times New Roman"/>
          <w:b/>
          <w:szCs w:val="24"/>
        </w:rPr>
        <w:t>:</w:t>
      </w:r>
      <w:r>
        <w:rPr>
          <w:rFonts w:ascii="Times New Roman" w:hAnsi="Times New Roman" w:cs="Times New Roman"/>
          <w:szCs w:val="24"/>
        </w:rPr>
        <w:t xml:space="preserve"> </w:t>
      </w:r>
      <w:r w:rsidR="00162406">
        <w:rPr>
          <w:rFonts w:ascii="Times New Roman" w:hAnsi="Times New Roman" w:cs="Times New Roman"/>
          <w:sz w:val="24"/>
          <w:szCs w:val="24"/>
        </w:rPr>
        <w:t xml:space="preserve">The last day to turn in all work is the last class (December 4).  </w:t>
      </w:r>
      <w:r>
        <w:rPr>
          <w:rFonts w:ascii="Times New Roman" w:hAnsi="Times New Roman" w:cs="Times New Roman"/>
          <w:szCs w:val="24"/>
        </w:rPr>
        <w:t xml:space="preserve">Thus, the due dates listed on the course outline are suggested due dates.  You can turn things in either earlier or later than these dates.  You can finish all your work early or you can turn in every single piece of work during our final meeting.  It is up to you.  </w:t>
      </w:r>
    </w:p>
    <w:p w:rsidR="00600232" w:rsidRDefault="00600232" w:rsidP="00600232">
      <w:pPr>
        <w:rPr>
          <w:rFonts w:ascii="Times New Roman" w:hAnsi="Times New Roman" w:cs="Times New Roman"/>
          <w:szCs w:val="24"/>
        </w:rPr>
      </w:pPr>
      <w:r>
        <w:rPr>
          <w:rFonts w:ascii="Times New Roman" w:hAnsi="Times New Roman" w:cs="Times New Roman"/>
          <w:szCs w:val="24"/>
        </w:rPr>
        <w:t xml:space="preserve">Please note, however, that any work that is turned in later than </w:t>
      </w:r>
      <w:r w:rsidR="00BB12D3">
        <w:rPr>
          <w:rFonts w:ascii="Times New Roman" w:hAnsi="Times New Roman" w:cs="Times New Roman"/>
          <w:szCs w:val="24"/>
        </w:rPr>
        <w:t>class</w:t>
      </w:r>
      <w:r>
        <w:rPr>
          <w:rFonts w:ascii="Times New Roman" w:hAnsi="Times New Roman" w:cs="Times New Roman"/>
          <w:szCs w:val="24"/>
        </w:rPr>
        <w:t xml:space="preserve"> #8 cannot be graded and returned to you in time for you to rewrite it.  So, if you are thinking of rewriting an assignment, do not wait until the end of the course to turn it in.</w:t>
      </w:r>
    </w:p>
    <w:p w:rsidR="00B917A8" w:rsidRPr="00703ED4" w:rsidRDefault="00600232">
      <w:pPr>
        <w:rPr>
          <w:rFonts w:ascii="Times New Roman" w:hAnsi="Times New Roman" w:cs="Times New Roman"/>
          <w:szCs w:val="24"/>
        </w:rPr>
      </w:pPr>
      <w:r>
        <w:rPr>
          <w:rFonts w:ascii="Times New Roman" w:hAnsi="Times New Roman" w:cs="Times New Roman"/>
          <w:szCs w:val="24"/>
        </w:rPr>
        <w:t>Also, please be warned that with freedom comes responsibility.  I give you the flexibility to work at your own pace, but this also allows you to procrastinate and leave everything until the end.  I strongly warn you not to do this!  Students who leave all of their work until the end often find that they run out of time and, as a consequence, receive either a low grade or – in those cases where they don’t get all their work done – a failing grade for the course.</w:t>
      </w:r>
    </w:p>
    <w:p w:rsidR="00162406" w:rsidRDefault="00162406">
      <w:pPr>
        <w:rPr>
          <w:rFonts w:ascii="Times New Roman" w:hAnsi="Times New Roman" w:cs="Times New Roman"/>
          <w:b/>
          <w:sz w:val="28"/>
          <w:szCs w:val="28"/>
        </w:rPr>
      </w:pPr>
      <w:r>
        <w:rPr>
          <w:rFonts w:ascii="Times New Roman" w:hAnsi="Times New Roman" w:cs="Times New Roman"/>
          <w:b/>
          <w:sz w:val="28"/>
          <w:szCs w:val="28"/>
        </w:rPr>
        <w:br w:type="page"/>
      </w:r>
    </w:p>
    <w:p w:rsidR="00AF62FC" w:rsidRPr="00B917A8" w:rsidRDefault="00AF62FC" w:rsidP="00B917A8">
      <w:pPr>
        <w:pStyle w:val="NoSpacing"/>
        <w:jc w:val="center"/>
        <w:rPr>
          <w:rFonts w:ascii="Times New Roman" w:hAnsi="Times New Roman" w:cs="Times New Roman"/>
          <w:b/>
          <w:sz w:val="28"/>
          <w:szCs w:val="28"/>
        </w:rPr>
      </w:pPr>
      <w:r w:rsidRPr="00AF62FC">
        <w:rPr>
          <w:rFonts w:ascii="Times New Roman" w:hAnsi="Times New Roman" w:cs="Times New Roman"/>
          <w:b/>
          <w:sz w:val="28"/>
          <w:szCs w:val="28"/>
        </w:rPr>
        <w:lastRenderedPageBreak/>
        <w:t>Course Schedule</w:t>
      </w:r>
    </w:p>
    <w:tbl>
      <w:tblPr>
        <w:tblStyle w:val="TableGrid"/>
        <w:tblW w:w="8786" w:type="dxa"/>
        <w:tblLook w:val="04A0"/>
      </w:tblPr>
      <w:tblGrid>
        <w:gridCol w:w="650"/>
        <w:gridCol w:w="762"/>
        <w:gridCol w:w="1439"/>
        <w:gridCol w:w="939"/>
        <w:gridCol w:w="1426"/>
        <w:gridCol w:w="1121"/>
        <w:gridCol w:w="1121"/>
        <w:gridCol w:w="1328"/>
      </w:tblGrid>
      <w:tr w:rsidR="00BB12D3" w:rsidTr="00162406">
        <w:tc>
          <w:tcPr>
            <w:tcW w:w="632" w:type="dxa"/>
            <w:shd w:val="clear" w:color="auto" w:fill="D9D9D9" w:themeFill="background1" w:themeFillShade="D9"/>
          </w:tcPr>
          <w:p w:rsidR="00BB12D3" w:rsidRPr="00B143D3" w:rsidRDefault="00BB12D3" w:rsidP="00AF62FC">
            <w:pPr>
              <w:pStyle w:val="NoSpacing"/>
              <w:rPr>
                <w:rFonts w:ascii="Times New Roman" w:hAnsi="Times New Roman" w:cs="Times New Roman"/>
              </w:rPr>
            </w:pPr>
            <w:r w:rsidRPr="00B143D3">
              <w:rPr>
                <w:rFonts w:ascii="Times New Roman" w:hAnsi="Times New Roman" w:cs="Times New Roman"/>
              </w:rPr>
              <w:t>Date</w:t>
            </w:r>
          </w:p>
        </w:tc>
        <w:tc>
          <w:tcPr>
            <w:tcW w:w="766" w:type="dxa"/>
            <w:shd w:val="clear" w:color="auto" w:fill="D9D9D9" w:themeFill="background1" w:themeFillShade="D9"/>
          </w:tcPr>
          <w:p w:rsidR="00BB12D3" w:rsidRPr="00B143D3" w:rsidRDefault="00BB12D3" w:rsidP="00AF62FC">
            <w:pPr>
              <w:pStyle w:val="NoSpacing"/>
              <w:rPr>
                <w:rFonts w:ascii="Times New Roman" w:hAnsi="Times New Roman" w:cs="Times New Roman"/>
              </w:rPr>
            </w:pPr>
            <w:r w:rsidRPr="00B143D3">
              <w:rPr>
                <w:rFonts w:ascii="Times New Roman" w:hAnsi="Times New Roman" w:cs="Times New Roman"/>
              </w:rPr>
              <w:t>Class #</w:t>
            </w:r>
          </w:p>
        </w:tc>
        <w:tc>
          <w:tcPr>
            <w:tcW w:w="1439" w:type="dxa"/>
            <w:shd w:val="clear" w:color="auto" w:fill="D9D9D9" w:themeFill="background1" w:themeFillShade="D9"/>
          </w:tcPr>
          <w:p w:rsidR="00BB12D3" w:rsidRPr="00B143D3" w:rsidRDefault="00BB12D3" w:rsidP="00AF62FC">
            <w:pPr>
              <w:pStyle w:val="NoSpacing"/>
              <w:rPr>
                <w:rFonts w:ascii="Times New Roman" w:hAnsi="Times New Roman" w:cs="Times New Roman"/>
              </w:rPr>
            </w:pPr>
            <w:r w:rsidRPr="00B143D3">
              <w:rPr>
                <w:rFonts w:ascii="Times New Roman" w:hAnsi="Times New Roman" w:cs="Times New Roman"/>
              </w:rPr>
              <w:t>Class</w:t>
            </w:r>
          </w:p>
        </w:tc>
        <w:tc>
          <w:tcPr>
            <w:tcW w:w="939" w:type="dxa"/>
            <w:shd w:val="clear" w:color="auto" w:fill="D9D9D9" w:themeFill="background1" w:themeFillShade="D9"/>
          </w:tcPr>
          <w:p w:rsidR="00BB12D3" w:rsidRPr="00B143D3" w:rsidRDefault="00BB12D3" w:rsidP="00BB12D3">
            <w:pPr>
              <w:pStyle w:val="NoSpacing"/>
              <w:rPr>
                <w:rFonts w:ascii="Times New Roman" w:hAnsi="Times New Roman" w:cs="Times New Roman"/>
                <w:sz w:val="20"/>
                <w:szCs w:val="20"/>
              </w:rPr>
            </w:pPr>
            <w:r w:rsidRPr="00B143D3">
              <w:rPr>
                <w:rFonts w:ascii="Times New Roman" w:hAnsi="Times New Roman" w:cs="Times New Roman"/>
                <w:sz w:val="20"/>
                <w:szCs w:val="20"/>
              </w:rPr>
              <w:t>Solomon and Higgins</w:t>
            </w:r>
            <w:r w:rsidR="00162406">
              <w:rPr>
                <w:rFonts w:ascii="Times New Roman" w:hAnsi="Times New Roman" w:cs="Times New Roman"/>
                <w:sz w:val="20"/>
                <w:szCs w:val="20"/>
              </w:rPr>
              <w:t xml:space="preserve"> textbook</w:t>
            </w:r>
            <w:r w:rsidRPr="00B143D3">
              <w:rPr>
                <w:rFonts w:ascii="Times New Roman" w:hAnsi="Times New Roman" w:cs="Times New Roman"/>
                <w:sz w:val="20"/>
                <w:szCs w:val="20"/>
              </w:rPr>
              <w:t xml:space="preserve"> reading</w:t>
            </w:r>
          </w:p>
        </w:tc>
        <w:tc>
          <w:tcPr>
            <w:tcW w:w="1426" w:type="dxa"/>
            <w:shd w:val="clear" w:color="auto" w:fill="D9D9D9" w:themeFill="background1" w:themeFillShade="D9"/>
          </w:tcPr>
          <w:p w:rsidR="00BB12D3" w:rsidRPr="00B143D3" w:rsidRDefault="00162406" w:rsidP="00AF62FC">
            <w:pPr>
              <w:pStyle w:val="NoSpacing"/>
              <w:rPr>
                <w:rFonts w:ascii="Times New Roman" w:hAnsi="Times New Roman" w:cs="Times New Roman"/>
              </w:rPr>
            </w:pPr>
            <w:r>
              <w:rPr>
                <w:rFonts w:ascii="Times New Roman" w:hAnsi="Times New Roman" w:cs="Times New Roman"/>
              </w:rPr>
              <w:t xml:space="preserve">Supplemental </w:t>
            </w:r>
            <w:r w:rsidR="00BB12D3" w:rsidRPr="00B143D3">
              <w:rPr>
                <w:rFonts w:ascii="Times New Roman" w:hAnsi="Times New Roman" w:cs="Times New Roman"/>
              </w:rPr>
              <w:t xml:space="preserve"> Online Unit</w:t>
            </w:r>
          </w:p>
        </w:tc>
        <w:tc>
          <w:tcPr>
            <w:tcW w:w="1121" w:type="dxa"/>
            <w:shd w:val="clear" w:color="auto" w:fill="D9D9D9" w:themeFill="background1" w:themeFillShade="D9"/>
          </w:tcPr>
          <w:p w:rsidR="00BB12D3" w:rsidRPr="00B143D3" w:rsidRDefault="00BB12D3" w:rsidP="00AF62FC">
            <w:pPr>
              <w:pStyle w:val="NoSpacing"/>
              <w:rPr>
                <w:rFonts w:ascii="Times New Roman" w:hAnsi="Times New Roman" w:cs="Times New Roman"/>
              </w:rPr>
            </w:pPr>
            <w:r w:rsidRPr="00B143D3">
              <w:rPr>
                <w:rFonts w:ascii="Times New Roman" w:hAnsi="Times New Roman" w:cs="Times New Roman"/>
              </w:rPr>
              <w:t>Class Journal</w:t>
            </w:r>
            <w:r w:rsidR="005461FC">
              <w:rPr>
                <w:rFonts w:ascii="Times New Roman" w:hAnsi="Times New Roman" w:cs="Times New Roman"/>
              </w:rPr>
              <w:t>: Suggested Schedule</w:t>
            </w:r>
          </w:p>
        </w:tc>
        <w:tc>
          <w:tcPr>
            <w:tcW w:w="1121" w:type="dxa"/>
            <w:shd w:val="clear" w:color="auto" w:fill="D9D9D9" w:themeFill="background1" w:themeFillShade="D9"/>
          </w:tcPr>
          <w:p w:rsidR="00BB12D3" w:rsidRPr="00B143D3" w:rsidRDefault="00BB12D3" w:rsidP="00AF62FC">
            <w:pPr>
              <w:pStyle w:val="NoSpacing"/>
              <w:rPr>
                <w:rFonts w:ascii="Times New Roman" w:hAnsi="Times New Roman" w:cs="Times New Roman"/>
              </w:rPr>
            </w:pPr>
            <w:proofErr w:type="spellStart"/>
            <w:r w:rsidRPr="00B143D3">
              <w:rPr>
                <w:rFonts w:ascii="Times New Roman" w:hAnsi="Times New Roman" w:cs="Times New Roman"/>
              </w:rPr>
              <w:t>Morrie</w:t>
            </w:r>
            <w:proofErr w:type="spellEnd"/>
            <w:r w:rsidRPr="00B143D3">
              <w:rPr>
                <w:rFonts w:ascii="Times New Roman" w:hAnsi="Times New Roman" w:cs="Times New Roman"/>
              </w:rPr>
              <w:t xml:space="preserve"> Journal</w:t>
            </w:r>
            <w:r w:rsidR="005461FC">
              <w:rPr>
                <w:rFonts w:ascii="Times New Roman" w:hAnsi="Times New Roman" w:cs="Times New Roman"/>
              </w:rPr>
              <w:t>: Suggested Schedule</w:t>
            </w:r>
          </w:p>
        </w:tc>
        <w:tc>
          <w:tcPr>
            <w:tcW w:w="1342" w:type="dxa"/>
            <w:shd w:val="clear" w:color="auto" w:fill="D9D9D9" w:themeFill="background1" w:themeFillShade="D9"/>
          </w:tcPr>
          <w:p w:rsidR="00BB12D3" w:rsidRPr="00B143D3" w:rsidRDefault="00BB12D3" w:rsidP="00AF62FC">
            <w:pPr>
              <w:pStyle w:val="NoSpacing"/>
              <w:rPr>
                <w:rFonts w:ascii="Times New Roman" w:hAnsi="Times New Roman" w:cs="Times New Roman"/>
              </w:rPr>
            </w:pPr>
            <w:r w:rsidRPr="00B143D3">
              <w:rPr>
                <w:rFonts w:ascii="Times New Roman" w:hAnsi="Times New Roman" w:cs="Times New Roman"/>
              </w:rPr>
              <w:t>Essay</w:t>
            </w:r>
            <w:r w:rsidR="005461FC">
              <w:rPr>
                <w:rFonts w:ascii="Times New Roman" w:hAnsi="Times New Roman" w:cs="Times New Roman"/>
              </w:rPr>
              <w:t>: Suggested Schedule</w:t>
            </w:r>
          </w:p>
        </w:tc>
      </w:tr>
      <w:tr w:rsidR="00BB12D3" w:rsidTr="00162406">
        <w:tc>
          <w:tcPr>
            <w:tcW w:w="632" w:type="dxa"/>
          </w:tcPr>
          <w:p w:rsidR="00BB12D3" w:rsidRPr="00B143D3" w:rsidRDefault="00A23A54" w:rsidP="00AF62FC">
            <w:pPr>
              <w:pStyle w:val="NoSpacing"/>
              <w:rPr>
                <w:rFonts w:ascii="Times New Roman" w:hAnsi="Times New Roman" w:cs="Times New Roman"/>
              </w:rPr>
            </w:pPr>
            <w:r>
              <w:rPr>
                <w:rFonts w:ascii="Times New Roman" w:hAnsi="Times New Roman" w:cs="Times New Roman"/>
              </w:rPr>
              <w:t>Oct. 2</w:t>
            </w:r>
          </w:p>
        </w:tc>
        <w:tc>
          <w:tcPr>
            <w:tcW w:w="76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Class #1</w:t>
            </w:r>
          </w:p>
        </w:tc>
        <w:tc>
          <w:tcPr>
            <w:tcW w:w="1439" w:type="dxa"/>
          </w:tcPr>
          <w:p w:rsidR="00BB12D3" w:rsidRDefault="00BB12D3" w:rsidP="00AF62FC">
            <w:pPr>
              <w:pStyle w:val="NoSpacing"/>
              <w:rPr>
                <w:rFonts w:ascii="Times New Roman" w:hAnsi="Times New Roman" w:cs="Times New Roman"/>
              </w:rPr>
            </w:pPr>
            <w:r>
              <w:rPr>
                <w:rFonts w:ascii="Times New Roman" w:hAnsi="Times New Roman" w:cs="Times New Roman"/>
              </w:rPr>
              <w:t>The Meaning of Life</w:t>
            </w:r>
          </w:p>
          <w:p w:rsidR="00162406" w:rsidRPr="00B143D3" w:rsidRDefault="00162406" w:rsidP="00AF62FC">
            <w:pPr>
              <w:pStyle w:val="NoSpacing"/>
              <w:rPr>
                <w:rFonts w:ascii="Times New Roman" w:hAnsi="Times New Roman" w:cs="Times New Roman"/>
              </w:rPr>
            </w:pP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2</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#1</w:t>
            </w:r>
          </w:p>
        </w:tc>
        <w:tc>
          <w:tcPr>
            <w:tcW w:w="1121" w:type="dxa"/>
          </w:tcPr>
          <w:p w:rsidR="00BB12D3" w:rsidRPr="00910332" w:rsidRDefault="00BB12D3" w:rsidP="00162406">
            <w:pPr>
              <w:pStyle w:val="NoSpacing"/>
              <w:rPr>
                <w:rFonts w:ascii="Times New Roman" w:hAnsi="Times New Roman" w:cs="Times New Roman"/>
                <w:sz w:val="20"/>
                <w:szCs w:val="20"/>
              </w:rPr>
            </w:pPr>
            <w:r w:rsidRPr="00910332">
              <w:rPr>
                <w:rFonts w:ascii="Times New Roman" w:hAnsi="Times New Roman" w:cs="Times New Roman"/>
              </w:rPr>
              <w:t>#</w:t>
            </w:r>
            <w:r w:rsidR="00162406">
              <w:rPr>
                <w:rFonts w:ascii="Times New Roman" w:hAnsi="Times New Roman" w:cs="Times New Roman"/>
              </w:rPr>
              <w:t>1</w:t>
            </w:r>
          </w:p>
        </w:tc>
        <w:tc>
          <w:tcPr>
            <w:tcW w:w="1121"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#1 pp. 1-31</w:t>
            </w:r>
          </w:p>
        </w:tc>
        <w:tc>
          <w:tcPr>
            <w:tcW w:w="1342" w:type="dxa"/>
          </w:tcPr>
          <w:p w:rsidR="00BB12D3" w:rsidRPr="00B143D3" w:rsidRDefault="00BB12D3" w:rsidP="00AF62FC">
            <w:pPr>
              <w:pStyle w:val="NoSpacing"/>
              <w:rPr>
                <w:rFonts w:ascii="Times New Roman" w:hAnsi="Times New Roman" w:cs="Times New Roman"/>
              </w:rPr>
            </w:pPr>
          </w:p>
        </w:tc>
      </w:tr>
      <w:tr w:rsidR="00BB12D3" w:rsidTr="00162406">
        <w:tc>
          <w:tcPr>
            <w:tcW w:w="632" w:type="dxa"/>
          </w:tcPr>
          <w:p w:rsidR="00BB12D3" w:rsidRPr="00B143D3" w:rsidRDefault="00A23A54" w:rsidP="00AF62FC">
            <w:pPr>
              <w:pStyle w:val="NoSpacing"/>
              <w:rPr>
                <w:rFonts w:ascii="Times New Roman" w:hAnsi="Times New Roman" w:cs="Times New Roman"/>
              </w:rPr>
            </w:pPr>
            <w:r>
              <w:rPr>
                <w:rFonts w:ascii="Times New Roman" w:hAnsi="Times New Roman" w:cs="Times New Roman"/>
              </w:rPr>
              <w:t>Oct. 9</w:t>
            </w:r>
          </w:p>
        </w:tc>
        <w:tc>
          <w:tcPr>
            <w:tcW w:w="766" w:type="dxa"/>
          </w:tcPr>
          <w:p w:rsidR="00BB12D3" w:rsidRDefault="00BB12D3" w:rsidP="00AF62FC">
            <w:pPr>
              <w:pStyle w:val="NoSpacing"/>
              <w:rPr>
                <w:rFonts w:ascii="Times New Roman" w:hAnsi="Times New Roman" w:cs="Times New Roman"/>
              </w:rPr>
            </w:pPr>
            <w:r>
              <w:rPr>
                <w:rFonts w:ascii="Times New Roman" w:hAnsi="Times New Roman" w:cs="Times New Roman"/>
              </w:rPr>
              <w:t>Class #2</w:t>
            </w:r>
          </w:p>
          <w:p w:rsidR="00162406" w:rsidRPr="00B143D3" w:rsidRDefault="00162406" w:rsidP="00AF62FC">
            <w:pPr>
              <w:pStyle w:val="NoSpacing"/>
              <w:rPr>
                <w:rFonts w:ascii="Times New Roman" w:hAnsi="Times New Roman" w:cs="Times New Roman"/>
              </w:rPr>
            </w:pPr>
          </w:p>
        </w:tc>
        <w:tc>
          <w:tcPr>
            <w:tcW w:w="1439"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God</w:t>
            </w: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3</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#2</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2</w:t>
            </w:r>
            <w:r w:rsidRPr="00910332">
              <w:rPr>
                <w:rFonts w:ascii="Times New Roman" w:hAnsi="Times New Roman" w:cs="Times New Roman"/>
                <w:sz w:val="20"/>
                <w:szCs w:val="20"/>
              </w:rPr>
              <w:t xml:space="preserve"> </w:t>
            </w:r>
          </w:p>
        </w:tc>
        <w:tc>
          <w:tcPr>
            <w:tcW w:w="1121"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#2 pp. 32-61</w:t>
            </w:r>
          </w:p>
        </w:tc>
        <w:tc>
          <w:tcPr>
            <w:tcW w:w="1342"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Begin work on Essay #1</w:t>
            </w:r>
          </w:p>
        </w:tc>
      </w:tr>
      <w:tr w:rsidR="00BB12D3" w:rsidTr="00162406">
        <w:tc>
          <w:tcPr>
            <w:tcW w:w="632" w:type="dxa"/>
          </w:tcPr>
          <w:p w:rsidR="00BB12D3" w:rsidRPr="00B143D3" w:rsidRDefault="00A23A54" w:rsidP="00AF62FC">
            <w:pPr>
              <w:pStyle w:val="NoSpacing"/>
              <w:rPr>
                <w:rFonts w:ascii="Times New Roman" w:hAnsi="Times New Roman" w:cs="Times New Roman"/>
              </w:rPr>
            </w:pPr>
            <w:r>
              <w:rPr>
                <w:rFonts w:ascii="Times New Roman" w:hAnsi="Times New Roman" w:cs="Times New Roman"/>
              </w:rPr>
              <w:t>Oct. 16</w:t>
            </w:r>
          </w:p>
        </w:tc>
        <w:tc>
          <w:tcPr>
            <w:tcW w:w="766" w:type="dxa"/>
          </w:tcPr>
          <w:p w:rsidR="00BB12D3" w:rsidRDefault="00BB12D3" w:rsidP="00AF62FC">
            <w:pPr>
              <w:pStyle w:val="NoSpacing"/>
              <w:rPr>
                <w:rFonts w:ascii="Times New Roman" w:hAnsi="Times New Roman" w:cs="Times New Roman"/>
              </w:rPr>
            </w:pPr>
            <w:r>
              <w:rPr>
                <w:rFonts w:ascii="Times New Roman" w:hAnsi="Times New Roman" w:cs="Times New Roman"/>
              </w:rPr>
              <w:t>Class #3</w:t>
            </w:r>
          </w:p>
          <w:p w:rsidR="00162406" w:rsidRPr="00B143D3" w:rsidRDefault="00162406" w:rsidP="00AF62FC">
            <w:pPr>
              <w:pStyle w:val="NoSpacing"/>
              <w:rPr>
                <w:rFonts w:ascii="Times New Roman" w:hAnsi="Times New Roman" w:cs="Times New Roman"/>
              </w:rPr>
            </w:pPr>
          </w:p>
        </w:tc>
        <w:tc>
          <w:tcPr>
            <w:tcW w:w="1439"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Metaphysics</w:t>
            </w: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4</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#3</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3</w:t>
            </w:r>
            <w:r w:rsidRPr="00910332">
              <w:rPr>
                <w:rFonts w:ascii="Times New Roman" w:hAnsi="Times New Roman" w:cs="Times New Roman"/>
                <w:sz w:val="20"/>
                <w:szCs w:val="20"/>
              </w:rPr>
              <w:t xml:space="preserve"> </w:t>
            </w:r>
          </w:p>
        </w:tc>
        <w:tc>
          <w:tcPr>
            <w:tcW w:w="1121"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#3 pp. 62-97</w:t>
            </w:r>
          </w:p>
        </w:tc>
        <w:tc>
          <w:tcPr>
            <w:tcW w:w="1342" w:type="dxa"/>
          </w:tcPr>
          <w:p w:rsidR="00BB12D3" w:rsidRPr="00B143D3" w:rsidRDefault="00BB12D3" w:rsidP="00AF62FC">
            <w:pPr>
              <w:pStyle w:val="NoSpacing"/>
              <w:rPr>
                <w:rFonts w:ascii="Times New Roman" w:hAnsi="Times New Roman" w:cs="Times New Roman"/>
              </w:rPr>
            </w:pPr>
          </w:p>
        </w:tc>
      </w:tr>
      <w:tr w:rsidR="00BB12D3" w:rsidTr="00162406">
        <w:tc>
          <w:tcPr>
            <w:tcW w:w="632" w:type="dxa"/>
          </w:tcPr>
          <w:p w:rsidR="00BB12D3" w:rsidRPr="00B143D3" w:rsidRDefault="00A23A54" w:rsidP="00AF62FC">
            <w:pPr>
              <w:pStyle w:val="NoSpacing"/>
              <w:rPr>
                <w:rFonts w:ascii="Times New Roman" w:hAnsi="Times New Roman" w:cs="Times New Roman"/>
              </w:rPr>
            </w:pPr>
            <w:r>
              <w:rPr>
                <w:rFonts w:ascii="Times New Roman" w:hAnsi="Times New Roman" w:cs="Times New Roman"/>
              </w:rPr>
              <w:t>Oct. 23</w:t>
            </w:r>
          </w:p>
        </w:tc>
        <w:tc>
          <w:tcPr>
            <w:tcW w:w="766" w:type="dxa"/>
          </w:tcPr>
          <w:p w:rsidR="00BB12D3" w:rsidRDefault="00BB12D3" w:rsidP="00AF62FC">
            <w:pPr>
              <w:pStyle w:val="NoSpacing"/>
              <w:rPr>
                <w:rFonts w:ascii="Times New Roman" w:hAnsi="Times New Roman" w:cs="Times New Roman"/>
              </w:rPr>
            </w:pPr>
            <w:r>
              <w:rPr>
                <w:rFonts w:ascii="Times New Roman" w:hAnsi="Times New Roman" w:cs="Times New Roman"/>
              </w:rPr>
              <w:t>Class #4</w:t>
            </w:r>
          </w:p>
          <w:p w:rsidR="00162406" w:rsidRPr="00B143D3" w:rsidRDefault="00162406" w:rsidP="00AF62FC">
            <w:pPr>
              <w:pStyle w:val="NoSpacing"/>
              <w:rPr>
                <w:rFonts w:ascii="Times New Roman" w:hAnsi="Times New Roman" w:cs="Times New Roman"/>
              </w:rPr>
            </w:pPr>
          </w:p>
        </w:tc>
        <w:tc>
          <w:tcPr>
            <w:tcW w:w="1439"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Epistemology</w:t>
            </w: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5</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#4</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4</w:t>
            </w:r>
            <w:r w:rsidRPr="00910332">
              <w:rPr>
                <w:rFonts w:ascii="Times New Roman" w:hAnsi="Times New Roman" w:cs="Times New Roman"/>
                <w:sz w:val="20"/>
                <w:szCs w:val="20"/>
              </w:rPr>
              <w:t xml:space="preserve"> </w:t>
            </w:r>
          </w:p>
        </w:tc>
        <w:tc>
          <w:tcPr>
            <w:tcW w:w="1121" w:type="dxa"/>
          </w:tcPr>
          <w:p w:rsidR="00BB12D3" w:rsidRPr="00B143D3" w:rsidRDefault="00162406" w:rsidP="00AF62FC">
            <w:pPr>
              <w:pStyle w:val="NoSpacing"/>
              <w:rPr>
                <w:rFonts w:ascii="Times New Roman" w:hAnsi="Times New Roman" w:cs="Times New Roman"/>
              </w:rPr>
            </w:pPr>
            <w:r>
              <w:rPr>
                <w:rFonts w:ascii="Times New Roman" w:hAnsi="Times New Roman" w:cs="Times New Roman"/>
              </w:rPr>
              <w:t>#4 pp. 98-128</w:t>
            </w:r>
          </w:p>
        </w:tc>
        <w:tc>
          <w:tcPr>
            <w:tcW w:w="1342" w:type="dxa"/>
          </w:tcPr>
          <w:p w:rsidR="00BB12D3" w:rsidRPr="00D614EC" w:rsidRDefault="00BB12D3" w:rsidP="00AF62FC">
            <w:pPr>
              <w:pStyle w:val="NoSpacing"/>
              <w:rPr>
                <w:rFonts w:ascii="Times New Roman" w:hAnsi="Times New Roman" w:cs="Times New Roman"/>
                <w:b/>
              </w:rPr>
            </w:pPr>
          </w:p>
        </w:tc>
      </w:tr>
      <w:tr w:rsidR="00BB12D3" w:rsidTr="00162406">
        <w:tc>
          <w:tcPr>
            <w:tcW w:w="632" w:type="dxa"/>
          </w:tcPr>
          <w:p w:rsidR="00BB12D3" w:rsidRPr="00B143D3" w:rsidRDefault="00A23A54" w:rsidP="00AF62FC">
            <w:pPr>
              <w:pStyle w:val="NoSpacing"/>
              <w:rPr>
                <w:rFonts w:ascii="Times New Roman" w:hAnsi="Times New Roman" w:cs="Times New Roman"/>
              </w:rPr>
            </w:pPr>
            <w:r>
              <w:rPr>
                <w:rFonts w:ascii="Times New Roman" w:hAnsi="Times New Roman" w:cs="Times New Roman"/>
              </w:rPr>
              <w:t>Oct. 30</w:t>
            </w:r>
          </w:p>
        </w:tc>
        <w:tc>
          <w:tcPr>
            <w:tcW w:w="766" w:type="dxa"/>
          </w:tcPr>
          <w:p w:rsidR="00BB12D3" w:rsidRDefault="00BB12D3" w:rsidP="00AF62FC">
            <w:pPr>
              <w:pStyle w:val="NoSpacing"/>
              <w:rPr>
                <w:rFonts w:ascii="Times New Roman" w:hAnsi="Times New Roman" w:cs="Times New Roman"/>
              </w:rPr>
            </w:pPr>
            <w:r>
              <w:rPr>
                <w:rFonts w:ascii="Times New Roman" w:hAnsi="Times New Roman" w:cs="Times New Roman"/>
              </w:rPr>
              <w:t>Class #5</w:t>
            </w:r>
          </w:p>
          <w:p w:rsidR="00162406" w:rsidRPr="00B143D3" w:rsidRDefault="00162406" w:rsidP="00AF62FC">
            <w:pPr>
              <w:pStyle w:val="NoSpacing"/>
              <w:rPr>
                <w:rFonts w:ascii="Times New Roman" w:hAnsi="Times New Roman" w:cs="Times New Roman"/>
              </w:rPr>
            </w:pPr>
          </w:p>
        </w:tc>
        <w:tc>
          <w:tcPr>
            <w:tcW w:w="1439"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The Self</w:t>
            </w: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6</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#5</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5</w:t>
            </w:r>
            <w:r w:rsidRPr="00910332">
              <w:rPr>
                <w:rFonts w:ascii="Times New Roman" w:hAnsi="Times New Roman" w:cs="Times New Roman"/>
                <w:sz w:val="20"/>
                <w:szCs w:val="20"/>
              </w:rPr>
              <w:t xml:space="preserve"> </w:t>
            </w:r>
          </w:p>
        </w:tc>
        <w:tc>
          <w:tcPr>
            <w:tcW w:w="1121" w:type="dxa"/>
          </w:tcPr>
          <w:p w:rsidR="00BB12D3" w:rsidRPr="00B143D3" w:rsidRDefault="00BB12D3" w:rsidP="00AF62FC">
            <w:pPr>
              <w:pStyle w:val="NoSpacing"/>
              <w:rPr>
                <w:rFonts w:ascii="Times New Roman" w:hAnsi="Times New Roman" w:cs="Times New Roman"/>
              </w:rPr>
            </w:pPr>
          </w:p>
        </w:tc>
        <w:tc>
          <w:tcPr>
            <w:tcW w:w="1342" w:type="dxa"/>
          </w:tcPr>
          <w:p w:rsidR="00BB12D3" w:rsidRPr="00B143D3" w:rsidRDefault="00162406" w:rsidP="00AF62FC">
            <w:pPr>
              <w:pStyle w:val="NoSpacing"/>
              <w:rPr>
                <w:rFonts w:ascii="Times New Roman" w:hAnsi="Times New Roman" w:cs="Times New Roman"/>
              </w:rPr>
            </w:pPr>
            <w:r w:rsidRPr="00771343">
              <w:rPr>
                <w:rFonts w:ascii="Times New Roman" w:hAnsi="Times New Roman" w:cs="Times New Roman"/>
              </w:rPr>
              <w:t>turn in</w:t>
            </w:r>
            <w:r>
              <w:rPr>
                <w:rFonts w:ascii="Times New Roman" w:hAnsi="Times New Roman" w:cs="Times New Roman"/>
                <w:b/>
              </w:rPr>
              <w:t xml:space="preserve"> </w:t>
            </w:r>
            <w:r w:rsidRPr="00D614EC">
              <w:rPr>
                <w:rFonts w:ascii="Times New Roman" w:hAnsi="Times New Roman" w:cs="Times New Roman"/>
                <w:b/>
              </w:rPr>
              <w:t>Essay #1</w:t>
            </w:r>
          </w:p>
        </w:tc>
      </w:tr>
      <w:tr w:rsidR="00BB12D3" w:rsidTr="00162406">
        <w:tc>
          <w:tcPr>
            <w:tcW w:w="632" w:type="dxa"/>
          </w:tcPr>
          <w:p w:rsidR="00BB12D3" w:rsidRPr="00B143D3" w:rsidRDefault="00C44BD3" w:rsidP="00AF62FC">
            <w:pPr>
              <w:pStyle w:val="NoSpacing"/>
              <w:rPr>
                <w:rFonts w:ascii="Times New Roman" w:hAnsi="Times New Roman" w:cs="Times New Roman"/>
              </w:rPr>
            </w:pPr>
            <w:r>
              <w:rPr>
                <w:rFonts w:ascii="Times New Roman" w:hAnsi="Times New Roman" w:cs="Times New Roman"/>
              </w:rPr>
              <w:t>Nov. 6</w:t>
            </w:r>
          </w:p>
        </w:tc>
        <w:tc>
          <w:tcPr>
            <w:tcW w:w="766" w:type="dxa"/>
          </w:tcPr>
          <w:p w:rsidR="00BB12D3" w:rsidRDefault="00BB12D3" w:rsidP="00AF62FC">
            <w:pPr>
              <w:pStyle w:val="NoSpacing"/>
              <w:rPr>
                <w:rFonts w:ascii="Times New Roman" w:hAnsi="Times New Roman" w:cs="Times New Roman"/>
              </w:rPr>
            </w:pPr>
            <w:r>
              <w:rPr>
                <w:rFonts w:ascii="Times New Roman" w:hAnsi="Times New Roman" w:cs="Times New Roman"/>
              </w:rPr>
              <w:t>Class #6</w:t>
            </w:r>
          </w:p>
          <w:p w:rsidR="00162406" w:rsidRPr="00B143D3" w:rsidRDefault="00162406" w:rsidP="00AF62FC">
            <w:pPr>
              <w:pStyle w:val="NoSpacing"/>
              <w:rPr>
                <w:rFonts w:ascii="Times New Roman" w:hAnsi="Times New Roman" w:cs="Times New Roman"/>
              </w:rPr>
            </w:pPr>
          </w:p>
        </w:tc>
        <w:tc>
          <w:tcPr>
            <w:tcW w:w="1439"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Freedom</w:t>
            </w: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7</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#6</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6</w:t>
            </w:r>
            <w:r w:rsidRPr="00910332">
              <w:rPr>
                <w:rFonts w:ascii="Times New Roman" w:hAnsi="Times New Roman" w:cs="Times New Roman"/>
                <w:sz w:val="20"/>
                <w:szCs w:val="20"/>
              </w:rPr>
              <w:t xml:space="preserve"> </w:t>
            </w:r>
          </w:p>
        </w:tc>
        <w:tc>
          <w:tcPr>
            <w:tcW w:w="1121"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#5 pp. 129-163</w:t>
            </w:r>
          </w:p>
        </w:tc>
        <w:tc>
          <w:tcPr>
            <w:tcW w:w="1342"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Begin work on Essay #2</w:t>
            </w:r>
          </w:p>
        </w:tc>
      </w:tr>
      <w:tr w:rsidR="00BB12D3" w:rsidTr="00162406">
        <w:tc>
          <w:tcPr>
            <w:tcW w:w="632" w:type="dxa"/>
          </w:tcPr>
          <w:p w:rsidR="00BB12D3" w:rsidRPr="00B143D3" w:rsidRDefault="00C44BD3" w:rsidP="00AF62FC">
            <w:pPr>
              <w:pStyle w:val="NoSpacing"/>
              <w:rPr>
                <w:rFonts w:ascii="Times New Roman" w:hAnsi="Times New Roman" w:cs="Times New Roman"/>
              </w:rPr>
            </w:pPr>
            <w:r>
              <w:rPr>
                <w:rFonts w:ascii="Times New Roman" w:hAnsi="Times New Roman" w:cs="Times New Roman"/>
              </w:rPr>
              <w:t>Nov. 13</w:t>
            </w:r>
          </w:p>
        </w:tc>
        <w:tc>
          <w:tcPr>
            <w:tcW w:w="766" w:type="dxa"/>
          </w:tcPr>
          <w:p w:rsidR="00BB12D3" w:rsidRDefault="00BB12D3" w:rsidP="00AF62FC">
            <w:pPr>
              <w:pStyle w:val="NoSpacing"/>
              <w:rPr>
                <w:rFonts w:ascii="Times New Roman" w:hAnsi="Times New Roman" w:cs="Times New Roman"/>
              </w:rPr>
            </w:pPr>
            <w:r>
              <w:rPr>
                <w:rFonts w:ascii="Times New Roman" w:hAnsi="Times New Roman" w:cs="Times New Roman"/>
              </w:rPr>
              <w:t>Class #7</w:t>
            </w:r>
          </w:p>
          <w:p w:rsidR="00162406" w:rsidRPr="00B143D3" w:rsidRDefault="00162406" w:rsidP="00AF62FC">
            <w:pPr>
              <w:pStyle w:val="NoSpacing"/>
              <w:rPr>
                <w:rFonts w:ascii="Times New Roman" w:hAnsi="Times New Roman" w:cs="Times New Roman"/>
              </w:rPr>
            </w:pPr>
          </w:p>
        </w:tc>
        <w:tc>
          <w:tcPr>
            <w:tcW w:w="1439"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Ethics</w:t>
            </w: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8</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#7</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7</w:t>
            </w:r>
            <w:r w:rsidRPr="00910332">
              <w:rPr>
                <w:rFonts w:ascii="Times New Roman" w:hAnsi="Times New Roman" w:cs="Times New Roman"/>
                <w:sz w:val="20"/>
                <w:szCs w:val="20"/>
              </w:rPr>
              <w:t xml:space="preserve"> </w:t>
            </w:r>
          </w:p>
        </w:tc>
        <w:tc>
          <w:tcPr>
            <w:tcW w:w="1121"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#6 pp. 164-192</w:t>
            </w:r>
          </w:p>
        </w:tc>
        <w:tc>
          <w:tcPr>
            <w:tcW w:w="1342" w:type="dxa"/>
          </w:tcPr>
          <w:p w:rsidR="00BB12D3" w:rsidRPr="00B143D3" w:rsidRDefault="00BB12D3" w:rsidP="00AF62FC">
            <w:pPr>
              <w:pStyle w:val="NoSpacing"/>
              <w:rPr>
                <w:rFonts w:ascii="Times New Roman" w:hAnsi="Times New Roman" w:cs="Times New Roman"/>
              </w:rPr>
            </w:pPr>
          </w:p>
        </w:tc>
      </w:tr>
      <w:tr w:rsidR="00BB12D3" w:rsidTr="00162406">
        <w:tc>
          <w:tcPr>
            <w:tcW w:w="632" w:type="dxa"/>
          </w:tcPr>
          <w:p w:rsidR="00BB12D3" w:rsidRPr="00B143D3" w:rsidRDefault="00C44BD3" w:rsidP="00AF62FC">
            <w:pPr>
              <w:pStyle w:val="NoSpacing"/>
              <w:rPr>
                <w:rFonts w:ascii="Times New Roman" w:hAnsi="Times New Roman" w:cs="Times New Roman"/>
              </w:rPr>
            </w:pPr>
            <w:r>
              <w:rPr>
                <w:rFonts w:ascii="Times New Roman" w:hAnsi="Times New Roman" w:cs="Times New Roman"/>
              </w:rPr>
              <w:t>Nov. 20</w:t>
            </w:r>
          </w:p>
        </w:tc>
        <w:tc>
          <w:tcPr>
            <w:tcW w:w="76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Class #8</w:t>
            </w:r>
          </w:p>
        </w:tc>
        <w:tc>
          <w:tcPr>
            <w:tcW w:w="1439"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Justice</w:t>
            </w: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9</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#8</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8</w:t>
            </w:r>
            <w:r w:rsidRPr="00910332">
              <w:rPr>
                <w:rFonts w:ascii="Times New Roman" w:hAnsi="Times New Roman" w:cs="Times New Roman"/>
                <w:sz w:val="20"/>
                <w:szCs w:val="20"/>
              </w:rPr>
              <w:t xml:space="preserve"> </w:t>
            </w:r>
          </w:p>
        </w:tc>
        <w:tc>
          <w:tcPr>
            <w:tcW w:w="1121" w:type="dxa"/>
          </w:tcPr>
          <w:p w:rsidR="00BB12D3" w:rsidRPr="00B143D3" w:rsidRDefault="00BB12D3" w:rsidP="00AF62FC">
            <w:pPr>
              <w:pStyle w:val="NoSpacing"/>
              <w:rPr>
                <w:rFonts w:ascii="Times New Roman" w:hAnsi="Times New Roman" w:cs="Times New Roman"/>
              </w:rPr>
            </w:pPr>
          </w:p>
        </w:tc>
        <w:tc>
          <w:tcPr>
            <w:tcW w:w="1342" w:type="dxa"/>
          </w:tcPr>
          <w:p w:rsidR="00BB12D3" w:rsidRPr="00D614EC" w:rsidRDefault="00BB12D3" w:rsidP="00AF62FC">
            <w:pPr>
              <w:pStyle w:val="NoSpacing"/>
              <w:rPr>
                <w:rFonts w:ascii="Times New Roman" w:hAnsi="Times New Roman" w:cs="Times New Roman"/>
                <w:b/>
              </w:rPr>
            </w:pPr>
            <w:r w:rsidRPr="00D614EC">
              <w:rPr>
                <w:rFonts w:ascii="Times New Roman" w:hAnsi="Times New Roman" w:cs="Times New Roman"/>
                <w:b/>
              </w:rPr>
              <w:t>Essay #2</w:t>
            </w:r>
            <w:r>
              <w:rPr>
                <w:rFonts w:ascii="Times New Roman" w:hAnsi="Times New Roman" w:cs="Times New Roman"/>
                <w:b/>
              </w:rPr>
              <w:t xml:space="preserve"> </w:t>
            </w:r>
            <w:r w:rsidRPr="00B917A8">
              <w:rPr>
                <w:rFonts w:ascii="Times New Roman" w:hAnsi="Times New Roman" w:cs="Times New Roman"/>
                <w:sz w:val="18"/>
                <w:szCs w:val="18"/>
              </w:rPr>
              <w:t>(</w:t>
            </w:r>
            <w:r>
              <w:rPr>
                <w:rFonts w:ascii="Times New Roman" w:hAnsi="Times New Roman" w:cs="Times New Roman"/>
                <w:sz w:val="18"/>
                <w:szCs w:val="18"/>
              </w:rPr>
              <w:t xml:space="preserve">last chance to </w:t>
            </w:r>
            <w:r w:rsidRPr="00B917A8">
              <w:rPr>
                <w:rFonts w:ascii="Times New Roman" w:hAnsi="Times New Roman" w:cs="Times New Roman"/>
                <w:sz w:val="18"/>
                <w:szCs w:val="18"/>
              </w:rPr>
              <w:t xml:space="preserve">turn </w:t>
            </w:r>
            <w:r>
              <w:rPr>
                <w:rFonts w:ascii="Times New Roman" w:hAnsi="Times New Roman" w:cs="Times New Roman"/>
                <w:sz w:val="18"/>
                <w:szCs w:val="18"/>
              </w:rPr>
              <w:t xml:space="preserve">in all </w:t>
            </w:r>
            <w:r w:rsidRPr="00B917A8">
              <w:rPr>
                <w:rFonts w:ascii="Times New Roman" w:hAnsi="Times New Roman" w:cs="Times New Roman"/>
                <w:sz w:val="18"/>
                <w:szCs w:val="18"/>
              </w:rPr>
              <w:t xml:space="preserve">work </w:t>
            </w:r>
            <w:r>
              <w:rPr>
                <w:rFonts w:ascii="Times New Roman" w:hAnsi="Times New Roman" w:cs="Times New Roman"/>
                <w:sz w:val="18"/>
                <w:szCs w:val="18"/>
              </w:rPr>
              <w:t xml:space="preserve">for </w:t>
            </w:r>
            <w:r w:rsidRPr="00B917A8">
              <w:rPr>
                <w:rFonts w:ascii="Times New Roman" w:hAnsi="Times New Roman" w:cs="Times New Roman"/>
                <w:sz w:val="18"/>
                <w:szCs w:val="18"/>
              </w:rPr>
              <w:t>my comments before rewriting)</w:t>
            </w:r>
          </w:p>
        </w:tc>
      </w:tr>
      <w:tr w:rsidR="00BB12D3" w:rsidTr="00162406">
        <w:tc>
          <w:tcPr>
            <w:tcW w:w="632" w:type="dxa"/>
          </w:tcPr>
          <w:p w:rsidR="00BB12D3" w:rsidRPr="00B143D3" w:rsidRDefault="00C44BD3" w:rsidP="00AF62FC">
            <w:pPr>
              <w:pStyle w:val="NoSpacing"/>
              <w:rPr>
                <w:rFonts w:ascii="Times New Roman" w:hAnsi="Times New Roman" w:cs="Times New Roman"/>
              </w:rPr>
            </w:pPr>
            <w:r>
              <w:rPr>
                <w:rFonts w:ascii="Times New Roman" w:hAnsi="Times New Roman" w:cs="Times New Roman"/>
              </w:rPr>
              <w:t>Nov. 27</w:t>
            </w:r>
          </w:p>
        </w:tc>
        <w:tc>
          <w:tcPr>
            <w:tcW w:w="76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Class #9</w:t>
            </w:r>
          </w:p>
        </w:tc>
        <w:tc>
          <w:tcPr>
            <w:tcW w:w="1439" w:type="dxa"/>
          </w:tcPr>
          <w:p w:rsidR="00BB12D3" w:rsidRDefault="00BB12D3" w:rsidP="00AF62FC">
            <w:pPr>
              <w:pStyle w:val="NoSpacing"/>
              <w:rPr>
                <w:rFonts w:ascii="Times New Roman" w:hAnsi="Times New Roman" w:cs="Times New Roman"/>
              </w:rPr>
            </w:pPr>
            <w:r>
              <w:rPr>
                <w:rFonts w:ascii="Times New Roman" w:hAnsi="Times New Roman" w:cs="Times New Roman"/>
              </w:rPr>
              <w:t>Philosophy, Sex, Race, and Culture</w:t>
            </w:r>
          </w:p>
          <w:p w:rsidR="00162406" w:rsidRPr="00B143D3" w:rsidRDefault="00162406" w:rsidP="00AF62FC">
            <w:pPr>
              <w:pStyle w:val="NoSpacing"/>
              <w:rPr>
                <w:rFonts w:ascii="Times New Roman" w:hAnsi="Times New Roman" w:cs="Times New Roman"/>
              </w:rPr>
            </w:pPr>
          </w:p>
        </w:tc>
        <w:tc>
          <w:tcPr>
            <w:tcW w:w="939" w:type="dxa"/>
          </w:tcPr>
          <w:p w:rsidR="00BB12D3" w:rsidRPr="00B143D3" w:rsidRDefault="00BB12D3" w:rsidP="00BB12D3">
            <w:pPr>
              <w:pStyle w:val="NoSpacing"/>
              <w:rPr>
                <w:rFonts w:ascii="Times New Roman" w:hAnsi="Times New Roman" w:cs="Times New Roman"/>
              </w:rPr>
            </w:pPr>
            <w:r>
              <w:rPr>
                <w:rFonts w:ascii="Times New Roman" w:hAnsi="Times New Roman" w:cs="Times New Roman"/>
              </w:rPr>
              <w:t>Chapter 10</w:t>
            </w:r>
          </w:p>
        </w:tc>
        <w:tc>
          <w:tcPr>
            <w:tcW w:w="1426"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#9</w:t>
            </w:r>
          </w:p>
        </w:tc>
        <w:tc>
          <w:tcPr>
            <w:tcW w:w="1121" w:type="dxa"/>
          </w:tcPr>
          <w:p w:rsidR="00BB12D3" w:rsidRPr="00B143D3" w:rsidRDefault="00BB12D3"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9</w:t>
            </w:r>
            <w:r w:rsidRPr="00910332">
              <w:rPr>
                <w:rFonts w:ascii="Times New Roman" w:hAnsi="Times New Roman" w:cs="Times New Roman"/>
                <w:sz w:val="20"/>
                <w:szCs w:val="20"/>
              </w:rPr>
              <w:t xml:space="preserve"> </w:t>
            </w:r>
          </w:p>
        </w:tc>
        <w:tc>
          <w:tcPr>
            <w:tcW w:w="1121" w:type="dxa"/>
          </w:tcPr>
          <w:p w:rsidR="00BB12D3" w:rsidRPr="00B143D3" w:rsidRDefault="00BB12D3" w:rsidP="00AF62FC">
            <w:pPr>
              <w:pStyle w:val="NoSpacing"/>
              <w:rPr>
                <w:rFonts w:ascii="Times New Roman" w:hAnsi="Times New Roman" w:cs="Times New Roman"/>
              </w:rPr>
            </w:pPr>
          </w:p>
        </w:tc>
        <w:tc>
          <w:tcPr>
            <w:tcW w:w="1342" w:type="dxa"/>
          </w:tcPr>
          <w:p w:rsidR="00BB12D3" w:rsidRPr="00B143D3" w:rsidRDefault="00BB12D3" w:rsidP="00AF62FC">
            <w:pPr>
              <w:pStyle w:val="NoSpacing"/>
              <w:rPr>
                <w:rFonts w:ascii="Times New Roman" w:hAnsi="Times New Roman" w:cs="Times New Roman"/>
              </w:rPr>
            </w:pPr>
            <w:r>
              <w:rPr>
                <w:rFonts w:ascii="Times New Roman" w:hAnsi="Times New Roman" w:cs="Times New Roman"/>
              </w:rPr>
              <w:t>Rewrite Essays</w:t>
            </w:r>
          </w:p>
        </w:tc>
      </w:tr>
      <w:tr w:rsidR="00BB12D3" w:rsidTr="00162406">
        <w:tc>
          <w:tcPr>
            <w:tcW w:w="632" w:type="dxa"/>
            <w:tcBorders>
              <w:bottom w:val="single" w:sz="4" w:space="0" w:color="000000" w:themeColor="text1"/>
            </w:tcBorders>
          </w:tcPr>
          <w:p w:rsidR="00BB12D3" w:rsidRPr="00B143D3" w:rsidRDefault="00C44BD3" w:rsidP="00AF62FC">
            <w:pPr>
              <w:pStyle w:val="NoSpacing"/>
              <w:rPr>
                <w:rFonts w:ascii="Times New Roman" w:hAnsi="Times New Roman" w:cs="Times New Roman"/>
              </w:rPr>
            </w:pPr>
            <w:r>
              <w:rPr>
                <w:rFonts w:ascii="Times New Roman" w:hAnsi="Times New Roman" w:cs="Times New Roman"/>
              </w:rPr>
              <w:t>Dec. 4</w:t>
            </w:r>
          </w:p>
        </w:tc>
        <w:tc>
          <w:tcPr>
            <w:tcW w:w="766" w:type="dxa"/>
            <w:tcBorders>
              <w:bottom w:val="single" w:sz="4" w:space="0" w:color="000000" w:themeColor="text1"/>
            </w:tcBorders>
          </w:tcPr>
          <w:p w:rsidR="00BB12D3" w:rsidRPr="00B143D3" w:rsidRDefault="00BB12D3" w:rsidP="00AF62FC">
            <w:pPr>
              <w:pStyle w:val="NoSpacing"/>
              <w:rPr>
                <w:rFonts w:ascii="Times New Roman" w:hAnsi="Times New Roman" w:cs="Times New Roman"/>
              </w:rPr>
            </w:pPr>
            <w:r>
              <w:rPr>
                <w:rFonts w:ascii="Times New Roman" w:hAnsi="Times New Roman" w:cs="Times New Roman"/>
              </w:rPr>
              <w:t>Class #10</w:t>
            </w:r>
          </w:p>
        </w:tc>
        <w:tc>
          <w:tcPr>
            <w:tcW w:w="1439" w:type="dxa"/>
            <w:tcBorders>
              <w:bottom w:val="single" w:sz="4" w:space="0" w:color="000000" w:themeColor="text1"/>
            </w:tcBorders>
          </w:tcPr>
          <w:p w:rsidR="00BB12D3" w:rsidRPr="00B143D3" w:rsidRDefault="00BB12D3" w:rsidP="00AF62FC">
            <w:pPr>
              <w:pStyle w:val="NoSpacing"/>
              <w:rPr>
                <w:rFonts w:ascii="Times New Roman" w:hAnsi="Times New Roman" w:cs="Times New Roman"/>
              </w:rPr>
            </w:pPr>
            <w:r>
              <w:rPr>
                <w:rFonts w:ascii="Times New Roman" w:hAnsi="Times New Roman" w:cs="Times New Roman"/>
              </w:rPr>
              <w:t>Death</w:t>
            </w:r>
          </w:p>
        </w:tc>
        <w:tc>
          <w:tcPr>
            <w:tcW w:w="939" w:type="dxa"/>
            <w:tcBorders>
              <w:bottom w:val="single" w:sz="4" w:space="0" w:color="000000" w:themeColor="text1"/>
            </w:tcBorders>
          </w:tcPr>
          <w:p w:rsidR="00BB12D3" w:rsidRPr="004D0086" w:rsidRDefault="00BB12D3" w:rsidP="00BB12D3">
            <w:pPr>
              <w:pStyle w:val="NoSpacing"/>
              <w:rPr>
                <w:rFonts w:ascii="Times New Roman" w:hAnsi="Times New Roman" w:cs="Times New Roman"/>
              </w:rPr>
            </w:pPr>
            <w:r w:rsidRPr="004D0086">
              <w:rPr>
                <w:rFonts w:ascii="Times New Roman" w:hAnsi="Times New Roman" w:cs="Times New Roman"/>
              </w:rPr>
              <w:t>Chapter 11</w:t>
            </w:r>
          </w:p>
        </w:tc>
        <w:tc>
          <w:tcPr>
            <w:tcW w:w="1426" w:type="dxa"/>
            <w:tcBorders>
              <w:bottom w:val="single" w:sz="4" w:space="0" w:color="000000" w:themeColor="text1"/>
            </w:tcBorders>
          </w:tcPr>
          <w:p w:rsidR="00BB12D3" w:rsidRPr="00B143D3" w:rsidRDefault="00BB12D3" w:rsidP="00AF62FC">
            <w:pPr>
              <w:pStyle w:val="NoSpacing"/>
              <w:rPr>
                <w:rFonts w:ascii="Times New Roman" w:hAnsi="Times New Roman" w:cs="Times New Roman"/>
              </w:rPr>
            </w:pPr>
            <w:r>
              <w:rPr>
                <w:rFonts w:ascii="Times New Roman" w:hAnsi="Times New Roman" w:cs="Times New Roman"/>
              </w:rPr>
              <w:t>Unit #10</w:t>
            </w:r>
          </w:p>
        </w:tc>
        <w:tc>
          <w:tcPr>
            <w:tcW w:w="1121" w:type="dxa"/>
            <w:tcBorders>
              <w:bottom w:val="single" w:sz="4" w:space="0" w:color="000000" w:themeColor="text1"/>
            </w:tcBorders>
          </w:tcPr>
          <w:p w:rsidR="00BB12D3" w:rsidRPr="004D0086" w:rsidRDefault="00BB12D3" w:rsidP="00AF62FC">
            <w:pPr>
              <w:pStyle w:val="NoSpacing"/>
              <w:rPr>
                <w:rFonts w:ascii="Times New Roman" w:hAnsi="Times New Roman" w:cs="Times New Roman"/>
                <w:sz w:val="20"/>
                <w:szCs w:val="20"/>
              </w:rPr>
            </w:pPr>
            <w:r w:rsidRPr="004D0086">
              <w:rPr>
                <w:rFonts w:ascii="Times New Roman" w:hAnsi="Times New Roman" w:cs="Times New Roman"/>
                <w:sz w:val="20"/>
                <w:szCs w:val="20"/>
              </w:rPr>
              <w:t xml:space="preserve">#10 </w:t>
            </w:r>
          </w:p>
        </w:tc>
        <w:tc>
          <w:tcPr>
            <w:tcW w:w="1121" w:type="dxa"/>
            <w:tcBorders>
              <w:bottom w:val="single" w:sz="4" w:space="0" w:color="000000" w:themeColor="text1"/>
            </w:tcBorders>
          </w:tcPr>
          <w:p w:rsidR="00BB12D3" w:rsidRPr="00B143D3" w:rsidRDefault="00BB12D3" w:rsidP="00AF62FC">
            <w:pPr>
              <w:pStyle w:val="NoSpacing"/>
              <w:rPr>
                <w:rFonts w:ascii="Times New Roman" w:hAnsi="Times New Roman" w:cs="Times New Roman"/>
              </w:rPr>
            </w:pPr>
          </w:p>
        </w:tc>
        <w:tc>
          <w:tcPr>
            <w:tcW w:w="1342" w:type="dxa"/>
            <w:tcBorders>
              <w:bottom w:val="single" w:sz="4" w:space="0" w:color="000000" w:themeColor="text1"/>
            </w:tcBorders>
          </w:tcPr>
          <w:p w:rsidR="00B55C84" w:rsidRDefault="00B55C84" w:rsidP="00B55C84">
            <w:pPr>
              <w:pStyle w:val="NoSpacing"/>
              <w:rPr>
                <w:rFonts w:ascii="Times New Roman" w:hAnsi="Times New Roman" w:cs="Times New Roman"/>
                <w:b/>
              </w:rPr>
            </w:pPr>
            <w:r>
              <w:rPr>
                <w:rFonts w:ascii="Times New Roman" w:hAnsi="Times New Roman" w:cs="Times New Roman"/>
                <w:b/>
              </w:rPr>
              <w:t xml:space="preserve">All </w:t>
            </w:r>
            <w:r w:rsidR="00162406">
              <w:rPr>
                <w:rFonts w:ascii="Times New Roman" w:hAnsi="Times New Roman" w:cs="Times New Roman"/>
                <w:b/>
              </w:rPr>
              <w:t>work is</w:t>
            </w:r>
            <w:r>
              <w:rPr>
                <w:rFonts w:ascii="Times New Roman" w:hAnsi="Times New Roman" w:cs="Times New Roman"/>
                <w:b/>
              </w:rPr>
              <w:t xml:space="preserve"> due </w:t>
            </w:r>
            <w:r w:rsidR="00162406">
              <w:rPr>
                <w:rFonts w:ascii="Times New Roman" w:hAnsi="Times New Roman" w:cs="Times New Roman"/>
                <w:b/>
              </w:rPr>
              <w:t>by the last class (12/4)</w:t>
            </w:r>
          </w:p>
          <w:p w:rsidR="00BB12D3" w:rsidRPr="00D614EC" w:rsidRDefault="00BB12D3" w:rsidP="00AF62FC">
            <w:pPr>
              <w:pStyle w:val="NoSpacing"/>
              <w:rPr>
                <w:rFonts w:ascii="Times New Roman" w:hAnsi="Times New Roman" w:cs="Times New Roman"/>
                <w:b/>
              </w:rPr>
            </w:pPr>
          </w:p>
        </w:tc>
      </w:tr>
    </w:tbl>
    <w:p w:rsidR="00B143D3" w:rsidRPr="00A53A40" w:rsidRDefault="00B143D3" w:rsidP="00AE41B3">
      <w:pPr>
        <w:pStyle w:val="NoSpacing"/>
      </w:pPr>
    </w:p>
    <w:sectPr w:rsidR="00B143D3" w:rsidRPr="00A53A40" w:rsidSect="002870C8">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02E" w:rsidRDefault="00D9302E" w:rsidP="00DC4196">
      <w:pPr>
        <w:spacing w:after="0" w:line="240" w:lineRule="auto"/>
      </w:pPr>
      <w:r>
        <w:separator/>
      </w:r>
    </w:p>
  </w:endnote>
  <w:endnote w:type="continuationSeparator" w:id="0">
    <w:p w:rsidR="00D9302E" w:rsidRDefault="00D9302E" w:rsidP="00DC41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643681"/>
      <w:docPartObj>
        <w:docPartGallery w:val="Page Numbers (Bottom of Page)"/>
        <w:docPartUnique/>
      </w:docPartObj>
    </w:sdtPr>
    <w:sdtContent>
      <w:p w:rsidR="00A23A54" w:rsidRDefault="00A23A54">
        <w:pPr>
          <w:pStyle w:val="Footer"/>
          <w:jc w:val="center"/>
        </w:pPr>
        <w:fldSimple w:instr=" PAGE   \* MERGEFORMAT ">
          <w:r w:rsidR="00C44BD3">
            <w:rPr>
              <w:noProof/>
            </w:rPr>
            <w:t>8</w:t>
          </w:r>
        </w:fldSimple>
      </w:p>
    </w:sdtContent>
  </w:sdt>
  <w:p w:rsidR="00A23A54" w:rsidRDefault="00A23A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02E" w:rsidRDefault="00D9302E" w:rsidP="00DC4196">
      <w:pPr>
        <w:spacing w:after="0" w:line="240" w:lineRule="auto"/>
      </w:pPr>
      <w:r>
        <w:separator/>
      </w:r>
    </w:p>
  </w:footnote>
  <w:footnote w:type="continuationSeparator" w:id="0">
    <w:p w:rsidR="00D9302E" w:rsidRDefault="00D9302E" w:rsidP="00DC41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C77EA"/>
    <w:multiLevelType w:val="multilevel"/>
    <w:tmpl w:val="4E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87351D"/>
    <w:multiLevelType w:val="multilevel"/>
    <w:tmpl w:val="8F5A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67FF5"/>
    <w:multiLevelType w:val="multilevel"/>
    <w:tmpl w:val="5BA6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AF75B07"/>
    <w:multiLevelType w:val="hybridMultilevel"/>
    <w:tmpl w:val="C86C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6B5D6C"/>
    <w:multiLevelType w:val="multilevel"/>
    <w:tmpl w:val="69C4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B36E6D"/>
    <w:multiLevelType w:val="multilevel"/>
    <w:tmpl w:val="435C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73002"/>
    <w:rsid w:val="00006068"/>
    <w:rsid w:val="00036139"/>
    <w:rsid w:val="00037B9D"/>
    <w:rsid w:val="00045253"/>
    <w:rsid w:val="00073002"/>
    <w:rsid w:val="00083531"/>
    <w:rsid w:val="00162406"/>
    <w:rsid w:val="00172E0E"/>
    <w:rsid w:val="001F173B"/>
    <w:rsid w:val="00202D8B"/>
    <w:rsid w:val="002870C8"/>
    <w:rsid w:val="002978FB"/>
    <w:rsid w:val="002B06EB"/>
    <w:rsid w:val="002C6FBB"/>
    <w:rsid w:val="002F3AF6"/>
    <w:rsid w:val="003223F0"/>
    <w:rsid w:val="003B22FC"/>
    <w:rsid w:val="003B5353"/>
    <w:rsid w:val="003D3426"/>
    <w:rsid w:val="004D0086"/>
    <w:rsid w:val="00517C7E"/>
    <w:rsid w:val="00520A97"/>
    <w:rsid w:val="005461FC"/>
    <w:rsid w:val="00553FF7"/>
    <w:rsid w:val="00580F2D"/>
    <w:rsid w:val="00600232"/>
    <w:rsid w:val="006B740E"/>
    <w:rsid w:val="0070334D"/>
    <w:rsid w:val="00703ED4"/>
    <w:rsid w:val="00736215"/>
    <w:rsid w:val="00755BA8"/>
    <w:rsid w:val="00766B03"/>
    <w:rsid w:val="00771343"/>
    <w:rsid w:val="00782492"/>
    <w:rsid w:val="00793EB7"/>
    <w:rsid w:val="007A584E"/>
    <w:rsid w:val="007A61B7"/>
    <w:rsid w:val="007D5541"/>
    <w:rsid w:val="00815E78"/>
    <w:rsid w:val="0083672B"/>
    <w:rsid w:val="008375EE"/>
    <w:rsid w:val="00910332"/>
    <w:rsid w:val="009405C7"/>
    <w:rsid w:val="009C02FA"/>
    <w:rsid w:val="00A23A54"/>
    <w:rsid w:val="00A53A40"/>
    <w:rsid w:val="00A966B3"/>
    <w:rsid w:val="00AE41B3"/>
    <w:rsid w:val="00AF62FC"/>
    <w:rsid w:val="00B026F7"/>
    <w:rsid w:val="00B143D3"/>
    <w:rsid w:val="00B55C84"/>
    <w:rsid w:val="00B917A8"/>
    <w:rsid w:val="00BB12D3"/>
    <w:rsid w:val="00C44BD3"/>
    <w:rsid w:val="00C45A8D"/>
    <w:rsid w:val="00C52A60"/>
    <w:rsid w:val="00CA49ED"/>
    <w:rsid w:val="00CE2E51"/>
    <w:rsid w:val="00CE72E0"/>
    <w:rsid w:val="00D614EC"/>
    <w:rsid w:val="00D9302E"/>
    <w:rsid w:val="00DC4196"/>
    <w:rsid w:val="00DE281E"/>
    <w:rsid w:val="00EA25FA"/>
    <w:rsid w:val="00F605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0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3002"/>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073002"/>
    <w:rPr>
      <w:b/>
      <w:bCs/>
    </w:rPr>
  </w:style>
  <w:style w:type="paragraph" w:styleId="NormalWeb">
    <w:name w:val="Normal (Web)"/>
    <w:basedOn w:val="Normal"/>
    <w:uiPriority w:val="99"/>
    <w:unhideWhenUsed/>
    <w:rsid w:val="00073002"/>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073002"/>
    <w:rPr>
      <w:i/>
      <w:iCs/>
    </w:rPr>
  </w:style>
  <w:style w:type="paragraph" w:styleId="Header">
    <w:name w:val="header"/>
    <w:basedOn w:val="Normal"/>
    <w:link w:val="HeaderChar"/>
    <w:uiPriority w:val="99"/>
    <w:semiHidden/>
    <w:unhideWhenUsed/>
    <w:rsid w:val="00DC41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4196"/>
  </w:style>
  <w:style w:type="paragraph" w:styleId="Footer">
    <w:name w:val="footer"/>
    <w:basedOn w:val="Normal"/>
    <w:link w:val="FooterChar"/>
    <w:uiPriority w:val="99"/>
    <w:unhideWhenUsed/>
    <w:rsid w:val="00DC41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196"/>
  </w:style>
  <w:style w:type="paragraph" w:styleId="BalloonText">
    <w:name w:val="Balloon Text"/>
    <w:basedOn w:val="Normal"/>
    <w:link w:val="BalloonTextChar"/>
    <w:uiPriority w:val="99"/>
    <w:semiHidden/>
    <w:unhideWhenUsed/>
    <w:rsid w:val="00DC4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196"/>
    <w:rPr>
      <w:rFonts w:ascii="Tahoma" w:hAnsi="Tahoma" w:cs="Tahoma"/>
      <w:sz w:val="16"/>
      <w:szCs w:val="16"/>
    </w:rPr>
  </w:style>
  <w:style w:type="paragraph" w:styleId="NoSpacing">
    <w:name w:val="No Spacing"/>
    <w:uiPriority w:val="1"/>
    <w:qFormat/>
    <w:rsid w:val="00AF62FC"/>
    <w:pPr>
      <w:spacing w:after="0" w:line="240" w:lineRule="auto"/>
    </w:pPr>
  </w:style>
  <w:style w:type="table" w:styleId="TableGrid">
    <w:name w:val="Table Grid"/>
    <w:basedOn w:val="TableNormal"/>
    <w:rsid w:val="00B143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602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zedhtmlcontent.next.ecollege.com/ec/crs/default.learn?CourseID=4237318&amp;47=7323910&amp;dt=6%2f20%2f2010%2012%3a24%3a23%20AM&amp;UnitNumber=0&amp;COID=98&amp;UDPK=103055610&amp;UPK=1934917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llabus.next.ecollege.com/ec/crs/default.learn?CourseID=4237318&amp;47=7323910&amp;dt=6%2f18%2f2010%201%3a56%3a07%20PM&amp;UnitNumber=0&amp;COID=97&amp;UDPK=103055552&amp;UPK=1934917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zedhtmlcontent.next.ecollege.com/LinkToCourseTool.ed?featureCode=DC" TargetMode="External"/><Relationship Id="rId5" Type="http://schemas.openxmlformats.org/officeDocument/2006/relationships/footnotes" Target="footnotes.xml"/><Relationship Id="rId10" Type="http://schemas.openxmlformats.org/officeDocument/2006/relationships/hyperlink" Target="http://vizedhtmlcontent.next.ecollege.com/LinkToCourseTool.ed?featureCode=DC" TargetMode="External"/><Relationship Id="rId4" Type="http://schemas.openxmlformats.org/officeDocument/2006/relationships/webSettings" Target="webSettings.xml"/><Relationship Id="rId9" Type="http://schemas.openxmlformats.org/officeDocument/2006/relationships/hyperlink" Target="http://vizedhtmlcontent.next.ecollege.com/ec/crs/default.learn?CourseID=4237318&amp;47=7323910&amp;dt=6%2f18%2f2010%201%3a18%3a37%20PM&amp;UnitNumber=6&amp;COID=72&amp;UDPK=102900115&amp;UPK=1941505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2911</Words>
  <Characters>16598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6</cp:revision>
  <cp:lastPrinted>2010-09-15T07:24:00Z</cp:lastPrinted>
  <dcterms:created xsi:type="dcterms:W3CDTF">2012-09-25T07:28:00Z</dcterms:created>
  <dcterms:modified xsi:type="dcterms:W3CDTF">2012-09-25T07:52:00Z</dcterms:modified>
</cp:coreProperties>
</file>