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2FA" w:rsidRPr="001261C9" w:rsidRDefault="000F06B7" w:rsidP="00191E32">
      <w:pPr>
        <w:jc w:val="center"/>
        <w:outlineLvl w:val="0"/>
        <w:rPr>
          <w:rFonts w:ascii="Arial" w:hAnsi="Arial" w:cs="Arial"/>
          <w:b/>
          <w:bCs/>
          <w:szCs w:val="24"/>
        </w:rPr>
      </w:pPr>
      <w:r w:rsidRPr="001261C9">
        <w:rPr>
          <w:rFonts w:ascii="Arial" w:hAnsi="Arial" w:cs="Arial"/>
          <w:b/>
          <w:bCs/>
          <w:szCs w:val="24"/>
        </w:rPr>
        <w:t>ANCIENT EUROPEAN HISTORY</w:t>
      </w:r>
    </w:p>
    <w:p w:rsidR="00191E32" w:rsidRPr="001261C9" w:rsidRDefault="00191E32" w:rsidP="00730E75">
      <w:pPr>
        <w:rPr>
          <w:rFonts w:ascii="Arial" w:hAnsi="Arial" w:cs="Arial"/>
          <w:b/>
          <w:bCs/>
          <w:szCs w:val="24"/>
        </w:rPr>
      </w:pPr>
    </w:p>
    <w:p w:rsidR="000422FA" w:rsidRPr="001261C9" w:rsidRDefault="000422FA" w:rsidP="00191E32">
      <w:pPr>
        <w:outlineLvl w:val="0"/>
        <w:rPr>
          <w:rFonts w:ascii="Arial" w:hAnsi="Arial" w:cs="Arial"/>
          <w:b/>
          <w:bCs/>
          <w:szCs w:val="24"/>
        </w:rPr>
      </w:pPr>
      <w:r w:rsidRPr="001261C9">
        <w:rPr>
          <w:rFonts w:ascii="Arial" w:hAnsi="Arial" w:cs="Arial"/>
          <w:b/>
          <w:bCs/>
          <w:szCs w:val="24"/>
        </w:rPr>
        <w:t>Course Syllabus</w:t>
      </w:r>
    </w:p>
    <w:p w:rsidR="000422FA" w:rsidRPr="001261C9" w:rsidRDefault="000422FA" w:rsidP="000422FA">
      <w:pPr>
        <w:rPr>
          <w:rFonts w:ascii="Arial" w:hAnsi="Arial" w:cs="Arial"/>
          <w:szCs w:val="24"/>
        </w:rPr>
      </w:pPr>
    </w:p>
    <w:p w:rsidR="000422FA" w:rsidRPr="008E510F" w:rsidRDefault="000422FA" w:rsidP="000422FA">
      <w:p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Course              </w:t>
      </w:r>
      <w:r w:rsidR="00730E75" w:rsidRPr="001261C9">
        <w:rPr>
          <w:rFonts w:ascii="Arial" w:hAnsi="Arial" w:cs="Arial"/>
          <w:szCs w:val="24"/>
        </w:rPr>
        <w:t xml:space="preserve">                    </w:t>
      </w:r>
      <w:r w:rsidR="00730E75" w:rsidRPr="001261C9">
        <w:rPr>
          <w:rFonts w:ascii="Arial" w:hAnsi="Arial" w:cs="Arial"/>
          <w:szCs w:val="24"/>
        </w:rPr>
        <w:tab/>
        <w:t>HIST 321</w:t>
      </w:r>
    </w:p>
    <w:p w:rsidR="000422FA" w:rsidRPr="001261C9" w:rsidRDefault="000422FA" w:rsidP="000422FA">
      <w:pPr>
        <w:rPr>
          <w:rFonts w:ascii="Arial" w:hAnsi="Arial" w:cs="Arial"/>
          <w:szCs w:val="24"/>
        </w:rPr>
      </w:pPr>
      <w:r w:rsidRPr="008E510F">
        <w:rPr>
          <w:rFonts w:ascii="Arial" w:hAnsi="Arial" w:cs="Arial"/>
          <w:szCs w:val="24"/>
        </w:rPr>
        <w:t>Day/Time/Place:</w:t>
      </w:r>
      <w:r w:rsidRPr="008E510F">
        <w:rPr>
          <w:rFonts w:ascii="Arial" w:hAnsi="Arial" w:cs="Arial"/>
          <w:szCs w:val="24"/>
        </w:rPr>
        <w:tab/>
        <w:t xml:space="preserve">              </w:t>
      </w:r>
      <w:r w:rsidRPr="008E510F">
        <w:rPr>
          <w:rFonts w:ascii="Arial" w:hAnsi="Arial" w:cs="Arial"/>
          <w:szCs w:val="24"/>
        </w:rPr>
        <w:tab/>
      </w:r>
      <w:r w:rsidR="008E510F" w:rsidRPr="008E510F">
        <w:rPr>
          <w:rFonts w:ascii="Arial" w:hAnsi="Arial" w:cs="Arial"/>
          <w:szCs w:val="24"/>
        </w:rPr>
        <w:t>Fall 2012;</w:t>
      </w:r>
      <w:r w:rsidR="008E510F">
        <w:rPr>
          <w:rFonts w:ascii="Arial" w:hAnsi="Arial" w:cs="Arial"/>
          <w:b/>
          <w:szCs w:val="24"/>
        </w:rPr>
        <w:t xml:space="preserve"> </w:t>
      </w:r>
      <w:r w:rsidRPr="001261C9">
        <w:rPr>
          <w:rFonts w:ascii="Arial" w:hAnsi="Arial" w:cs="Arial"/>
          <w:szCs w:val="24"/>
        </w:rPr>
        <w:t>M</w:t>
      </w:r>
      <w:r w:rsidR="00F869C6">
        <w:rPr>
          <w:rFonts w:ascii="Arial" w:hAnsi="Arial" w:cs="Arial"/>
          <w:szCs w:val="24"/>
        </w:rPr>
        <w:t xml:space="preserve"> 8:00- 11:00</w:t>
      </w:r>
      <w:r w:rsidR="008E510F">
        <w:rPr>
          <w:rFonts w:ascii="Arial" w:hAnsi="Arial" w:cs="Arial"/>
          <w:szCs w:val="24"/>
        </w:rPr>
        <w:t>; H206</w:t>
      </w:r>
      <w:r w:rsidR="00F869C6">
        <w:rPr>
          <w:rFonts w:ascii="Arial" w:hAnsi="Arial" w:cs="Arial"/>
          <w:szCs w:val="24"/>
        </w:rPr>
        <w:t xml:space="preserve">     </w:t>
      </w:r>
    </w:p>
    <w:p w:rsidR="000422FA" w:rsidRPr="001261C9" w:rsidRDefault="000422FA" w:rsidP="000422FA">
      <w:p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Instructor:   </w:t>
      </w:r>
      <w:r w:rsidR="000F06B7" w:rsidRPr="001261C9">
        <w:rPr>
          <w:rFonts w:ascii="Arial" w:hAnsi="Arial" w:cs="Arial"/>
          <w:szCs w:val="24"/>
        </w:rPr>
        <w:t xml:space="preserve">                            </w:t>
      </w:r>
      <w:r w:rsidR="000F06B7" w:rsidRPr="001261C9">
        <w:rPr>
          <w:rFonts w:ascii="Arial" w:hAnsi="Arial" w:cs="Arial"/>
          <w:szCs w:val="24"/>
        </w:rPr>
        <w:tab/>
      </w:r>
      <w:r w:rsidRPr="001261C9">
        <w:rPr>
          <w:rFonts w:ascii="Arial" w:hAnsi="Arial" w:cs="Arial"/>
          <w:szCs w:val="24"/>
        </w:rPr>
        <w:t xml:space="preserve">Dr. Lilia Castle                               </w:t>
      </w:r>
    </w:p>
    <w:p w:rsidR="000422FA" w:rsidRPr="001261C9" w:rsidRDefault="00730E75" w:rsidP="000422FA">
      <w:p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>Office Hours:</w:t>
      </w:r>
      <w:r w:rsidRPr="001261C9">
        <w:rPr>
          <w:rFonts w:ascii="Arial" w:hAnsi="Arial" w:cs="Arial"/>
          <w:szCs w:val="24"/>
        </w:rPr>
        <w:tab/>
      </w:r>
    </w:p>
    <w:p w:rsidR="000422FA" w:rsidRPr="001261C9" w:rsidRDefault="000422FA" w:rsidP="000422FA">
      <w:p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>Phone:</w:t>
      </w:r>
      <w:r w:rsidRPr="001261C9">
        <w:rPr>
          <w:rFonts w:ascii="Arial" w:hAnsi="Arial" w:cs="Arial"/>
          <w:szCs w:val="24"/>
        </w:rPr>
        <w:tab/>
      </w:r>
      <w:r w:rsidRPr="001261C9">
        <w:rPr>
          <w:rFonts w:ascii="Arial" w:hAnsi="Arial" w:cs="Arial"/>
          <w:szCs w:val="24"/>
        </w:rPr>
        <w:tab/>
      </w:r>
      <w:r w:rsidRPr="001261C9">
        <w:rPr>
          <w:rFonts w:ascii="Arial" w:hAnsi="Arial" w:cs="Arial"/>
          <w:szCs w:val="24"/>
        </w:rPr>
        <w:tab/>
      </w:r>
      <w:r w:rsidRPr="001261C9">
        <w:rPr>
          <w:rFonts w:ascii="Arial" w:hAnsi="Arial" w:cs="Arial"/>
          <w:szCs w:val="24"/>
        </w:rPr>
        <w:tab/>
        <w:t>739-4628 off.</w:t>
      </w:r>
    </w:p>
    <w:p w:rsidR="000422FA" w:rsidRPr="001261C9" w:rsidRDefault="000422FA" w:rsidP="000422FA">
      <w:p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                                                    </w:t>
      </w:r>
      <w:r w:rsidRPr="001261C9">
        <w:rPr>
          <w:rFonts w:ascii="Arial" w:hAnsi="Arial" w:cs="Arial"/>
          <w:szCs w:val="24"/>
        </w:rPr>
        <w:tab/>
        <w:t>E-mail: lcastle@chaminade.edu</w:t>
      </w:r>
    </w:p>
    <w:p w:rsidR="000422FA" w:rsidRPr="001261C9" w:rsidRDefault="000422FA" w:rsidP="000422FA">
      <w:pPr>
        <w:rPr>
          <w:rFonts w:ascii="Arial" w:hAnsi="Arial" w:cs="Arial"/>
          <w:szCs w:val="24"/>
        </w:rPr>
      </w:pPr>
    </w:p>
    <w:p w:rsidR="000422FA" w:rsidRPr="001261C9" w:rsidRDefault="000422FA" w:rsidP="00675CA5">
      <w:pPr>
        <w:outlineLvl w:val="0"/>
        <w:rPr>
          <w:rFonts w:ascii="Arial" w:hAnsi="Arial" w:cs="Arial"/>
          <w:szCs w:val="24"/>
          <w:u w:val="single"/>
        </w:rPr>
      </w:pPr>
      <w:r w:rsidRPr="001261C9">
        <w:rPr>
          <w:rFonts w:ascii="Arial" w:hAnsi="Arial" w:cs="Arial"/>
          <w:b/>
          <w:szCs w:val="24"/>
          <w:u w:val="single"/>
        </w:rPr>
        <w:t>Course Description:</w:t>
      </w:r>
    </w:p>
    <w:p w:rsidR="000422FA" w:rsidRPr="001261C9" w:rsidRDefault="000422FA" w:rsidP="000422FA">
      <w:p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ab/>
      </w:r>
    </w:p>
    <w:p w:rsidR="000422FA" w:rsidRPr="001261C9" w:rsidRDefault="000422FA" w:rsidP="00394A11">
      <w:p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The course </w:t>
      </w:r>
      <w:r w:rsidR="00902695" w:rsidRPr="001261C9">
        <w:rPr>
          <w:rFonts w:ascii="Arial" w:hAnsi="Arial" w:cs="Arial"/>
          <w:szCs w:val="24"/>
        </w:rPr>
        <w:t>analyzes</w:t>
      </w:r>
      <w:r w:rsidR="00D907DA" w:rsidRPr="001261C9">
        <w:rPr>
          <w:rFonts w:ascii="Arial" w:hAnsi="Arial" w:cs="Arial"/>
          <w:szCs w:val="24"/>
        </w:rPr>
        <w:t xml:space="preserve"> Ancient Greek, Hellenistic, and Roman History, politics and culture. Focuses on political leaders such as Pericles, Julius Caesar and Augustus; philosophers such as Pythagoras, Socrates, Plato and Aristotle; poets/dramatists such as Homer, Aeschylus, Sophocles, and Euripides</w:t>
      </w:r>
      <w:r w:rsidR="00902695" w:rsidRPr="001261C9">
        <w:rPr>
          <w:rFonts w:ascii="Arial" w:hAnsi="Arial" w:cs="Arial"/>
          <w:szCs w:val="24"/>
        </w:rPr>
        <w:t>. The</w:t>
      </w:r>
      <w:r w:rsidR="00D907DA" w:rsidRPr="001261C9">
        <w:rPr>
          <w:rFonts w:ascii="Arial" w:hAnsi="Arial" w:cs="Arial"/>
          <w:szCs w:val="24"/>
        </w:rPr>
        <w:t xml:space="preserve"> course </w:t>
      </w:r>
      <w:r w:rsidR="00902695" w:rsidRPr="001261C9">
        <w:rPr>
          <w:rFonts w:ascii="Arial" w:hAnsi="Arial" w:cs="Arial"/>
          <w:szCs w:val="24"/>
        </w:rPr>
        <w:t xml:space="preserve">explores the spirit and the beauty of Greco-Roman </w:t>
      </w:r>
      <w:r w:rsidR="00730E75" w:rsidRPr="001261C9">
        <w:rPr>
          <w:rFonts w:ascii="Arial" w:hAnsi="Arial" w:cs="Arial"/>
          <w:szCs w:val="24"/>
        </w:rPr>
        <w:t>culture</w:t>
      </w:r>
      <w:r w:rsidR="00902695" w:rsidRPr="001261C9">
        <w:rPr>
          <w:rFonts w:ascii="Arial" w:hAnsi="Arial" w:cs="Arial"/>
          <w:szCs w:val="24"/>
        </w:rPr>
        <w:t xml:space="preserve"> and </w:t>
      </w:r>
      <w:r w:rsidR="00730E75" w:rsidRPr="001261C9">
        <w:rPr>
          <w:rFonts w:ascii="Arial" w:hAnsi="Arial" w:cs="Arial"/>
          <w:szCs w:val="24"/>
        </w:rPr>
        <w:t xml:space="preserve">its </w:t>
      </w:r>
      <w:r w:rsidR="00902695" w:rsidRPr="001261C9">
        <w:rPr>
          <w:rFonts w:ascii="Arial" w:hAnsi="Arial" w:cs="Arial"/>
          <w:szCs w:val="24"/>
        </w:rPr>
        <w:t xml:space="preserve">significance for the development of modern Western World. </w:t>
      </w:r>
      <w:r w:rsidR="009E5A3D" w:rsidRPr="001261C9">
        <w:rPr>
          <w:rFonts w:ascii="Arial" w:hAnsi="Arial" w:cs="Arial"/>
          <w:szCs w:val="24"/>
        </w:rPr>
        <w:t>It also</w:t>
      </w:r>
      <w:r w:rsidR="00902695" w:rsidRPr="001261C9">
        <w:rPr>
          <w:rFonts w:ascii="Arial" w:hAnsi="Arial" w:cs="Arial"/>
          <w:szCs w:val="24"/>
        </w:rPr>
        <w:t xml:space="preserve"> examines </w:t>
      </w:r>
      <w:r w:rsidR="00D907DA" w:rsidRPr="001261C9">
        <w:rPr>
          <w:rFonts w:ascii="Arial" w:hAnsi="Arial" w:cs="Arial"/>
          <w:szCs w:val="24"/>
        </w:rPr>
        <w:t>how these civilizations viewed</w:t>
      </w:r>
      <w:r w:rsidR="00902695" w:rsidRPr="001261C9">
        <w:rPr>
          <w:rFonts w:ascii="Arial" w:hAnsi="Arial" w:cs="Arial"/>
          <w:szCs w:val="24"/>
        </w:rPr>
        <w:t xml:space="preserve"> and treated women.</w:t>
      </w:r>
    </w:p>
    <w:p w:rsidR="009E5A3D" w:rsidRPr="001261C9" w:rsidRDefault="009E5A3D" w:rsidP="00173977">
      <w:pPr>
        <w:spacing w:line="360" w:lineRule="auto"/>
        <w:rPr>
          <w:rFonts w:ascii="Arial" w:hAnsi="Arial" w:cs="Arial"/>
          <w:szCs w:val="24"/>
        </w:rPr>
      </w:pPr>
    </w:p>
    <w:p w:rsidR="000C0B92" w:rsidRPr="001261C9" w:rsidRDefault="00E8571B" w:rsidP="00675CA5">
      <w:pPr>
        <w:ind w:left="720" w:hanging="720"/>
        <w:outlineLvl w:val="0"/>
        <w:rPr>
          <w:rFonts w:ascii="Arial" w:hAnsi="Arial" w:cs="Arial"/>
          <w:b/>
          <w:szCs w:val="24"/>
          <w:u w:val="single"/>
        </w:rPr>
      </w:pPr>
      <w:r w:rsidRPr="001261C9">
        <w:rPr>
          <w:rFonts w:ascii="Arial" w:hAnsi="Arial" w:cs="Arial"/>
          <w:b/>
          <w:szCs w:val="24"/>
          <w:u w:val="single"/>
        </w:rPr>
        <w:t>Teaching Goal:</w:t>
      </w:r>
    </w:p>
    <w:p w:rsidR="000C0B92" w:rsidRPr="001261C9" w:rsidRDefault="000C0B92" w:rsidP="000C0B92">
      <w:pPr>
        <w:ind w:left="720" w:hanging="720"/>
        <w:rPr>
          <w:rFonts w:ascii="Arial" w:hAnsi="Arial" w:cs="Arial"/>
          <w:szCs w:val="24"/>
        </w:rPr>
      </w:pPr>
    </w:p>
    <w:p w:rsidR="00730E75" w:rsidRPr="001261C9" w:rsidRDefault="00730E75" w:rsidP="00394A11">
      <w:p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Upon </w:t>
      </w:r>
      <w:r w:rsidR="00675CA5" w:rsidRPr="001261C9">
        <w:rPr>
          <w:rFonts w:ascii="Arial" w:hAnsi="Arial" w:cs="Arial"/>
          <w:szCs w:val="24"/>
        </w:rPr>
        <w:t xml:space="preserve">successful </w:t>
      </w:r>
      <w:r w:rsidRPr="001261C9">
        <w:rPr>
          <w:rFonts w:ascii="Arial" w:hAnsi="Arial" w:cs="Arial"/>
          <w:szCs w:val="24"/>
        </w:rPr>
        <w:t>completion of the course student</w:t>
      </w:r>
      <w:r w:rsidR="00F869C6">
        <w:rPr>
          <w:rFonts w:ascii="Arial" w:hAnsi="Arial" w:cs="Arial"/>
          <w:szCs w:val="24"/>
        </w:rPr>
        <w:t xml:space="preserve"> </w:t>
      </w:r>
      <w:r w:rsidRPr="001261C9">
        <w:rPr>
          <w:rFonts w:ascii="Arial" w:hAnsi="Arial" w:cs="Arial"/>
          <w:szCs w:val="24"/>
        </w:rPr>
        <w:t xml:space="preserve"> </w:t>
      </w:r>
      <w:r w:rsidR="00675CA5" w:rsidRPr="001261C9">
        <w:rPr>
          <w:rFonts w:ascii="Arial" w:hAnsi="Arial" w:cs="Arial"/>
          <w:szCs w:val="24"/>
        </w:rPr>
        <w:t xml:space="preserve">will </w:t>
      </w:r>
      <w:r w:rsidRPr="001261C9">
        <w:rPr>
          <w:rFonts w:ascii="Arial" w:hAnsi="Arial" w:cs="Arial"/>
          <w:szCs w:val="24"/>
        </w:rPr>
        <w:t xml:space="preserve">demonstrate knowledge of an extraordinary place of Greco-Roman civilizations in the development of European and American cultures and their central role in the formation of basic concepts and categories of Western intellectual, cultural, political and social life. </w:t>
      </w:r>
      <w:r w:rsidR="005F5277" w:rsidRPr="001261C9">
        <w:rPr>
          <w:rFonts w:ascii="Arial" w:hAnsi="Arial" w:cs="Arial"/>
          <w:szCs w:val="24"/>
        </w:rPr>
        <w:t>We strive to nurture the students’ respect for the contribution of Greco-Roman culture to the world’s progress.</w:t>
      </w:r>
    </w:p>
    <w:p w:rsidR="000C0B92" w:rsidRPr="001261C9" w:rsidRDefault="000C0B92" w:rsidP="000C0B92">
      <w:pPr>
        <w:rPr>
          <w:rFonts w:ascii="Arial" w:hAnsi="Arial" w:cs="Arial"/>
          <w:szCs w:val="24"/>
        </w:rPr>
      </w:pPr>
    </w:p>
    <w:p w:rsidR="00E8571B" w:rsidRPr="001261C9" w:rsidRDefault="00E8571B" w:rsidP="00675CA5">
      <w:pPr>
        <w:outlineLvl w:val="0"/>
        <w:rPr>
          <w:rFonts w:ascii="Arial" w:hAnsi="Arial" w:cs="Arial"/>
          <w:b/>
          <w:szCs w:val="24"/>
        </w:rPr>
      </w:pPr>
      <w:r w:rsidRPr="001261C9">
        <w:rPr>
          <w:rFonts w:ascii="Arial" w:hAnsi="Arial" w:cs="Arial"/>
          <w:b/>
          <w:szCs w:val="24"/>
        </w:rPr>
        <w:t>This course is linked to the following Program Learning Outcomes:</w:t>
      </w:r>
    </w:p>
    <w:p w:rsidR="00E8571B" w:rsidRPr="001261C9" w:rsidRDefault="00E8571B" w:rsidP="00675CA5">
      <w:pPr>
        <w:outlineLvl w:val="0"/>
        <w:rPr>
          <w:rFonts w:ascii="Arial" w:hAnsi="Arial" w:cs="Arial"/>
          <w:szCs w:val="24"/>
        </w:rPr>
      </w:pPr>
    </w:p>
    <w:p w:rsidR="00E8571B" w:rsidRPr="001261C9" w:rsidRDefault="00E8571B" w:rsidP="00E8571B">
      <w:pPr>
        <w:outlineLvl w:val="0"/>
        <w:rPr>
          <w:rFonts w:ascii="Arial" w:hAnsi="Arial" w:cs="Arial"/>
          <w:szCs w:val="24"/>
        </w:rPr>
      </w:pPr>
      <w:r w:rsidRPr="001261C9">
        <w:rPr>
          <w:rFonts w:ascii="Arial" w:hAnsi="Arial" w:cs="Arial"/>
          <w:b/>
          <w:szCs w:val="24"/>
        </w:rPr>
        <w:t>Program Learning Outcome 1:</w:t>
      </w:r>
      <w:r w:rsidRPr="001261C9">
        <w:rPr>
          <w:rFonts w:ascii="Arial" w:hAnsi="Arial" w:cs="Arial"/>
          <w:szCs w:val="24"/>
        </w:rPr>
        <w:t xml:space="preserve"> </w:t>
      </w:r>
      <w:r w:rsidR="009E5A3D" w:rsidRPr="001261C9">
        <w:rPr>
          <w:rFonts w:ascii="Arial" w:hAnsi="Arial" w:cs="Arial"/>
          <w:szCs w:val="24"/>
        </w:rPr>
        <w:t xml:space="preserve">Upon completion of the </w:t>
      </w:r>
      <w:r w:rsidR="007D4FA8" w:rsidRPr="001261C9">
        <w:rPr>
          <w:rFonts w:ascii="Arial" w:hAnsi="Arial" w:cs="Arial"/>
          <w:szCs w:val="24"/>
        </w:rPr>
        <w:t>course,</w:t>
      </w:r>
      <w:r w:rsidR="009E5A3D" w:rsidRPr="001261C9">
        <w:rPr>
          <w:rFonts w:ascii="Arial" w:hAnsi="Arial" w:cs="Arial"/>
          <w:szCs w:val="24"/>
        </w:rPr>
        <w:t xml:space="preserve"> student will demonstrat</w:t>
      </w:r>
      <w:r w:rsidRPr="001261C9">
        <w:rPr>
          <w:rFonts w:ascii="Arial" w:hAnsi="Arial" w:cs="Arial"/>
          <w:szCs w:val="24"/>
        </w:rPr>
        <w:t>e a</w:t>
      </w:r>
      <w:r w:rsidR="009E5A3D" w:rsidRPr="001261C9">
        <w:rPr>
          <w:rFonts w:ascii="Arial" w:hAnsi="Arial" w:cs="Arial"/>
          <w:szCs w:val="24"/>
        </w:rPr>
        <w:t>n understanding of change, continuity and causality</w:t>
      </w:r>
      <w:r w:rsidR="00234144" w:rsidRPr="001261C9">
        <w:rPr>
          <w:rFonts w:ascii="Arial" w:hAnsi="Arial" w:cs="Arial"/>
          <w:szCs w:val="24"/>
        </w:rPr>
        <w:t>;</w:t>
      </w:r>
      <w:r w:rsidR="004729FB" w:rsidRPr="001261C9">
        <w:rPr>
          <w:rFonts w:ascii="Arial" w:hAnsi="Arial" w:cs="Arial"/>
          <w:szCs w:val="24"/>
        </w:rPr>
        <w:t xml:space="preserve"> how to</w:t>
      </w:r>
      <w:r w:rsidR="00234144" w:rsidRPr="001261C9">
        <w:rPr>
          <w:rFonts w:ascii="Arial" w:hAnsi="Arial" w:cs="Arial"/>
          <w:szCs w:val="24"/>
        </w:rPr>
        <w:t xml:space="preserve"> </w:t>
      </w:r>
      <w:r w:rsidR="00C50E77" w:rsidRPr="001261C9">
        <w:rPr>
          <w:rFonts w:ascii="Arial" w:hAnsi="Arial" w:cs="Arial"/>
          <w:szCs w:val="24"/>
        </w:rPr>
        <w:t>e</w:t>
      </w:r>
      <w:r w:rsidR="007D4FA8" w:rsidRPr="001261C9">
        <w:rPr>
          <w:rFonts w:ascii="Arial" w:hAnsi="Arial" w:cs="Arial"/>
          <w:szCs w:val="24"/>
        </w:rPr>
        <w:t xml:space="preserve">mploy chronology to </w:t>
      </w:r>
      <w:r w:rsidR="00AE4D7A" w:rsidRPr="001261C9">
        <w:rPr>
          <w:rFonts w:ascii="Arial" w:hAnsi="Arial" w:cs="Arial"/>
          <w:szCs w:val="24"/>
        </w:rPr>
        <w:t>understand change</w:t>
      </w:r>
      <w:r w:rsidR="007D4FA8" w:rsidRPr="001261C9">
        <w:rPr>
          <w:rFonts w:ascii="Arial" w:hAnsi="Arial" w:cs="Arial"/>
          <w:szCs w:val="24"/>
        </w:rPr>
        <w:t xml:space="preserve"> and continuity, as well as cause and effect, in history.</w:t>
      </w:r>
      <w:r w:rsidR="009E34EF" w:rsidRPr="001261C9">
        <w:rPr>
          <w:rFonts w:ascii="Arial" w:hAnsi="Arial" w:cs="Arial"/>
          <w:szCs w:val="24"/>
        </w:rPr>
        <w:t xml:space="preserve"> </w:t>
      </w:r>
    </w:p>
    <w:p w:rsidR="00295637" w:rsidRPr="001261C9" w:rsidRDefault="00C50E77" w:rsidP="00E8571B">
      <w:pPr>
        <w:ind w:left="720"/>
        <w:outlineLvl w:val="0"/>
        <w:rPr>
          <w:rFonts w:ascii="Arial" w:hAnsi="Arial" w:cs="Arial"/>
          <w:szCs w:val="24"/>
        </w:rPr>
      </w:pPr>
      <w:r w:rsidRPr="001261C9">
        <w:rPr>
          <w:rFonts w:ascii="Arial" w:hAnsi="Arial" w:cs="Arial"/>
          <w:b/>
          <w:i/>
          <w:szCs w:val="24"/>
        </w:rPr>
        <w:t>Course Learning Outcome 1:</w:t>
      </w:r>
      <w:r w:rsidRPr="001261C9">
        <w:rPr>
          <w:rFonts w:ascii="Arial" w:hAnsi="Arial" w:cs="Arial"/>
          <w:szCs w:val="24"/>
        </w:rPr>
        <w:t xml:space="preserve"> </w:t>
      </w:r>
      <w:r w:rsidR="00A910CD" w:rsidRPr="001261C9">
        <w:rPr>
          <w:rFonts w:ascii="Arial" w:hAnsi="Arial" w:cs="Arial"/>
          <w:szCs w:val="24"/>
        </w:rPr>
        <w:t>Student will d</w:t>
      </w:r>
      <w:r w:rsidR="009E34EF" w:rsidRPr="001261C9">
        <w:rPr>
          <w:rFonts w:ascii="Arial" w:hAnsi="Arial" w:cs="Arial"/>
          <w:szCs w:val="24"/>
        </w:rPr>
        <w:t xml:space="preserve">emonstrate an informed sense of </w:t>
      </w:r>
      <w:r w:rsidR="004729FB" w:rsidRPr="001261C9">
        <w:rPr>
          <w:rFonts w:ascii="Arial" w:hAnsi="Arial" w:cs="Arial"/>
          <w:szCs w:val="24"/>
        </w:rPr>
        <w:t xml:space="preserve">differences and </w:t>
      </w:r>
      <w:r w:rsidR="009E34EF" w:rsidRPr="001261C9">
        <w:rPr>
          <w:rFonts w:ascii="Arial" w:hAnsi="Arial" w:cs="Arial"/>
          <w:szCs w:val="24"/>
        </w:rPr>
        <w:t>similarities between Gre</w:t>
      </w:r>
      <w:r w:rsidR="004729FB" w:rsidRPr="001261C9">
        <w:rPr>
          <w:rFonts w:ascii="Arial" w:hAnsi="Arial" w:cs="Arial"/>
          <w:szCs w:val="24"/>
        </w:rPr>
        <w:t xml:space="preserve">ek, </w:t>
      </w:r>
      <w:r w:rsidR="004603FF" w:rsidRPr="001261C9">
        <w:rPr>
          <w:rFonts w:ascii="Arial" w:hAnsi="Arial" w:cs="Arial"/>
          <w:szCs w:val="24"/>
        </w:rPr>
        <w:t>Roman and</w:t>
      </w:r>
      <w:r w:rsidR="009E34EF" w:rsidRPr="001261C9">
        <w:rPr>
          <w:rFonts w:ascii="Arial" w:hAnsi="Arial" w:cs="Arial"/>
          <w:szCs w:val="24"/>
        </w:rPr>
        <w:t xml:space="preserve"> modern cultures; </w:t>
      </w:r>
      <w:r w:rsidR="00A910CD" w:rsidRPr="001261C9">
        <w:rPr>
          <w:rFonts w:ascii="Arial" w:hAnsi="Arial" w:cs="Arial"/>
          <w:szCs w:val="24"/>
        </w:rPr>
        <w:t xml:space="preserve">and </w:t>
      </w:r>
      <w:r w:rsidR="009E34EF" w:rsidRPr="001261C9">
        <w:rPr>
          <w:rFonts w:ascii="Arial" w:hAnsi="Arial" w:cs="Arial"/>
          <w:szCs w:val="24"/>
        </w:rPr>
        <w:t>examine the reasons for and the results of the rise and fall of civilizations.</w:t>
      </w:r>
    </w:p>
    <w:p w:rsidR="007D4FA8" w:rsidRPr="001261C9" w:rsidRDefault="007D4FA8" w:rsidP="00B80F32">
      <w:pPr>
        <w:rPr>
          <w:rFonts w:ascii="Arial" w:hAnsi="Arial" w:cs="Arial"/>
          <w:szCs w:val="24"/>
        </w:rPr>
      </w:pPr>
    </w:p>
    <w:p w:rsidR="007D4FA8" w:rsidRPr="001261C9" w:rsidRDefault="00B80F32" w:rsidP="008E04A0">
      <w:pPr>
        <w:rPr>
          <w:rFonts w:ascii="Arial" w:hAnsi="Arial" w:cs="Arial"/>
          <w:szCs w:val="24"/>
        </w:rPr>
      </w:pPr>
      <w:r w:rsidRPr="001261C9">
        <w:rPr>
          <w:rFonts w:ascii="Arial" w:hAnsi="Arial" w:cs="Arial"/>
          <w:b/>
          <w:szCs w:val="24"/>
        </w:rPr>
        <w:t>Program Learning Outcome 2:</w:t>
      </w:r>
      <w:r w:rsidRPr="001261C9">
        <w:rPr>
          <w:rFonts w:ascii="Arial" w:hAnsi="Arial" w:cs="Arial"/>
          <w:szCs w:val="24"/>
        </w:rPr>
        <w:t xml:space="preserve"> Student will demonstrate a</w:t>
      </w:r>
      <w:r w:rsidR="007D4FA8" w:rsidRPr="001261C9">
        <w:rPr>
          <w:rFonts w:ascii="Arial" w:hAnsi="Arial" w:cs="Arial"/>
          <w:szCs w:val="24"/>
        </w:rPr>
        <w:t xml:space="preserve"> sense of historical empathy</w:t>
      </w:r>
      <w:r w:rsidRPr="001261C9">
        <w:rPr>
          <w:rFonts w:ascii="Arial" w:hAnsi="Arial" w:cs="Arial"/>
          <w:szCs w:val="24"/>
        </w:rPr>
        <w:t>, l</w:t>
      </w:r>
      <w:r w:rsidR="007D4FA8" w:rsidRPr="001261C9">
        <w:rPr>
          <w:rFonts w:ascii="Arial" w:hAnsi="Arial" w:cs="Arial"/>
          <w:szCs w:val="24"/>
        </w:rPr>
        <w:t>earn</w:t>
      </w:r>
      <w:r w:rsidRPr="001261C9">
        <w:rPr>
          <w:rFonts w:ascii="Arial" w:hAnsi="Arial" w:cs="Arial"/>
          <w:szCs w:val="24"/>
        </w:rPr>
        <w:t>ing</w:t>
      </w:r>
      <w:r w:rsidR="007D4FA8" w:rsidRPr="001261C9">
        <w:rPr>
          <w:rFonts w:ascii="Arial" w:hAnsi="Arial" w:cs="Arial"/>
          <w:szCs w:val="24"/>
        </w:rPr>
        <w:t xml:space="preserve"> to judge the past on </w:t>
      </w:r>
      <w:r w:rsidR="00AE4D7A" w:rsidRPr="001261C9">
        <w:rPr>
          <w:rFonts w:ascii="Arial" w:hAnsi="Arial" w:cs="Arial"/>
          <w:szCs w:val="24"/>
        </w:rPr>
        <w:t>its own</w:t>
      </w:r>
      <w:r w:rsidR="007D4FA8" w:rsidRPr="001261C9">
        <w:rPr>
          <w:rFonts w:ascii="Arial" w:hAnsi="Arial" w:cs="Arial"/>
          <w:szCs w:val="24"/>
        </w:rPr>
        <w:t xml:space="preserve"> terms rather than appl</w:t>
      </w:r>
      <w:r w:rsidRPr="001261C9">
        <w:rPr>
          <w:rFonts w:ascii="Arial" w:hAnsi="Arial" w:cs="Arial"/>
          <w:szCs w:val="24"/>
        </w:rPr>
        <w:t>ying</w:t>
      </w:r>
      <w:r w:rsidR="007D4FA8" w:rsidRPr="001261C9">
        <w:rPr>
          <w:rFonts w:ascii="Arial" w:hAnsi="Arial" w:cs="Arial"/>
          <w:szCs w:val="24"/>
        </w:rPr>
        <w:t xml:space="preserve"> contemporary standards to it.</w:t>
      </w:r>
    </w:p>
    <w:p w:rsidR="00B80F32" w:rsidRPr="001261C9" w:rsidRDefault="00B80F32" w:rsidP="00B80F32">
      <w:pPr>
        <w:tabs>
          <w:tab w:val="num" w:pos="1440"/>
        </w:tabs>
        <w:ind w:left="720"/>
        <w:rPr>
          <w:rFonts w:ascii="Arial" w:hAnsi="Arial" w:cs="Arial"/>
          <w:szCs w:val="24"/>
        </w:rPr>
      </w:pPr>
    </w:p>
    <w:p w:rsidR="00B80F32" w:rsidRPr="001261C9" w:rsidRDefault="00B80F32" w:rsidP="00B80F32">
      <w:pPr>
        <w:tabs>
          <w:tab w:val="num" w:pos="1440"/>
        </w:tabs>
        <w:ind w:left="720"/>
        <w:rPr>
          <w:rFonts w:ascii="Arial" w:hAnsi="Arial" w:cs="Arial"/>
          <w:szCs w:val="24"/>
        </w:rPr>
      </w:pPr>
      <w:r w:rsidRPr="001261C9">
        <w:rPr>
          <w:rFonts w:ascii="Arial" w:hAnsi="Arial" w:cs="Arial"/>
          <w:b/>
          <w:i/>
          <w:szCs w:val="24"/>
        </w:rPr>
        <w:lastRenderedPageBreak/>
        <w:t>Course Learning Outcome 2:</w:t>
      </w:r>
      <w:r w:rsidRPr="001261C9">
        <w:rPr>
          <w:rFonts w:ascii="Arial" w:hAnsi="Arial" w:cs="Arial"/>
          <w:szCs w:val="24"/>
        </w:rPr>
        <w:t xml:space="preserve"> Student will demonstrate an understanding of the major examples of art, literature, and drama of the classic antiquity and their contributions to the development of later cultures. </w:t>
      </w:r>
    </w:p>
    <w:p w:rsidR="007D4FA8" w:rsidRPr="001261C9" w:rsidRDefault="007D4FA8" w:rsidP="007D4FA8">
      <w:pPr>
        <w:rPr>
          <w:rFonts w:ascii="Arial" w:hAnsi="Arial" w:cs="Arial"/>
          <w:szCs w:val="24"/>
        </w:rPr>
      </w:pPr>
    </w:p>
    <w:p w:rsidR="007D4FA8" w:rsidRPr="001261C9" w:rsidRDefault="00B80F32" w:rsidP="00B80F32">
      <w:pPr>
        <w:rPr>
          <w:rFonts w:ascii="Arial" w:hAnsi="Arial" w:cs="Arial"/>
          <w:szCs w:val="24"/>
        </w:rPr>
      </w:pPr>
      <w:r w:rsidRPr="001261C9">
        <w:rPr>
          <w:rFonts w:ascii="Arial" w:hAnsi="Arial" w:cs="Arial"/>
          <w:b/>
          <w:szCs w:val="24"/>
        </w:rPr>
        <w:t>Program Learning Outcome 3:</w:t>
      </w:r>
      <w:r w:rsidRPr="001261C9">
        <w:rPr>
          <w:rFonts w:ascii="Arial" w:hAnsi="Arial" w:cs="Arial"/>
          <w:szCs w:val="24"/>
        </w:rPr>
        <w:t xml:space="preserve"> Student will demonstrate a</w:t>
      </w:r>
      <w:r w:rsidR="007D4FA8" w:rsidRPr="001261C9">
        <w:rPr>
          <w:rFonts w:ascii="Arial" w:hAnsi="Arial" w:cs="Arial"/>
          <w:szCs w:val="24"/>
        </w:rPr>
        <w:t>n awareness of perspectives and interpretations</w:t>
      </w:r>
      <w:r w:rsidRPr="001261C9">
        <w:rPr>
          <w:rFonts w:ascii="Arial" w:hAnsi="Arial" w:cs="Arial"/>
          <w:szCs w:val="24"/>
        </w:rPr>
        <w:t>, e</w:t>
      </w:r>
      <w:r w:rsidR="007D4FA8" w:rsidRPr="001261C9">
        <w:rPr>
          <w:rFonts w:ascii="Arial" w:hAnsi="Arial" w:cs="Arial"/>
          <w:szCs w:val="24"/>
        </w:rPr>
        <w:t>xplain</w:t>
      </w:r>
      <w:r w:rsidRPr="001261C9">
        <w:rPr>
          <w:rFonts w:ascii="Arial" w:hAnsi="Arial" w:cs="Arial"/>
          <w:szCs w:val="24"/>
        </w:rPr>
        <w:t>ing</w:t>
      </w:r>
      <w:r w:rsidR="007D4FA8" w:rsidRPr="001261C9">
        <w:rPr>
          <w:rFonts w:ascii="Arial" w:hAnsi="Arial" w:cs="Arial"/>
          <w:szCs w:val="24"/>
        </w:rPr>
        <w:t xml:space="preserve"> historical events and political developments with multiple views and interpretations</w:t>
      </w:r>
      <w:r w:rsidRPr="001261C9">
        <w:rPr>
          <w:rFonts w:ascii="Arial" w:hAnsi="Arial" w:cs="Arial"/>
          <w:szCs w:val="24"/>
        </w:rPr>
        <w:t>,</w:t>
      </w:r>
      <w:r w:rsidR="007D4FA8" w:rsidRPr="001261C9">
        <w:rPr>
          <w:rFonts w:ascii="Arial" w:hAnsi="Arial" w:cs="Arial"/>
          <w:szCs w:val="24"/>
        </w:rPr>
        <w:t xml:space="preserve"> thereby avoiding explanations that point to historical linearity or political inevitability</w:t>
      </w:r>
      <w:r w:rsidRPr="001261C9">
        <w:rPr>
          <w:rFonts w:ascii="Arial" w:hAnsi="Arial" w:cs="Arial"/>
          <w:szCs w:val="24"/>
        </w:rPr>
        <w:t>.</w:t>
      </w:r>
      <w:r w:rsidR="007D4FA8" w:rsidRPr="001261C9">
        <w:rPr>
          <w:rFonts w:ascii="Arial" w:hAnsi="Arial" w:cs="Arial"/>
          <w:szCs w:val="24"/>
        </w:rPr>
        <w:t xml:space="preserve"> </w:t>
      </w:r>
    </w:p>
    <w:p w:rsidR="00957A3C" w:rsidRPr="001261C9" w:rsidRDefault="00957A3C" w:rsidP="00B80F32">
      <w:pPr>
        <w:rPr>
          <w:rFonts w:ascii="Arial" w:hAnsi="Arial" w:cs="Arial"/>
          <w:szCs w:val="24"/>
        </w:rPr>
      </w:pPr>
    </w:p>
    <w:p w:rsidR="005F5277" w:rsidRPr="001261C9" w:rsidRDefault="00B80F32" w:rsidP="00675CA5">
      <w:pPr>
        <w:outlineLvl w:val="0"/>
        <w:rPr>
          <w:rFonts w:ascii="Arial" w:hAnsi="Arial" w:cs="Arial"/>
          <w:szCs w:val="24"/>
        </w:rPr>
      </w:pPr>
      <w:r w:rsidRPr="001261C9">
        <w:rPr>
          <w:rFonts w:ascii="Arial" w:hAnsi="Arial" w:cs="Arial"/>
          <w:b/>
          <w:i/>
          <w:szCs w:val="24"/>
        </w:rPr>
        <w:t>Course Learning Outcome 3:</w:t>
      </w:r>
      <w:r w:rsidRPr="001261C9">
        <w:rPr>
          <w:rFonts w:ascii="Arial" w:hAnsi="Arial" w:cs="Arial"/>
          <w:szCs w:val="24"/>
        </w:rPr>
        <w:t xml:space="preserve"> Student will demonstrate an understanding of  the political and social theories of Greco-Roman cultures and their importance for ancient and modern time including the origin of polis; the major features of monarchy, republic, aristocracy, democracy, and tyranny; the ideals of stability, equality, ‘ideal state’ (Plato, Aristotle); the phenomenon of individualism (Cynics) quietism (Epicureans), and Utopianism.</w:t>
      </w:r>
    </w:p>
    <w:p w:rsidR="000C0B92" w:rsidRPr="001261C9" w:rsidRDefault="00957A3C" w:rsidP="005F5277">
      <w:pPr>
        <w:ind w:left="720"/>
        <w:outlineLvl w:val="0"/>
        <w:rPr>
          <w:rFonts w:ascii="Arial" w:hAnsi="Arial" w:cs="Arial"/>
          <w:szCs w:val="24"/>
        </w:rPr>
      </w:pPr>
      <w:r w:rsidRPr="001261C9">
        <w:rPr>
          <w:rFonts w:ascii="Arial" w:hAnsi="Arial" w:cs="Arial"/>
          <w:b/>
          <w:szCs w:val="24"/>
        </w:rPr>
        <w:t>Course Learning Outcome 4:</w:t>
      </w:r>
      <w:r w:rsidRPr="001261C9">
        <w:rPr>
          <w:rFonts w:ascii="Arial" w:hAnsi="Arial" w:cs="Arial"/>
          <w:szCs w:val="24"/>
        </w:rPr>
        <w:t xml:space="preserve"> </w:t>
      </w:r>
      <w:r w:rsidR="00B80F32" w:rsidRPr="001261C9">
        <w:rPr>
          <w:rFonts w:ascii="Arial" w:hAnsi="Arial" w:cs="Arial"/>
          <w:szCs w:val="24"/>
        </w:rPr>
        <w:t>Students will compare and contrast Greek and Roman philosophy and their influences on modern western philosophy.</w:t>
      </w:r>
    </w:p>
    <w:p w:rsidR="00C04EC2" w:rsidRPr="001261C9" w:rsidRDefault="00C04EC2" w:rsidP="00C04EC2">
      <w:pPr>
        <w:rPr>
          <w:rFonts w:ascii="Arial" w:hAnsi="Arial" w:cs="Arial"/>
          <w:b/>
          <w:bCs/>
          <w:szCs w:val="24"/>
        </w:rPr>
      </w:pPr>
    </w:p>
    <w:p w:rsidR="000422FA" w:rsidRPr="001261C9" w:rsidRDefault="00957A3C" w:rsidP="005F5277">
      <w:pPr>
        <w:ind w:left="720"/>
        <w:rPr>
          <w:rFonts w:ascii="Arial" w:hAnsi="Arial" w:cs="Arial"/>
          <w:szCs w:val="24"/>
        </w:rPr>
      </w:pPr>
      <w:r w:rsidRPr="001261C9">
        <w:rPr>
          <w:rFonts w:ascii="Arial" w:hAnsi="Arial" w:cs="Arial"/>
          <w:b/>
          <w:szCs w:val="24"/>
        </w:rPr>
        <w:t>Course Learning Outcome 5:</w:t>
      </w:r>
      <w:r w:rsidRPr="001261C9">
        <w:rPr>
          <w:rFonts w:ascii="Arial" w:hAnsi="Arial" w:cs="Arial"/>
          <w:szCs w:val="24"/>
        </w:rPr>
        <w:t xml:space="preserve"> </w:t>
      </w:r>
      <w:r w:rsidR="005F5277" w:rsidRPr="001261C9">
        <w:rPr>
          <w:rFonts w:ascii="Arial" w:hAnsi="Arial" w:cs="Arial"/>
          <w:szCs w:val="24"/>
        </w:rPr>
        <w:t>Students will demonstrate a</w:t>
      </w:r>
      <w:r w:rsidR="00A57AD0" w:rsidRPr="001261C9">
        <w:rPr>
          <w:rFonts w:ascii="Arial" w:hAnsi="Arial" w:cs="Arial"/>
          <w:szCs w:val="24"/>
        </w:rPr>
        <w:t>n u</w:t>
      </w:r>
      <w:r w:rsidR="000F06B7" w:rsidRPr="001261C9">
        <w:rPr>
          <w:rFonts w:ascii="Arial" w:hAnsi="Arial" w:cs="Arial"/>
          <w:szCs w:val="24"/>
        </w:rPr>
        <w:t xml:space="preserve">nderstanding </w:t>
      </w:r>
      <w:r w:rsidR="00C50B2B" w:rsidRPr="001261C9">
        <w:rPr>
          <w:rFonts w:ascii="Arial" w:hAnsi="Arial" w:cs="Arial"/>
          <w:szCs w:val="24"/>
        </w:rPr>
        <w:t xml:space="preserve">of </w:t>
      </w:r>
      <w:r w:rsidR="000C6317" w:rsidRPr="001261C9">
        <w:rPr>
          <w:rFonts w:ascii="Arial" w:hAnsi="Arial" w:cs="Arial"/>
          <w:szCs w:val="24"/>
        </w:rPr>
        <w:t xml:space="preserve">Greek </w:t>
      </w:r>
      <w:r w:rsidR="00A57AD0" w:rsidRPr="001261C9">
        <w:rPr>
          <w:rFonts w:ascii="Arial" w:hAnsi="Arial" w:cs="Arial"/>
          <w:szCs w:val="24"/>
        </w:rPr>
        <w:t xml:space="preserve">and Roman </w:t>
      </w:r>
      <w:r w:rsidR="00766B09" w:rsidRPr="001261C9">
        <w:rPr>
          <w:rFonts w:ascii="Arial" w:hAnsi="Arial" w:cs="Arial"/>
          <w:szCs w:val="24"/>
        </w:rPr>
        <w:t>religion</w:t>
      </w:r>
      <w:r w:rsidR="00A57AD0" w:rsidRPr="001261C9">
        <w:rPr>
          <w:rFonts w:ascii="Arial" w:hAnsi="Arial" w:cs="Arial"/>
          <w:szCs w:val="24"/>
        </w:rPr>
        <w:t>s</w:t>
      </w:r>
      <w:r w:rsidR="00766B09" w:rsidRPr="001261C9">
        <w:rPr>
          <w:rFonts w:ascii="Arial" w:hAnsi="Arial" w:cs="Arial"/>
          <w:szCs w:val="24"/>
        </w:rPr>
        <w:t xml:space="preserve"> </w:t>
      </w:r>
      <w:r w:rsidR="00A57AD0" w:rsidRPr="001261C9">
        <w:rPr>
          <w:rFonts w:ascii="Arial" w:hAnsi="Arial" w:cs="Arial"/>
          <w:szCs w:val="24"/>
        </w:rPr>
        <w:t xml:space="preserve">as occupying the central place in the cultural formation of </w:t>
      </w:r>
      <w:r w:rsidR="005F5277" w:rsidRPr="001261C9">
        <w:rPr>
          <w:rFonts w:ascii="Arial" w:hAnsi="Arial" w:cs="Arial"/>
          <w:szCs w:val="24"/>
        </w:rPr>
        <w:t>western</w:t>
      </w:r>
      <w:r w:rsidR="00A57AD0" w:rsidRPr="001261C9">
        <w:rPr>
          <w:rFonts w:ascii="Arial" w:hAnsi="Arial" w:cs="Arial"/>
          <w:szCs w:val="24"/>
        </w:rPr>
        <w:t xml:space="preserve"> civilization</w:t>
      </w:r>
      <w:r w:rsidR="005F5277" w:rsidRPr="001261C9">
        <w:rPr>
          <w:rFonts w:ascii="Arial" w:hAnsi="Arial" w:cs="Arial"/>
          <w:szCs w:val="24"/>
        </w:rPr>
        <w:t>.</w:t>
      </w:r>
      <w:r w:rsidR="00A57AD0" w:rsidRPr="001261C9">
        <w:rPr>
          <w:rFonts w:ascii="Arial" w:hAnsi="Arial" w:cs="Arial"/>
          <w:szCs w:val="24"/>
        </w:rPr>
        <w:t xml:space="preserve"> </w:t>
      </w:r>
    </w:p>
    <w:p w:rsidR="000422FA" w:rsidRPr="001261C9" w:rsidRDefault="000422FA" w:rsidP="000422FA">
      <w:pPr>
        <w:ind w:left="720" w:hanging="720"/>
        <w:rPr>
          <w:rFonts w:ascii="Arial" w:hAnsi="Arial" w:cs="Arial"/>
          <w:szCs w:val="24"/>
        </w:rPr>
      </w:pPr>
    </w:p>
    <w:p w:rsidR="00B45402" w:rsidRPr="001261C9" w:rsidRDefault="00B45402" w:rsidP="00B45402">
      <w:pPr>
        <w:rPr>
          <w:rFonts w:ascii="Arial" w:hAnsi="Arial" w:cs="Arial"/>
          <w:szCs w:val="24"/>
        </w:rPr>
      </w:pPr>
    </w:p>
    <w:p w:rsidR="00B45402" w:rsidRPr="001261C9" w:rsidRDefault="00B45402" w:rsidP="00675CA5">
      <w:pPr>
        <w:outlineLvl w:val="0"/>
        <w:rPr>
          <w:rFonts w:ascii="Arial" w:hAnsi="Arial" w:cs="Arial"/>
          <w:b/>
          <w:szCs w:val="24"/>
        </w:rPr>
      </w:pPr>
      <w:r w:rsidRPr="001261C9">
        <w:rPr>
          <w:rFonts w:ascii="Arial" w:hAnsi="Arial" w:cs="Arial"/>
          <w:b/>
          <w:szCs w:val="24"/>
        </w:rPr>
        <w:t>Organizational Theme: Marianist Educational Philosophy</w:t>
      </w:r>
    </w:p>
    <w:p w:rsidR="00B45402" w:rsidRPr="001261C9" w:rsidRDefault="00B45402" w:rsidP="00B45402">
      <w:pPr>
        <w:rPr>
          <w:rFonts w:ascii="Arial" w:hAnsi="Arial" w:cs="Arial"/>
          <w:b/>
          <w:szCs w:val="24"/>
        </w:rPr>
      </w:pPr>
    </w:p>
    <w:p w:rsidR="00A57AD0" w:rsidRPr="001261C9" w:rsidRDefault="00A57AD0" w:rsidP="00394A11">
      <w:p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The Marianist Tradition is presented in this course through showing the religious </w:t>
      </w:r>
      <w:r w:rsidR="009E5857" w:rsidRPr="001261C9">
        <w:rPr>
          <w:rFonts w:ascii="Arial" w:hAnsi="Arial" w:cs="Arial"/>
          <w:szCs w:val="24"/>
        </w:rPr>
        <w:t>foundation</w:t>
      </w:r>
      <w:r w:rsidRPr="001261C9">
        <w:rPr>
          <w:rFonts w:ascii="Arial" w:hAnsi="Arial" w:cs="Arial"/>
          <w:szCs w:val="24"/>
        </w:rPr>
        <w:t xml:space="preserve"> of Greek and Roman cultures. </w:t>
      </w:r>
      <w:r w:rsidR="00B80F32" w:rsidRPr="001261C9">
        <w:rPr>
          <w:rFonts w:ascii="Arial" w:hAnsi="Arial" w:cs="Arial"/>
          <w:szCs w:val="24"/>
        </w:rPr>
        <w:t xml:space="preserve">Students will demonstrate an </w:t>
      </w:r>
      <w:r w:rsidRPr="001261C9">
        <w:rPr>
          <w:rFonts w:ascii="Arial" w:hAnsi="Arial" w:cs="Arial"/>
          <w:szCs w:val="24"/>
        </w:rPr>
        <w:t xml:space="preserve">awareness of </w:t>
      </w:r>
      <w:r w:rsidR="009E5857" w:rsidRPr="001261C9">
        <w:rPr>
          <w:rFonts w:ascii="Arial" w:hAnsi="Arial" w:cs="Arial"/>
          <w:szCs w:val="24"/>
        </w:rPr>
        <w:t>the religious foundation</w:t>
      </w:r>
      <w:r w:rsidR="00B80F32" w:rsidRPr="001261C9">
        <w:rPr>
          <w:rFonts w:ascii="Arial" w:hAnsi="Arial" w:cs="Arial"/>
          <w:szCs w:val="24"/>
        </w:rPr>
        <w:t>s</w:t>
      </w:r>
      <w:r w:rsidRPr="001261C9">
        <w:rPr>
          <w:rFonts w:ascii="Arial" w:hAnsi="Arial" w:cs="Arial"/>
          <w:szCs w:val="24"/>
        </w:rPr>
        <w:t xml:space="preserve"> of every cultural tradition </w:t>
      </w:r>
      <w:r w:rsidR="009E5857" w:rsidRPr="001261C9">
        <w:rPr>
          <w:rFonts w:ascii="Arial" w:hAnsi="Arial" w:cs="Arial"/>
          <w:szCs w:val="24"/>
        </w:rPr>
        <w:t xml:space="preserve">in the world </w:t>
      </w:r>
      <w:r w:rsidRPr="001261C9">
        <w:rPr>
          <w:rFonts w:ascii="Arial" w:hAnsi="Arial" w:cs="Arial"/>
          <w:szCs w:val="24"/>
        </w:rPr>
        <w:t xml:space="preserve">including their own. </w:t>
      </w:r>
    </w:p>
    <w:p w:rsidR="00B45402" w:rsidRPr="001261C9" w:rsidRDefault="00B45402" w:rsidP="00B45402">
      <w:pPr>
        <w:rPr>
          <w:rFonts w:ascii="Arial" w:hAnsi="Arial" w:cs="Arial"/>
          <w:szCs w:val="24"/>
        </w:rPr>
      </w:pPr>
    </w:p>
    <w:p w:rsidR="000422FA" w:rsidRPr="001261C9" w:rsidRDefault="000422FA" w:rsidP="000422FA">
      <w:pPr>
        <w:ind w:left="360"/>
        <w:rPr>
          <w:rFonts w:ascii="Arial" w:hAnsi="Arial" w:cs="Arial"/>
          <w:szCs w:val="24"/>
        </w:rPr>
      </w:pPr>
    </w:p>
    <w:p w:rsidR="000422FA" w:rsidRPr="001261C9" w:rsidRDefault="000422FA" w:rsidP="000422FA">
      <w:pPr>
        <w:rPr>
          <w:rFonts w:ascii="Arial" w:hAnsi="Arial" w:cs="Arial"/>
          <w:szCs w:val="24"/>
        </w:rPr>
      </w:pPr>
    </w:p>
    <w:p w:rsidR="000422FA" w:rsidRPr="001261C9" w:rsidRDefault="00173977" w:rsidP="00675CA5">
      <w:pPr>
        <w:outlineLvl w:val="0"/>
        <w:rPr>
          <w:rFonts w:ascii="Arial" w:hAnsi="Arial" w:cs="Arial"/>
          <w:szCs w:val="24"/>
        </w:rPr>
      </w:pPr>
      <w:r w:rsidRPr="001261C9">
        <w:rPr>
          <w:rFonts w:ascii="Arial" w:hAnsi="Arial" w:cs="Arial"/>
          <w:b/>
          <w:szCs w:val="24"/>
          <w:u w:val="single"/>
        </w:rPr>
        <w:t>Requirements</w:t>
      </w:r>
      <w:r w:rsidR="000422FA" w:rsidRPr="001261C9">
        <w:rPr>
          <w:rFonts w:ascii="Arial" w:hAnsi="Arial" w:cs="Arial"/>
          <w:b/>
          <w:szCs w:val="24"/>
          <w:u w:val="single"/>
        </w:rPr>
        <w:t>:</w:t>
      </w:r>
    </w:p>
    <w:p w:rsidR="000422FA" w:rsidRPr="001261C9" w:rsidRDefault="000422FA" w:rsidP="000422FA">
      <w:pPr>
        <w:ind w:left="720"/>
        <w:rPr>
          <w:rFonts w:ascii="Arial" w:hAnsi="Arial" w:cs="Arial"/>
          <w:szCs w:val="24"/>
        </w:rPr>
      </w:pPr>
    </w:p>
    <w:p w:rsidR="00173977" w:rsidRPr="001261C9" w:rsidRDefault="00F869C6" w:rsidP="00B43611">
      <w:pPr>
        <w:numPr>
          <w:ilvl w:val="0"/>
          <w:numId w:val="38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Students will have to present once a week the outlines of studied materials according to syllabus plan. He will  have to present 2 research papers; one paper will compare the essential elements of Greek and Hawaiian mythological tradition.  </w:t>
      </w:r>
    </w:p>
    <w:p w:rsidR="000422FA" w:rsidRPr="001261C9" w:rsidRDefault="000422FA" w:rsidP="000422FA">
      <w:pPr>
        <w:rPr>
          <w:rFonts w:ascii="Arial" w:hAnsi="Arial" w:cs="Arial"/>
          <w:b/>
          <w:szCs w:val="24"/>
          <w:u w:val="single"/>
        </w:rPr>
      </w:pPr>
    </w:p>
    <w:p w:rsidR="00FF4702" w:rsidRPr="001261C9" w:rsidRDefault="00FF4702" w:rsidP="00675CA5">
      <w:pPr>
        <w:outlineLvl w:val="0"/>
        <w:rPr>
          <w:rFonts w:ascii="Arial" w:hAnsi="Arial" w:cs="Arial"/>
          <w:b/>
          <w:szCs w:val="24"/>
          <w:u w:val="single"/>
        </w:rPr>
      </w:pPr>
    </w:p>
    <w:p w:rsidR="00FF4702" w:rsidRPr="001261C9" w:rsidRDefault="00FF4702" w:rsidP="00675CA5">
      <w:pPr>
        <w:outlineLvl w:val="0"/>
        <w:rPr>
          <w:rFonts w:ascii="Arial" w:hAnsi="Arial" w:cs="Arial"/>
          <w:b/>
          <w:szCs w:val="24"/>
          <w:u w:val="single"/>
        </w:rPr>
      </w:pPr>
    </w:p>
    <w:p w:rsidR="000422FA" w:rsidRPr="001261C9" w:rsidRDefault="000422FA" w:rsidP="00675CA5">
      <w:pPr>
        <w:outlineLvl w:val="0"/>
        <w:rPr>
          <w:rFonts w:ascii="Arial" w:hAnsi="Arial" w:cs="Arial"/>
          <w:b/>
          <w:szCs w:val="24"/>
          <w:u w:val="single"/>
        </w:rPr>
      </w:pPr>
      <w:r w:rsidRPr="001261C9">
        <w:rPr>
          <w:rFonts w:ascii="Arial" w:hAnsi="Arial" w:cs="Arial"/>
          <w:b/>
          <w:szCs w:val="24"/>
          <w:u w:val="single"/>
        </w:rPr>
        <w:t>Topics for the papers:</w:t>
      </w:r>
    </w:p>
    <w:p w:rsidR="000422FA" w:rsidRPr="001261C9" w:rsidRDefault="000422FA" w:rsidP="000422FA">
      <w:pPr>
        <w:spacing w:line="360" w:lineRule="auto"/>
        <w:ind w:left="360"/>
        <w:rPr>
          <w:rFonts w:ascii="Arial" w:hAnsi="Arial" w:cs="Arial"/>
          <w:szCs w:val="24"/>
        </w:rPr>
      </w:pPr>
    </w:p>
    <w:p w:rsidR="000422FA" w:rsidRDefault="00946799" w:rsidP="00131446">
      <w:pPr>
        <w:numPr>
          <w:ilvl w:val="0"/>
          <w:numId w:val="2"/>
        </w:numPr>
        <w:ind w:left="547"/>
        <w:rPr>
          <w:rFonts w:ascii="Arial" w:eastAsia="Arial Unicode MS" w:hAnsi="Arial" w:cs="Arial"/>
          <w:szCs w:val="24"/>
        </w:rPr>
      </w:pPr>
      <w:r w:rsidRPr="001261C9">
        <w:rPr>
          <w:rFonts w:ascii="Arial" w:eastAsia="Arial Unicode MS" w:hAnsi="Arial" w:cs="Arial"/>
          <w:szCs w:val="24"/>
        </w:rPr>
        <w:t xml:space="preserve">The symbolic meaning of </w:t>
      </w:r>
      <w:r w:rsidR="000422FA" w:rsidRPr="001261C9">
        <w:rPr>
          <w:rFonts w:ascii="Arial" w:eastAsia="Arial Unicode MS" w:hAnsi="Arial" w:cs="Arial"/>
          <w:szCs w:val="24"/>
        </w:rPr>
        <w:t xml:space="preserve">Greek </w:t>
      </w:r>
      <w:r w:rsidRPr="001261C9">
        <w:rPr>
          <w:rFonts w:ascii="Arial" w:eastAsia="Arial Unicode MS" w:hAnsi="Arial" w:cs="Arial"/>
          <w:szCs w:val="24"/>
        </w:rPr>
        <w:t>myth</w:t>
      </w:r>
      <w:r w:rsidR="000422FA" w:rsidRPr="001261C9">
        <w:rPr>
          <w:rFonts w:ascii="Arial" w:eastAsia="Arial Unicode MS" w:hAnsi="Arial" w:cs="Arial"/>
          <w:szCs w:val="24"/>
        </w:rPr>
        <w:t xml:space="preserve">: give </w:t>
      </w:r>
      <w:r w:rsidRPr="001261C9">
        <w:rPr>
          <w:rFonts w:ascii="Arial" w:eastAsia="Arial Unicode MS" w:hAnsi="Arial" w:cs="Arial"/>
          <w:szCs w:val="24"/>
        </w:rPr>
        <w:t xml:space="preserve">several interpretations (including your own) </w:t>
      </w:r>
      <w:r w:rsidR="000422FA" w:rsidRPr="001261C9">
        <w:rPr>
          <w:rFonts w:ascii="Arial" w:eastAsia="Arial Unicode MS" w:hAnsi="Arial" w:cs="Arial"/>
          <w:szCs w:val="24"/>
        </w:rPr>
        <w:t>of one of them.</w:t>
      </w:r>
    </w:p>
    <w:p w:rsidR="00131446" w:rsidRPr="001261C9" w:rsidRDefault="00131446" w:rsidP="00131446">
      <w:pPr>
        <w:ind w:left="187"/>
        <w:rPr>
          <w:rFonts w:ascii="Arial" w:eastAsia="Arial Unicode MS" w:hAnsi="Arial" w:cs="Arial"/>
          <w:szCs w:val="24"/>
        </w:rPr>
      </w:pPr>
    </w:p>
    <w:p w:rsidR="000422FA" w:rsidRPr="001261C9" w:rsidRDefault="000422FA" w:rsidP="000422FA">
      <w:pPr>
        <w:numPr>
          <w:ilvl w:val="0"/>
          <w:numId w:val="2"/>
        </w:numPr>
        <w:spacing w:line="360" w:lineRule="auto"/>
        <w:rPr>
          <w:rFonts w:ascii="Arial" w:eastAsia="Arial Unicode MS" w:hAnsi="Arial" w:cs="Arial"/>
          <w:szCs w:val="24"/>
        </w:rPr>
      </w:pPr>
      <w:r w:rsidRPr="001261C9">
        <w:rPr>
          <w:rFonts w:ascii="Arial" w:eastAsia="Arial Unicode MS" w:hAnsi="Arial" w:cs="Arial"/>
          <w:szCs w:val="24"/>
        </w:rPr>
        <w:t xml:space="preserve">The </w:t>
      </w:r>
      <w:r w:rsidR="00946799" w:rsidRPr="001261C9">
        <w:rPr>
          <w:rFonts w:ascii="Arial" w:eastAsia="Arial Unicode MS" w:hAnsi="Arial" w:cs="Arial"/>
          <w:szCs w:val="24"/>
        </w:rPr>
        <w:t>clash of gods in ancient myth.</w:t>
      </w:r>
    </w:p>
    <w:p w:rsidR="00946799" w:rsidRPr="001261C9" w:rsidRDefault="000422FA" w:rsidP="00946799">
      <w:pPr>
        <w:numPr>
          <w:ilvl w:val="0"/>
          <w:numId w:val="2"/>
        </w:numPr>
        <w:spacing w:line="360" w:lineRule="auto"/>
        <w:rPr>
          <w:rFonts w:ascii="Arial" w:eastAsia="Arial Unicode MS" w:hAnsi="Arial" w:cs="Arial"/>
          <w:szCs w:val="24"/>
        </w:rPr>
      </w:pPr>
      <w:r w:rsidRPr="001261C9">
        <w:rPr>
          <w:rFonts w:ascii="Arial" w:eastAsia="Arial Unicode MS" w:hAnsi="Arial" w:cs="Arial"/>
          <w:szCs w:val="24"/>
        </w:rPr>
        <w:t>Chaos</w:t>
      </w:r>
      <w:r w:rsidR="00946799" w:rsidRPr="001261C9">
        <w:rPr>
          <w:rFonts w:ascii="Arial" w:eastAsia="Arial Unicode MS" w:hAnsi="Arial" w:cs="Arial"/>
          <w:szCs w:val="24"/>
        </w:rPr>
        <w:t xml:space="preserve"> and Cosmos according to Greek philosophy and modern science</w:t>
      </w:r>
    </w:p>
    <w:p w:rsidR="000422FA" w:rsidRPr="001261C9" w:rsidRDefault="00946799" w:rsidP="00946799">
      <w:pPr>
        <w:numPr>
          <w:ilvl w:val="0"/>
          <w:numId w:val="2"/>
        </w:numPr>
        <w:spacing w:line="360" w:lineRule="auto"/>
        <w:rPr>
          <w:rFonts w:ascii="Arial" w:eastAsia="Arial Unicode MS" w:hAnsi="Arial" w:cs="Arial"/>
          <w:szCs w:val="24"/>
        </w:rPr>
      </w:pPr>
      <w:r w:rsidRPr="001261C9">
        <w:rPr>
          <w:rFonts w:ascii="Arial" w:hAnsi="Arial" w:cs="Arial"/>
          <w:szCs w:val="24"/>
        </w:rPr>
        <w:t>The meaning of the religious r</w:t>
      </w:r>
      <w:r w:rsidR="000422FA" w:rsidRPr="001261C9">
        <w:rPr>
          <w:rFonts w:ascii="Arial" w:hAnsi="Arial" w:cs="Arial"/>
          <w:szCs w:val="24"/>
        </w:rPr>
        <w:t xml:space="preserve">itual in ancient world. </w:t>
      </w:r>
    </w:p>
    <w:p w:rsidR="000422FA" w:rsidRPr="001261C9" w:rsidRDefault="000422FA" w:rsidP="000422FA">
      <w:pPr>
        <w:numPr>
          <w:ilvl w:val="0"/>
          <w:numId w:val="2"/>
        </w:numPr>
        <w:spacing w:line="360" w:lineRule="auto"/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Describe one of </w:t>
      </w:r>
      <w:r w:rsidR="00946799" w:rsidRPr="001261C9">
        <w:rPr>
          <w:rFonts w:ascii="Arial" w:hAnsi="Arial" w:cs="Arial"/>
          <w:szCs w:val="24"/>
        </w:rPr>
        <w:t xml:space="preserve">the </w:t>
      </w:r>
      <w:r w:rsidRPr="001261C9">
        <w:rPr>
          <w:rFonts w:ascii="Arial" w:hAnsi="Arial" w:cs="Arial"/>
          <w:szCs w:val="24"/>
        </w:rPr>
        <w:t xml:space="preserve">ancient Greek /Roman Mysteries. </w:t>
      </w:r>
    </w:p>
    <w:p w:rsidR="000422FA" w:rsidRPr="001261C9" w:rsidRDefault="000422FA" w:rsidP="000422FA">
      <w:pPr>
        <w:numPr>
          <w:ilvl w:val="0"/>
          <w:numId w:val="2"/>
        </w:numPr>
        <w:spacing w:line="360" w:lineRule="auto"/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>Plato’s cosmology. Could Plato’s Universe be Evil?</w:t>
      </w:r>
    </w:p>
    <w:p w:rsidR="000422FA" w:rsidRPr="001261C9" w:rsidRDefault="000422FA" w:rsidP="000422FA">
      <w:pPr>
        <w:numPr>
          <w:ilvl w:val="0"/>
          <w:numId w:val="2"/>
        </w:numPr>
        <w:spacing w:line="360" w:lineRule="auto"/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>The representation of Mind and Soul in Greek philosophy</w:t>
      </w:r>
      <w:r w:rsidRPr="001261C9">
        <w:rPr>
          <w:rFonts w:ascii="Arial" w:eastAsia="Arial Unicode MS" w:hAnsi="Arial" w:cs="Arial"/>
          <w:szCs w:val="24"/>
        </w:rPr>
        <w:t xml:space="preserve"> </w:t>
      </w:r>
    </w:p>
    <w:p w:rsidR="000422FA" w:rsidRPr="001261C9" w:rsidRDefault="000422FA" w:rsidP="000422FA">
      <w:pPr>
        <w:numPr>
          <w:ilvl w:val="0"/>
          <w:numId w:val="2"/>
        </w:numPr>
        <w:spacing w:line="360" w:lineRule="auto"/>
        <w:rPr>
          <w:rFonts w:ascii="Arial" w:hAnsi="Arial" w:cs="Arial"/>
          <w:szCs w:val="24"/>
        </w:rPr>
      </w:pPr>
      <w:r w:rsidRPr="001261C9">
        <w:rPr>
          <w:rFonts w:ascii="Arial" w:eastAsia="Arial Unicode MS" w:hAnsi="Arial" w:cs="Arial"/>
          <w:szCs w:val="24"/>
        </w:rPr>
        <w:t>The education in Ancient Greece/Rome</w:t>
      </w:r>
    </w:p>
    <w:p w:rsidR="000422FA" w:rsidRPr="001261C9" w:rsidRDefault="000422FA" w:rsidP="000422FA">
      <w:pPr>
        <w:numPr>
          <w:ilvl w:val="0"/>
          <w:numId w:val="2"/>
        </w:numPr>
        <w:spacing w:line="360" w:lineRule="auto"/>
        <w:rPr>
          <w:rFonts w:ascii="Arial" w:hAnsi="Arial" w:cs="Arial"/>
          <w:szCs w:val="24"/>
        </w:rPr>
      </w:pPr>
      <w:r w:rsidRPr="001261C9">
        <w:rPr>
          <w:rFonts w:ascii="Arial" w:eastAsia="Arial Unicode MS" w:hAnsi="Arial" w:cs="Arial"/>
          <w:szCs w:val="24"/>
        </w:rPr>
        <w:t>Plato’s dialogues on education of youths.</w:t>
      </w:r>
    </w:p>
    <w:p w:rsidR="000422FA" w:rsidRPr="001261C9" w:rsidRDefault="000422FA" w:rsidP="000422FA">
      <w:pPr>
        <w:numPr>
          <w:ilvl w:val="0"/>
          <w:numId w:val="2"/>
        </w:numPr>
        <w:spacing w:line="360" w:lineRule="auto"/>
        <w:rPr>
          <w:rFonts w:ascii="Arial" w:hAnsi="Arial" w:cs="Arial"/>
          <w:szCs w:val="24"/>
        </w:rPr>
      </w:pPr>
      <w:r w:rsidRPr="001261C9">
        <w:rPr>
          <w:rFonts w:ascii="Arial" w:eastAsia="Arial Unicode MS" w:hAnsi="Arial" w:cs="Arial"/>
          <w:szCs w:val="24"/>
        </w:rPr>
        <w:t>The correlation between knowledge and virtue according to Plato.</w:t>
      </w:r>
    </w:p>
    <w:p w:rsidR="000422FA" w:rsidRPr="001261C9" w:rsidRDefault="00946799" w:rsidP="000422FA">
      <w:pPr>
        <w:numPr>
          <w:ilvl w:val="0"/>
          <w:numId w:val="2"/>
        </w:numPr>
        <w:spacing w:line="360" w:lineRule="auto"/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>Friendship and Love in Greek poetry.</w:t>
      </w:r>
    </w:p>
    <w:p w:rsidR="000422FA" w:rsidRPr="001261C9" w:rsidRDefault="000422FA" w:rsidP="000422FA">
      <w:pPr>
        <w:numPr>
          <w:ilvl w:val="0"/>
          <w:numId w:val="2"/>
        </w:numPr>
        <w:spacing w:line="360" w:lineRule="auto"/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>Justice and virtue in ancient Greek and Roman thought</w:t>
      </w:r>
    </w:p>
    <w:p w:rsidR="000422FA" w:rsidRPr="001261C9" w:rsidRDefault="000422FA" w:rsidP="000422FA">
      <w:pPr>
        <w:numPr>
          <w:ilvl w:val="0"/>
          <w:numId w:val="2"/>
        </w:numPr>
        <w:spacing w:line="360" w:lineRule="auto"/>
        <w:rPr>
          <w:rFonts w:ascii="Arial" w:eastAsia="Arial Unicode MS" w:hAnsi="Arial" w:cs="Arial"/>
          <w:szCs w:val="24"/>
        </w:rPr>
      </w:pPr>
      <w:r w:rsidRPr="001261C9">
        <w:rPr>
          <w:rFonts w:ascii="Arial" w:eastAsia="Arial Unicode MS" w:hAnsi="Arial" w:cs="Arial"/>
          <w:szCs w:val="24"/>
        </w:rPr>
        <w:t xml:space="preserve">The concept of Time </w:t>
      </w:r>
      <w:r w:rsidR="00946799" w:rsidRPr="001261C9">
        <w:rPr>
          <w:rFonts w:ascii="Arial" w:eastAsia="Arial Unicode MS" w:hAnsi="Arial" w:cs="Arial"/>
          <w:szCs w:val="24"/>
        </w:rPr>
        <w:t>in</w:t>
      </w:r>
      <w:r w:rsidRPr="001261C9">
        <w:rPr>
          <w:rFonts w:ascii="Arial" w:eastAsia="Arial Unicode MS" w:hAnsi="Arial" w:cs="Arial"/>
          <w:szCs w:val="24"/>
        </w:rPr>
        <w:t xml:space="preserve"> </w:t>
      </w:r>
      <w:r w:rsidR="00DD04B5" w:rsidRPr="001261C9">
        <w:rPr>
          <w:rFonts w:ascii="Arial" w:hAnsi="Arial" w:cs="Arial"/>
          <w:szCs w:val="24"/>
        </w:rPr>
        <w:t>Plotinus</w:t>
      </w:r>
      <w:r w:rsidR="00DD04B5" w:rsidRPr="001261C9">
        <w:rPr>
          <w:rFonts w:ascii="Arial" w:eastAsia="Arial Unicode MS" w:hAnsi="Arial" w:cs="Arial"/>
          <w:szCs w:val="24"/>
        </w:rPr>
        <w:t xml:space="preserve"> </w:t>
      </w:r>
      <w:r w:rsidRPr="001261C9">
        <w:rPr>
          <w:rFonts w:ascii="Arial" w:eastAsia="Arial Unicode MS" w:hAnsi="Arial" w:cs="Arial"/>
          <w:szCs w:val="24"/>
        </w:rPr>
        <w:t xml:space="preserve">and modern science </w:t>
      </w:r>
    </w:p>
    <w:p w:rsidR="000422FA" w:rsidRPr="001261C9" w:rsidRDefault="000422FA" w:rsidP="000422FA">
      <w:pPr>
        <w:numPr>
          <w:ilvl w:val="0"/>
          <w:numId w:val="2"/>
        </w:numPr>
        <w:spacing w:line="360" w:lineRule="auto"/>
        <w:rPr>
          <w:rFonts w:ascii="Arial" w:eastAsia="Arial Unicode MS" w:hAnsi="Arial" w:cs="Arial"/>
          <w:szCs w:val="24"/>
        </w:rPr>
      </w:pPr>
      <w:r w:rsidRPr="001261C9">
        <w:rPr>
          <w:rFonts w:ascii="Arial" w:hAnsi="Arial" w:cs="Arial"/>
          <w:szCs w:val="24"/>
        </w:rPr>
        <w:t>Ancient Greek calendar. The origin of Greek months.</w:t>
      </w:r>
    </w:p>
    <w:p w:rsidR="00DD04B5" w:rsidRPr="001261C9" w:rsidRDefault="00DD04B5" w:rsidP="00DD04B5">
      <w:pPr>
        <w:numPr>
          <w:ilvl w:val="0"/>
          <w:numId w:val="2"/>
        </w:numPr>
        <w:spacing w:line="360" w:lineRule="auto"/>
        <w:rPr>
          <w:rFonts w:ascii="Arial" w:eastAsia="Arial Unicode MS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Jamblichus on </w:t>
      </w:r>
      <w:r w:rsidRPr="00131446">
        <w:rPr>
          <w:rFonts w:ascii="Arial" w:hAnsi="Arial" w:cs="Arial"/>
          <w:i/>
          <w:szCs w:val="24"/>
        </w:rPr>
        <w:t xml:space="preserve">Universe </w:t>
      </w:r>
      <w:r w:rsidRPr="001261C9">
        <w:rPr>
          <w:rFonts w:ascii="Arial" w:hAnsi="Arial" w:cs="Arial"/>
          <w:szCs w:val="24"/>
        </w:rPr>
        <w:t xml:space="preserve">and </w:t>
      </w:r>
      <w:r w:rsidRPr="00131446">
        <w:rPr>
          <w:rFonts w:ascii="Arial" w:hAnsi="Arial" w:cs="Arial"/>
          <w:i/>
          <w:szCs w:val="24"/>
        </w:rPr>
        <w:t>Human soul</w:t>
      </w:r>
      <w:r w:rsidRPr="001261C9">
        <w:rPr>
          <w:rFonts w:ascii="Arial" w:hAnsi="Arial" w:cs="Arial"/>
          <w:szCs w:val="24"/>
        </w:rPr>
        <w:t>.</w:t>
      </w:r>
    </w:p>
    <w:p w:rsidR="00196D06" w:rsidRPr="001261C9" w:rsidRDefault="000422FA" w:rsidP="001261C9">
      <w:pPr>
        <w:numPr>
          <w:ilvl w:val="0"/>
          <w:numId w:val="2"/>
        </w:numPr>
        <w:ind w:left="547"/>
        <w:rPr>
          <w:rFonts w:ascii="Arial" w:eastAsia="Arial Unicode MS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Find out who were the real historical figures </w:t>
      </w:r>
      <w:r w:rsidR="00DD04B5" w:rsidRPr="001261C9">
        <w:rPr>
          <w:rFonts w:ascii="Arial" w:hAnsi="Arial" w:cs="Arial"/>
          <w:szCs w:val="24"/>
        </w:rPr>
        <w:t>named in the Platonic</w:t>
      </w:r>
      <w:r w:rsidRPr="001261C9">
        <w:rPr>
          <w:rFonts w:ascii="Arial" w:hAnsi="Arial" w:cs="Arial"/>
          <w:szCs w:val="24"/>
        </w:rPr>
        <w:t xml:space="preserve"> dialogues</w:t>
      </w:r>
      <w:r w:rsidR="00DD04B5" w:rsidRPr="001261C9">
        <w:rPr>
          <w:rFonts w:ascii="Arial" w:hAnsi="Arial" w:cs="Arial"/>
          <w:szCs w:val="24"/>
        </w:rPr>
        <w:t xml:space="preserve">, such as, </w:t>
      </w:r>
      <w:r w:rsidRPr="001261C9">
        <w:rPr>
          <w:rFonts w:ascii="Arial" w:hAnsi="Arial" w:cs="Arial"/>
          <w:i/>
          <w:szCs w:val="24"/>
        </w:rPr>
        <w:t xml:space="preserve">Euthyphro, </w:t>
      </w:r>
      <w:r w:rsidR="00DD04B5" w:rsidRPr="001261C9">
        <w:rPr>
          <w:rFonts w:ascii="Arial" w:hAnsi="Arial" w:cs="Arial"/>
          <w:i/>
          <w:szCs w:val="24"/>
        </w:rPr>
        <w:t>Symposium,</w:t>
      </w:r>
      <w:r w:rsidR="00196D06" w:rsidRPr="001261C9">
        <w:rPr>
          <w:rFonts w:ascii="Arial" w:hAnsi="Arial" w:cs="Arial"/>
          <w:i/>
          <w:szCs w:val="24"/>
        </w:rPr>
        <w:t xml:space="preserve"> </w:t>
      </w:r>
      <w:r w:rsidR="00DD04B5" w:rsidRPr="001261C9">
        <w:rPr>
          <w:rFonts w:ascii="Arial" w:hAnsi="Arial" w:cs="Arial"/>
          <w:i/>
          <w:szCs w:val="24"/>
        </w:rPr>
        <w:t>Crito, Theaete</w:t>
      </w:r>
      <w:r w:rsidR="00DD04B5" w:rsidRPr="001261C9">
        <w:rPr>
          <w:rFonts w:ascii="Arial" w:hAnsi="Arial" w:cs="Arial"/>
          <w:szCs w:val="24"/>
        </w:rPr>
        <w:t>tus.</w:t>
      </w:r>
    </w:p>
    <w:p w:rsidR="00196D06" w:rsidRPr="001261C9" w:rsidRDefault="00196D06" w:rsidP="00196D06">
      <w:pPr>
        <w:ind w:left="187"/>
        <w:rPr>
          <w:rFonts w:ascii="Arial" w:hAnsi="Arial" w:cs="Arial"/>
          <w:szCs w:val="24"/>
        </w:rPr>
      </w:pPr>
    </w:p>
    <w:p w:rsidR="000422FA" w:rsidRPr="001261C9" w:rsidRDefault="00196D06" w:rsidP="00196D06">
      <w:pPr>
        <w:ind w:left="720" w:hanging="533"/>
        <w:rPr>
          <w:rFonts w:ascii="Arial" w:eastAsia="Arial Unicode MS" w:hAnsi="Arial" w:cs="Arial"/>
          <w:szCs w:val="24"/>
        </w:rPr>
      </w:pPr>
      <w:r w:rsidRPr="001261C9">
        <w:rPr>
          <w:rFonts w:ascii="Arial" w:hAnsi="Arial" w:cs="Arial"/>
          <w:szCs w:val="24"/>
        </w:rPr>
        <w:t>17.</w:t>
      </w:r>
      <w:r w:rsidRPr="001261C9">
        <w:rPr>
          <w:rFonts w:ascii="Arial" w:hAnsi="Arial" w:cs="Arial"/>
          <w:szCs w:val="24"/>
        </w:rPr>
        <w:tab/>
      </w:r>
      <w:r w:rsidR="000422FA" w:rsidRPr="001261C9">
        <w:rPr>
          <w:rFonts w:ascii="Arial" w:hAnsi="Arial" w:cs="Arial"/>
          <w:szCs w:val="24"/>
        </w:rPr>
        <w:t xml:space="preserve">Describe </w:t>
      </w:r>
      <w:r w:rsidR="00DD04B5" w:rsidRPr="001261C9">
        <w:rPr>
          <w:rFonts w:ascii="Arial" w:hAnsi="Arial" w:cs="Arial"/>
          <w:szCs w:val="24"/>
        </w:rPr>
        <w:t>one of the interlocutors of the Platonic</w:t>
      </w:r>
      <w:r w:rsidR="000422FA" w:rsidRPr="001261C9">
        <w:rPr>
          <w:rFonts w:ascii="Arial" w:hAnsi="Arial" w:cs="Arial"/>
          <w:szCs w:val="24"/>
        </w:rPr>
        <w:t xml:space="preserve"> dialogue </w:t>
      </w:r>
      <w:r w:rsidR="00DD04B5" w:rsidRPr="001261C9">
        <w:rPr>
          <w:rFonts w:ascii="Arial" w:hAnsi="Arial" w:cs="Arial"/>
          <w:i/>
          <w:szCs w:val="24"/>
        </w:rPr>
        <w:t>Symposium</w:t>
      </w:r>
      <w:r w:rsidR="00C0236B" w:rsidRPr="001261C9">
        <w:rPr>
          <w:rFonts w:ascii="Arial" w:hAnsi="Arial" w:cs="Arial"/>
          <w:szCs w:val="24"/>
        </w:rPr>
        <w:t>,</w:t>
      </w:r>
      <w:r w:rsidRPr="001261C9">
        <w:rPr>
          <w:rFonts w:ascii="Arial" w:hAnsi="Arial" w:cs="Arial"/>
          <w:szCs w:val="24"/>
        </w:rPr>
        <w:t xml:space="preserve"> what kind of person he is?</w:t>
      </w:r>
      <w:r w:rsidR="000422FA" w:rsidRPr="001261C9">
        <w:rPr>
          <w:rFonts w:ascii="Arial" w:hAnsi="Arial" w:cs="Arial"/>
          <w:szCs w:val="24"/>
        </w:rPr>
        <w:t xml:space="preserve"> Prove it</w:t>
      </w:r>
      <w:r w:rsidR="00DD04B5" w:rsidRPr="001261C9">
        <w:rPr>
          <w:rFonts w:ascii="Arial" w:hAnsi="Arial" w:cs="Arial"/>
          <w:szCs w:val="24"/>
        </w:rPr>
        <w:t xml:space="preserve"> with c</w:t>
      </w:r>
      <w:r w:rsidRPr="001261C9">
        <w:rPr>
          <w:rFonts w:ascii="Arial" w:hAnsi="Arial" w:cs="Arial"/>
          <w:szCs w:val="24"/>
        </w:rPr>
        <w:t>it</w:t>
      </w:r>
      <w:r w:rsidR="000422FA" w:rsidRPr="001261C9">
        <w:rPr>
          <w:rFonts w:ascii="Arial" w:hAnsi="Arial" w:cs="Arial"/>
          <w:szCs w:val="24"/>
        </w:rPr>
        <w:t>ations from</w:t>
      </w:r>
      <w:r w:rsidRPr="001261C9">
        <w:rPr>
          <w:rFonts w:ascii="Arial" w:hAnsi="Arial" w:cs="Arial"/>
          <w:szCs w:val="24"/>
        </w:rPr>
        <w:t xml:space="preserve"> </w:t>
      </w:r>
      <w:r w:rsidR="000422FA" w:rsidRPr="001261C9">
        <w:rPr>
          <w:rFonts w:ascii="Arial" w:hAnsi="Arial" w:cs="Arial"/>
          <w:szCs w:val="24"/>
        </w:rPr>
        <w:t>the dialogue.</w:t>
      </w:r>
    </w:p>
    <w:p w:rsidR="000422FA" w:rsidRPr="001261C9" w:rsidRDefault="000422FA" w:rsidP="00196D06">
      <w:pPr>
        <w:ind w:left="360"/>
        <w:rPr>
          <w:rFonts w:ascii="Arial" w:eastAsia="Arial Unicode MS" w:hAnsi="Arial" w:cs="Arial"/>
          <w:szCs w:val="24"/>
        </w:rPr>
      </w:pPr>
    </w:p>
    <w:p w:rsidR="000422FA" w:rsidRPr="001261C9" w:rsidRDefault="00196D06" w:rsidP="00196D06">
      <w:pPr>
        <w:numPr>
          <w:ilvl w:val="0"/>
          <w:numId w:val="22"/>
        </w:numPr>
        <w:spacing w:line="360" w:lineRule="auto"/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 Thucydides on </w:t>
      </w:r>
      <w:r w:rsidR="00080D86" w:rsidRPr="001261C9">
        <w:rPr>
          <w:rFonts w:ascii="Arial" w:hAnsi="Arial" w:cs="Arial"/>
          <w:szCs w:val="24"/>
        </w:rPr>
        <w:t xml:space="preserve">Peloponnesian </w:t>
      </w:r>
      <w:r w:rsidRPr="001261C9">
        <w:rPr>
          <w:rFonts w:ascii="Arial" w:hAnsi="Arial" w:cs="Arial"/>
          <w:szCs w:val="24"/>
        </w:rPr>
        <w:t xml:space="preserve">Wars in ancient </w:t>
      </w:r>
      <w:smartTag w:uri="urn:schemas-microsoft-com:office:smarttags" w:element="country-region">
        <w:smartTag w:uri="urn:schemas-microsoft-com:office:smarttags" w:element="place">
          <w:r w:rsidRPr="001261C9">
            <w:rPr>
              <w:rFonts w:ascii="Arial" w:hAnsi="Arial" w:cs="Arial"/>
              <w:szCs w:val="24"/>
            </w:rPr>
            <w:t>Greece</w:t>
          </w:r>
        </w:smartTag>
      </w:smartTag>
      <w:r w:rsidRPr="001261C9">
        <w:rPr>
          <w:rFonts w:ascii="Arial" w:hAnsi="Arial" w:cs="Arial"/>
          <w:szCs w:val="24"/>
        </w:rPr>
        <w:t xml:space="preserve">. </w:t>
      </w:r>
    </w:p>
    <w:p w:rsidR="00C0236B" w:rsidRPr="001261C9" w:rsidRDefault="00C0236B" w:rsidP="00C0236B">
      <w:pPr>
        <w:numPr>
          <w:ilvl w:val="0"/>
          <w:numId w:val="22"/>
        </w:numPr>
        <w:spacing w:line="360" w:lineRule="auto"/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  Herodotus on Persian Wars. </w:t>
      </w:r>
    </w:p>
    <w:p w:rsidR="000422FA" w:rsidRPr="001261C9" w:rsidRDefault="00C0236B" w:rsidP="00C0236B">
      <w:pPr>
        <w:ind w:left="720" w:hanging="533"/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>20.</w:t>
      </w:r>
      <w:r w:rsidRPr="001261C9">
        <w:rPr>
          <w:rFonts w:ascii="Arial" w:hAnsi="Arial" w:cs="Arial"/>
          <w:szCs w:val="24"/>
        </w:rPr>
        <w:tab/>
      </w:r>
      <w:r w:rsidR="000422FA" w:rsidRPr="001261C9">
        <w:rPr>
          <w:rFonts w:ascii="Arial" w:hAnsi="Arial" w:cs="Arial"/>
          <w:szCs w:val="24"/>
        </w:rPr>
        <w:t>What qualities o</w:t>
      </w:r>
      <w:r w:rsidRPr="001261C9">
        <w:rPr>
          <w:rFonts w:ascii="Arial" w:hAnsi="Arial" w:cs="Arial"/>
          <w:szCs w:val="24"/>
        </w:rPr>
        <w:t xml:space="preserve">f famous Greeks and Romans were emphasized by </w:t>
      </w:r>
      <w:r w:rsidR="000422FA" w:rsidRPr="001261C9">
        <w:rPr>
          <w:rFonts w:ascii="Arial" w:hAnsi="Arial" w:cs="Arial"/>
          <w:szCs w:val="24"/>
        </w:rPr>
        <w:t xml:space="preserve">Plutarch? </w:t>
      </w:r>
    </w:p>
    <w:p w:rsidR="000422FA" w:rsidRPr="001261C9" w:rsidRDefault="000422FA" w:rsidP="000422FA">
      <w:pPr>
        <w:rPr>
          <w:rFonts w:ascii="Arial" w:hAnsi="Arial" w:cs="Arial"/>
          <w:b/>
          <w:szCs w:val="24"/>
          <w:u w:val="single"/>
        </w:rPr>
      </w:pPr>
    </w:p>
    <w:p w:rsidR="00C0236B" w:rsidRPr="001261C9" w:rsidRDefault="00C0236B" w:rsidP="000422FA">
      <w:pPr>
        <w:rPr>
          <w:rFonts w:ascii="Arial" w:hAnsi="Arial" w:cs="Arial"/>
          <w:b/>
          <w:szCs w:val="24"/>
          <w:u w:val="single"/>
        </w:rPr>
      </w:pPr>
    </w:p>
    <w:p w:rsidR="000422FA" w:rsidRPr="001261C9" w:rsidRDefault="000422FA" w:rsidP="00675CA5">
      <w:pPr>
        <w:outlineLvl w:val="0"/>
        <w:rPr>
          <w:rFonts w:ascii="Arial" w:hAnsi="Arial" w:cs="Arial"/>
          <w:b/>
          <w:szCs w:val="24"/>
          <w:u w:val="single"/>
        </w:rPr>
      </w:pPr>
      <w:r w:rsidRPr="001261C9">
        <w:rPr>
          <w:rFonts w:ascii="Arial" w:hAnsi="Arial" w:cs="Arial"/>
          <w:b/>
          <w:szCs w:val="24"/>
          <w:u w:val="single"/>
        </w:rPr>
        <w:t>Course Grading:</w:t>
      </w:r>
    </w:p>
    <w:p w:rsidR="000422FA" w:rsidRPr="001261C9" w:rsidRDefault="000422FA" w:rsidP="000422FA">
      <w:pPr>
        <w:rPr>
          <w:rFonts w:ascii="Arial" w:hAnsi="Arial" w:cs="Arial"/>
          <w:szCs w:val="24"/>
        </w:rPr>
      </w:pPr>
    </w:p>
    <w:p w:rsidR="00F869C6" w:rsidRDefault="00F869C6" w:rsidP="000422FA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Weekly reports – 30%</w:t>
      </w:r>
    </w:p>
    <w:p w:rsidR="00F869C6" w:rsidRDefault="00F869C6" w:rsidP="000422FA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Midterm paper- 30%</w:t>
      </w:r>
    </w:p>
    <w:p w:rsidR="00F869C6" w:rsidRDefault="00F869C6" w:rsidP="000422FA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Final paper- 40%</w:t>
      </w:r>
    </w:p>
    <w:p w:rsidR="00F869C6" w:rsidRDefault="00F869C6" w:rsidP="000422FA">
      <w:pPr>
        <w:rPr>
          <w:rFonts w:ascii="Arial" w:hAnsi="Arial" w:cs="Arial"/>
          <w:szCs w:val="24"/>
        </w:rPr>
      </w:pPr>
    </w:p>
    <w:p w:rsidR="00FF4702" w:rsidRPr="001261C9" w:rsidRDefault="00FF4702" w:rsidP="00675CA5">
      <w:pPr>
        <w:outlineLvl w:val="0"/>
        <w:rPr>
          <w:rFonts w:ascii="Arial" w:hAnsi="Arial" w:cs="Arial"/>
          <w:b/>
          <w:szCs w:val="24"/>
          <w:u w:val="single"/>
        </w:rPr>
      </w:pPr>
    </w:p>
    <w:p w:rsidR="00FF4702" w:rsidRPr="001261C9" w:rsidRDefault="00FF4702" w:rsidP="00675CA5">
      <w:pPr>
        <w:outlineLvl w:val="0"/>
        <w:rPr>
          <w:rFonts w:ascii="Arial" w:hAnsi="Arial" w:cs="Arial"/>
          <w:b/>
          <w:szCs w:val="24"/>
          <w:u w:val="single"/>
        </w:rPr>
      </w:pPr>
    </w:p>
    <w:p w:rsidR="000422FA" w:rsidRPr="001261C9" w:rsidRDefault="005F5277" w:rsidP="00675CA5">
      <w:pPr>
        <w:outlineLvl w:val="0"/>
        <w:rPr>
          <w:rFonts w:ascii="Arial" w:hAnsi="Arial" w:cs="Arial"/>
          <w:b/>
          <w:szCs w:val="24"/>
          <w:u w:val="single"/>
        </w:rPr>
      </w:pPr>
      <w:r w:rsidRPr="001261C9">
        <w:rPr>
          <w:rFonts w:ascii="Arial" w:hAnsi="Arial" w:cs="Arial"/>
          <w:b/>
          <w:szCs w:val="24"/>
          <w:u w:val="single"/>
        </w:rPr>
        <w:t xml:space="preserve">Required </w:t>
      </w:r>
      <w:r w:rsidR="000422FA" w:rsidRPr="001261C9">
        <w:rPr>
          <w:rFonts w:ascii="Arial" w:hAnsi="Arial" w:cs="Arial"/>
          <w:b/>
          <w:szCs w:val="24"/>
          <w:u w:val="single"/>
        </w:rPr>
        <w:t>Course Text:</w:t>
      </w:r>
    </w:p>
    <w:p w:rsidR="000422FA" w:rsidRPr="001261C9" w:rsidRDefault="000422FA" w:rsidP="000422FA">
      <w:pPr>
        <w:rPr>
          <w:rFonts w:ascii="Arial" w:hAnsi="Arial" w:cs="Arial"/>
          <w:szCs w:val="24"/>
        </w:rPr>
      </w:pPr>
    </w:p>
    <w:p w:rsidR="000422FA" w:rsidRPr="001261C9" w:rsidRDefault="000422FA" w:rsidP="000422FA">
      <w:p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lastRenderedPageBreak/>
        <w:t>The Ancient World.A Social and Cultural History by Brendan Nagle</w:t>
      </w:r>
      <w:r w:rsidR="00215113" w:rsidRPr="001261C9">
        <w:rPr>
          <w:rFonts w:ascii="Arial" w:hAnsi="Arial" w:cs="Arial"/>
          <w:szCs w:val="24"/>
        </w:rPr>
        <w:t xml:space="preserve"> (sixth edition)</w:t>
      </w:r>
      <w:r w:rsidRPr="001261C9">
        <w:rPr>
          <w:rFonts w:ascii="Arial" w:hAnsi="Arial" w:cs="Arial"/>
          <w:szCs w:val="24"/>
        </w:rPr>
        <w:t>. Prentice Hall, 2005</w:t>
      </w:r>
    </w:p>
    <w:p w:rsidR="000422FA" w:rsidRPr="001261C9" w:rsidRDefault="000422FA" w:rsidP="000422FA">
      <w:pPr>
        <w:rPr>
          <w:rFonts w:ascii="Arial" w:hAnsi="Arial" w:cs="Arial"/>
          <w:b/>
          <w:szCs w:val="24"/>
        </w:rPr>
      </w:pPr>
    </w:p>
    <w:p w:rsidR="000422FA" w:rsidRPr="001261C9" w:rsidRDefault="005F5277" w:rsidP="00675CA5">
      <w:pPr>
        <w:outlineLvl w:val="0"/>
        <w:rPr>
          <w:rFonts w:ascii="Arial" w:hAnsi="Arial" w:cs="Arial"/>
          <w:szCs w:val="24"/>
          <w:u w:val="single"/>
        </w:rPr>
      </w:pPr>
      <w:r w:rsidRPr="001261C9">
        <w:rPr>
          <w:rFonts w:ascii="Arial" w:hAnsi="Arial" w:cs="Arial"/>
          <w:b/>
          <w:szCs w:val="24"/>
          <w:u w:val="single"/>
        </w:rPr>
        <w:t>Additional readings are excerpted from:</w:t>
      </w:r>
    </w:p>
    <w:p w:rsidR="000422FA" w:rsidRPr="001261C9" w:rsidRDefault="000422FA" w:rsidP="000422FA">
      <w:pPr>
        <w:rPr>
          <w:rFonts w:ascii="Arial" w:hAnsi="Arial" w:cs="Arial"/>
          <w:szCs w:val="24"/>
        </w:rPr>
      </w:pPr>
    </w:p>
    <w:p w:rsidR="000422FA" w:rsidRPr="001261C9" w:rsidRDefault="000422FA" w:rsidP="000422FA">
      <w:pPr>
        <w:rPr>
          <w:rFonts w:ascii="Arial" w:hAnsi="Arial" w:cs="Arial"/>
          <w:szCs w:val="24"/>
        </w:rPr>
      </w:pPr>
    </w:p>
    <w:p w:rsidR="000422FA" w:rsidRPr="001261C9" w:rsidRDefault="000422FA" w:rsidP="001261C9">
      <w:p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>Homer</w:t>
      </w:r>
      <w:r w:rsidR="00BE4BE2" w:rsidRPr="001261C9">
        <w:rPr>
          <w:rFonts w:ascii="Arial" w:hAnsi="Arial" w:cs="Arial"/>
          <w:szCs w:val="24"/>
        </w:rPr>
        <w:t xml:space="preserve">, </w:t>
      </w:r>
      <w:r w:rsidRPr="001261C9">
        <w:rPr>
          <w:rFonts w:ascii="Arial" w:hAnsi="Arial" w:cs="Arial"/>
          <w:i/>
          <w:szCs w:val="24"/>
        </w:rPr>
        <w:t>Iliad &amp; Odyssey</w:t>
      </w:r>
      <w:r w:rsidR="00BE4BE2" w:rsidRPr="001261C9">
        <w:rPr>
          <w:rFonts w:ascii="Arial" w:hAnsi="Arial" w:cs="Arial"/>
          <w:szCs w:val="24"/>
        </w:rPr>
        <w:t>-</w:t>
      </w:r>
      <w:r w:rsidR="00957A3C" w:rsidRPr="001261C9">
        <w:rPr>
          <w:rFonts w:ascii="Arial" w:hAnsi="Arial" w:cs="Arial"/>
          <w:szCs w:val="24"/>
        </w:rPr>
        <w:t>(</w:t>
      </w:r>
      <w:hyperlink r:id="rId7" w:history="1">
        <w:r w:rsidR="00957A3C" w:rsidRPr="001261C9">
          <w:rPr>
            <w:rStyle w:val="Hyperlink"/>
            <w:rFonts w:ascii="Arial" w:hAnsi="Arial" w:cs="Arial"/>
            <w:color w:val="auto"/>
            <w:szCs w:val="24"/>
          </w:rPr>
          <w:t>http://darkwing.uoregon.edu</w:t>
        </w:r>
        <w:r w:rsidR="00957A3C" w:rsidRPr="001261C9">
          <w:rPr>
            <w:rStyle w:val="Hyperlink"/>
            <w:rFonts w:ascii="Arial" w:hAnsi="Arial" w:cs="Arial"/>
            <w:color w:val="auto"/>
            <w:szCs w:val="24"/>
          </w:rPr>
          <w:t>/</w:t>
        </w:r>
        <w:r w:rsidR="00957A3C" w:rsidRPr="001261C9">
          <w:rPr>
            <w:rStyle w:val="Hyperlink"/>
            <w:rFonts w:ascii="Arial" w:hAnsi="Arial" w:cs="Arial"/>
            <w:color w:val="auto"/>
            <w:szCs w:val="24"/>
          </w:rPr>
          <w:t>~joelja/iliad.html</w:t>
        </w:r>
      </w:hyperlink>
      <w:r w:rsidR="00957A3C" w:rsidRPr="001261C9">
        <w:rPr>
          <w:rFonts w:ascii="Arial" w:hAnsi="Arial" w:cs="Arial"/>
          <w:szCs w:val="24"/>
        </w:rPr>
        <w:t>)</w:t>
      </w:r>
    </w:p>
    <w:p w:rsidR="00957A3C" w:rsidRPr="001261C9" w:rsidRDefault="00957A3C" w:rsidP="001261C9">
      <w:pPr>
        <w:rPr>
          <w:rFonts w:ascii="Arial" w:hAnsi="Arial" w:cs="Arial"/>
          <w:szCs w:val="24"/>
        </w:rPr>
      </w:pPr>
    </w:p>
    <w:p w:rsidR="000422FA" w:rsidRPr="001261C9" w:rsidRDefault="000422FA" w:rsidP="001261C9">
      <w:p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>Hesiod</w:t>
      </w:r>
      <w:r w:rsidR="00BE4BE2" w:rsidRPr="001261C9">
        <w:rPr>
          <w:rFonts w:ascii="Arial" w:hAnsi="Arial" w:cs="Arial"/>
          <w:szCs w:val="24"/>
        </w:rPr>
        <w:t xml:space="preserve">, </w:t>
      </w:r>
      <w:r w:rsidRPr="001261C9">
        <w:rPr>
          <w:rFonts w:ascii="Arial" w:hAnsi="Arial" w:cs="Arial"/>
          <w:i/>
          <w:szCs w:val="24"/>
        </w:rPr>
        <w:t xml:space="preserve">Works &amp; </w:t>
      </w:r>
      <w:r w:rsidR="007C41D0" w:rsidRPr="001261C9">
        <w:rPr>
          <w:rFonts w:ascii="Arial" w:hAnsi="Arial" w:cs="Arial"/>
          <w:i/>
          <w:szCs w:val="24"/>
        </w:rPr>
        <w:t>Days</w:t>
      </w:r>
      <w:r w:rsidR="00BE4BE2" w:rsidRPr="001261C9">
        <w:rPr>
          <w:rFonts w:ascii="Arial" w:hAnsi="Arial" w:cs="Arial"/>
          <w:szCs w:val="24"/>
        </w:rPr>
        <w:t xml:space="preserve"> – </w:t>
      </w:r>
      <w:r w:rsidR="007C41D0" w:rsidRPr="001261C9">
        <w:rPr>
          <w:rFonts w:ascii="Arial" w:hAnsi="Arial" w:cs="Arial"/>
          <w:szCs w:val="24"/>
        </w:rPr>
        <w:t>(</w:t>
      </w:r>
      <w:hyperlink r:id="rId8" w:history="1">
        <w:r w:rsidR="007C41D0" w:rsidRPr="001261C9">
          <w:rPr>
            <w:rStyle w:val="Hyperlink"/>
            <w:rFonts w:ascii="Arial" w:hAnsi="Arial" w:cs="Arial"/>
            <w:color w:val="auto"/>
            <w:szCs w:val="24"/>
          </w:rPr>
          <w:t>http://www.sacred-texts.com/cla/hesiod/works.htm</w:t>
        </w:r>
      </w:hyperlink>
      <w:r w:rsidR="007C41D0" w:rsidRPr="001261C9">
        <w:rPr>
          <w:rFonts w:ascii="Arial" w:hAnsi="Arial" w:cs="Arial"/>
          <w:szCs w:val="24"/>
        </w:rPr>
        <w:t>)</w:t>
      </w:r>
    </w:p>
    <w:p w:rsidR="00BE4BE2" w:rsidRPr="001261C9" w:rsidRDefault="00BE4BE2" w:rsidP="001261C9">
      <w:pPr>
        <w:rPr>
          <w:rFonts w:ascii="Arial" w:hAnsi="Arial" w:cs="Arial"/>
          <w:szCs w:val="24"/>
        </w:rPr>
      </w:pPr>
    </w:p>
    <w:p w:rsidR="007C41D0" w:rsidRPr="001261C9" w:rsidRDefault="007C41D0" w:rsidP="001261C9">
      <w:p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>Hesiod</w:t>
      </w:r>
      <w:r w:rsidR="00BE4BE2" w:rsidRPr="001261C9">
        <w:rPr>
          <w:rFonts w:ascii="Arial" w:hAnsi="Arial" w:cs="Arial"/>
          <w:szCs w:val="24"/>
        </w:rPr>
        <w:t xml:space="preserve">, </w:t>
      </w:r>
      <w:r w:rsidRPr="001261C9">
        <w:rPr>
          <w:rFonts w:ascii="Arial" w:hAnsi="Arial" w:cs="Arial"/>
          <w:szCs w:val="24"/>
        </w:rPr>
        <w:t>Theogony</w:t>
      </w:r>
      <w:r w:rsidR="00BE4BE2" w:rsidRPr="001261C9">
        <w:rPr>
          <w:rFonts w:ascii="Arial" w:hAnsi="Arial" w:cs="Arial"/>
          <w:szCs w:val="24"/>
        </w:rPr>
        <w:t>-</w:t>
      </w:r>
      <w:r w:rsidRPr="001261C9">
        <w:rPr>
          <w:rFonts w:ascii="Arial" w:hAnsi="Arial" w:cs="Arial"/>
          <w:szCs w:val="24"/>
        </w:rPr>
        <w:t>(</w:t>
      </w:r>
      <w:hyperlink r:id="rId9" w:history="1">
        <w:r w:rsidR="00BE4BE2" w:rsidRPr="001261C9">
          <w:rPr>
            <w:rStyle w:val="Hyperlink"/>
            <w:rFonts w:ascii="Arial" w:hAnsi="Arial" w:cs="Arial"/>
            <w:color w:val="auto"/>
            <w:szCs w:val="24"/>
          </w:rPr>
          <w:t>http://www.sacred</w:t>
        </w:r>
      </w:hyperlink>
      <w:r w:rsidR="00BE4BE2" w:rsidRPr="001261C9">
        <w:rPr>
          <w:rFonts w:ascii="Arial" w:hAnsi="Arial" w:cs="Arial"/>
          <w:szCs w:val="24"/>
        </w:rPr>
        <w:t xml:space="preserve"> </w:t>
      </w:r>
      <w:r w:rsidRPr="001261C9">
        <w:rPr>
          <w:rFonts w:ascii="Arial" w:hAnsi="Arial" w:cs="Arial"/>
          <w:szCs w:val="24"/>
        </w:rPr>
        <w:t>texts.com/cla/hesiod/theogony.htm)</w:t>
      </w:r>
    </w:p>
    <w:p w:rsidR="00BE4BE2" w:rsidRPr="001261C9" w:rsidRDefault="00BE4BE2" w:rsidP="001261C9">
      <w:pPr>
        <w:rPr>
          <w:rFonts w:ascii="Arial" w:hAnsi="Arial" w:cs="Arial"/>
          <w:szCs w:val="24"/>
        </w:rPr>
      </w:pPr>
    </w:p>
    <w:p w:rsidR="007C41D0" w:rsidRPr="001261C9" w:rsidRDefault="000422FA" w:rsidP="001261C9">
      <w:p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>Aristotle</w:t>
      </w:r>
      <w:r w:rsidR="00BE4BE2" w:rsidRPr="001261C9">
        <w:rPr>
          <w:rFonts w:ascii="Arial" w:hAnsi="Arial" w:cs="Arial"/>
          <w:szCs w:val="24"/>
        </w:rPr>
        <w:t xml:space="preserve">, </w:t>
      </w:r>
      <w:r w:rsidRPr="001261C9">
        <w:rPr>
          <w:rFonts w:ascii="Arial" w:hAnsi="Arial" w:cs="Arial"/>
          <w:i/>
          <w:szCs w:val="24"/>
        </w:rPr>
        <w:t>Politics</w:t>
      </w:r>
      <w:r w:rsidR="00BE4BE2" w:rsidRPr="001261C9">
        <w:rPr>
          <w:rFonts w:ascii="Arial" w:hAnsi="Arial" w:cs="Arial"/>
          <w:szCs w:val="24"/>
        </w:rPr>
        <w:t>-</w:t>
      </w:r>
      <w:r w:rsidR="007C41D0" w:rsidRPr="001261C9">
        <w:rPr>
          <w:szCs w:val="24"/>
        </w:rPr>
        <w:t xml:space="preserve"> (</w:t>
      </w:r>
      <w:hyperlink r:id="rId10" w:history="1">
        <w:r w:rsidR="007C41D0" w:rsidRPr="001261C9">
          <w:rPr>
            <w:rStyle w:val="Hyperlink"/>
            <w:rFonts w:ascii="Arial" w:hAnsi="Arial" w:cs="Arial"/>
            <w:color w:val="auto"/>
            <w:szCs w:val="24"/>
          </w:rPr>
          <w:t>http://www.constitution.org/ari/polit_00.htm</w:t>
        </w:r>
      </w:hyperlink>
      <w:r w:rsidR="007C41D0" w:rsidRPr="001261C9">
        <w:rPr>
          <w:rFonts w:ascii="Arial" w:hAnsi="Arial" w:cs="Arial"/>
          <w:szCs w:val="24"/>
        </w:rPr>
        <w:t>)</w:t>
      </w:r>
    </w:p>
    <w:p w:rsidR="00261577" w:rsidRPr="001261C9" w:rsidRDefault="00261577" w:rsidP="001261C9">
      <w:pPr>
        <w:rPr>
          <w:rFonts w:ascii="Arial" w:hAnsi="Arial" w:cs="Arial"/>
          <w:szCs w:val="24"/>
        </w:rPr>
      </w:pPr>
    </w:p>
    <w:p w:rsidR="000422FA" w:rsidRPr="001261C9" w:rsidRDefault="007C41D0" w:rsidP="001261C9">
      <w:p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>Aristotle</w:t>
      </w:r>
      <w:r w:rsidR="00BE4BE2" w:rsidRPr="001261C9">
        <w:rPr>
          <w:rFonts w:ascii="Arial" w:hAnsi="Arial" w:cs="Arial"/>
          <w:szCs w:val="24"/>
        </w:rPr>
        <w:t xml:space="preserve">, </w:t>
      </w:r>
      <w:r w:rsidR="000422FA" w:rsidRPr="001261C9">
        <w:rPr>
          <w:rFonts w:ascii="Arial" w:hAnsi="Arial" w:cs="Arial"/>
          <w:i/>
          <w:szCs w:val="24"/>
        </w:rPr>
        <w:t>Athenian Constitution</w:t>
      </w:r>
      <w:r w:rsidR="00BE4BE2" w:rsidRPr="001261C9">
        <w:rPr>
          <w:rFonts w:ascii="Arial" w:hAnsi="Arial" w:cs="Arial"/>
          <w:i/>
          <w:szCs w:val="24"/>
        </w:rPr>
        <w:t xml:space="preserve">- </w:t>
      </w:r>
      <w:r w:rsidRPr="001261C9">
        <w:rPr>
          <w:rFonts w:ascii="Arial" w:hAnsi="Arial" w:cs="Arial"/>
          <w:szCs w:val="24"/>
        </w:rPr>
        <w:t>(http://www.constitution.org/ari/athen_00.htm)</w:t>
      </w:r>
    </w:p>
    <w:p w:rsidR="00261577" w:rsidRPr="001261C9" w:rsidRDefault="00261577" w:rsidP="001261C9">
      <w:pPr>
        <w:rPr>
          <w:rFonts w:ascii="Arial" w:hAnsi="Arial" w:cs="Arial"/>
          <w:szCs w:val="24"/>
        </w:rPr>
      </w:pPr>
    </w:p>
    <w:p w:rsidR="000422FA" w:rsidRPr="001261C9" w:rsidRDefault="000422FA" w:rsidP="001261C9">
      <w:p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>Herodotus</w:t>
      </w:r>
      <w:r w:rsidR="00BE4BE2" w:rsidRPr="001261C9">
        <w:rPr>
          <w:rFonts w:ascii="Arial" w:hAnsi="Arial" w:cs="Arial"/>
          <w:szCs w:val="24"/>
        </w:rPr>
        <w:t xml:space="preserve">, </w:t>
      </w:r>
      <w:r w:rsidRPr="001261C9">
        <w:rPr>
          <w:rFonts w:ascii="Arial" w:hAnsi="Arial" w:cs="Arial"/>
          <w:i/>
          <w:szCs w:val="24"/>
        </w:rPr>
        <w:t>Histories</w:t>
      </w:r>
      <w:r w:rsidR="007C41D0" w:rsidRPr="001261C9">
        <w:rPr>
          <w:rFonts w:ascii="Arial" w:hAnsi="Arial" w:cs="Arial"/>
          <w:szCs w:val="24"/>
        </w:rPr>
        <w:t xml:space="preserve"> – in Great Books of the Western World, Tr.</w:t>
      </w:r>
      <w:r w:rsidR="001261C9">
        <w:rPr>
          <w:rFonts w:ascii="Arial" w:hAnsi="Arial" w:cs="Arial"/>
          <w:szCs w:val="24"/>
        </w:rPr>
        <w:t xml:space="preserve"> </w:t>
      </w:r>
      <w:r w:rsidR="007C41D0" w:rsidRPr="001261C9">
        <w:rPr>
          <w:rFonts w:ascii="Arial" w:hAnsi="Arial" w:cs="Arial"/>
          <w:szCs w:val="24"/>
        </w:rPr>
        <w:t xml:space="preserve">by George Rawlinson, </w:t>
      </w:r>
      <w:r w:rsidR="001261C9" w:rsidRPr="001261C9">
        <w:rPr>
          <w:rFonts w:ascii="Arial" w:hAnsi="Arial" w:cs="Arial"/>
          <w:szCs w:val="24"/>
        </w:rPr>
        <w:t>Encyclopedia</w:t>
      </w:r>
      <w:r w:rsidR="007C41D0" w:rsidRPr="001261C9">
        <w:rPr>
          <w:rFonts w:ascii="Arial" w:hAnsi="Arial" w:cs="Arial"/>
          <w:szCs w:val="24"/>
        </w:rPr>
        <w:t xml:space="preserve"> Britannica, Inc.</w:t>
      </w:r>
      <w:r w:rsidR="00A17A81" w:rsidRPr="001261C9">
        <w:rPr>
          <w:rFonts w:ascii="Arial" w:hAnsi="Arial" w:cs="Arial"/>
          <w:szCs w:val="24"/>
        </w:rPr>
        <w:t>1952</w:t>
      </w:r>
    </w:p>
    <w:p w:rsidR="00BE4BE2" w:rsidRPr="001261C9" w:rsidRDefault="00BE4BE2" w:rsidP="000422FA">
      <w:pPr>
        <w:spacing w:line="360" w:lineRule="auto"/>
        <w:rPr>
          <w:rFonts w:ascii="Arial" w:hAnsi="Arial" w:cs="Arial"/>
          <w:szCs w:val="24"/>
        </w:rPr>
      </w:pPr>
    </w:p>
    <w:p w:rsidR="00A17A81" w:rsidRPr="001261C9" w:rsidRDefault="000422FA" w:rsidP="00BE4BE2">
      <w:p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>Thucydides</w:t>
      </w:r>
      <w:r w:rsidR="001261C9">
        <w:rPr>
          <w:rFonts w:ascii="Arial" w:hAnsi="Arial" w:cs="Arial"/>
          <w:szCs w:val="24"/>
        </w:rPr>
        <w:t xml:space="preserve">, </w:t>
      </w:r>
      <w:r w:rsidR="00A17A81" w:rsidRPr="001261C9">
        <w:rPr>
          <w:rFonts w:ascii="Arial" w:hAnsi="Arial" w:cs="Arial"/>
          <w:i/>
          <w:szCs w:val="24"/>
        </w:rPr>
        <w:t>The History of the</w:t>
      </w:r>
      <w:r w:rsidR="00A17A81" w:rsidRPr="001261C9">
        <w:rPr>
          <w:rFonts w:ascii="Arial" w:hAnsi="Arial" w:cs="Arial"/>
          <w:szCs w:val="24"/>
        </w:rPr>
        <w:t xml:space="preserve"> </w:t>
      </w:r>
      <w:r w:rsidRPr="001261C9">
        <w:rPr>
          <w:rFonts w:ascii="Arial" w:hAnsi="Arial" w:cs="Arial"/>
          <w:i/>
          <w:szCs w:val="24"/>
        </w:rPr>
        <w:t>Peloponnesian War</w:t>
      </w:r>
      <w:r w:rsidR="00A17A81" w:rsidRPr="001261C9">
        <w:rPr>
          <w:rFonts w:ascii="Arial" w:hAnsi="Arial" w:cs="Arial"/>
          <w:i/>
          <w:szCs w:val="24"/>
        </w:rPr>
        <w:t xml:space="preserve">- </w:t>
      </w:r>
      <w:r w:rsidR="00A17A81" w:rsidRPr="001261C9">
        <w:rPr>
          <w:rFonts w:ascii="Arial" w:hAnsi="Arial" w:cs="Arial"/>
          <w:szCs w:val="24"/>
        </w:rPr>
        <w:t>in Great Books of the Western World, Tr.by Richard Crawley, Encyclopaedia Britannica,</w:t>
      </w:r>
    </w:p>
    <w:p w:rsidR="000422FA" w:rsidRPr="001261C9" w:rsidRDefault="00A17A81" w:rsidP="00BE4BE2">
      <w:p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>Inc., 1952</w:t>
      </w:r>
    </w:p>
    <w:p w:rsidR="00BE4BE2" w:rsidRPr="001261C9" w:rsidRDefault="00BE4BE2" w:rsidP="000422FA">
      <w:pPr>
        <w:spacing w:line="360" w:lineRule="auto"/>
        <w:rPr>
          <w:rFonts w:ascii="Arial" w:hAnsi="Arial" w:cs="Arial"/>
          <w:szCs w:val="24"/>
        </w:rPr>
      </w:pPr>
    </w:p>
    <w:p w:rsidR="00A17A81" w:rsidRPr="001261C9" w:rsidRDefault="00DC792C" w:rsidP="00261577">
      <w:p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>Plutarch</w:t>
      </w:r>
      <w:r w:rsidR="001261C9">
        <w:rPr>
          <w:rFonts w:ascii="Arial" w:hAnsi="Arial" w:cs="Arial"/>
          <w:szCs w:val="24"/>
        </w:rPr>
        <w:t>,</w:t>
      </w:r>
      <w:r w:rsidR="00BE4BE2" w:rsidRPr="001261C9">
        <w:rPr>
          <w:rFonts w:ascii="Arial" w:hAnsi="Arial" w:cs="Arial"/>
          <w:szCs w:val="24"/>
        </w:rPr>
        <w:t xml:space="preserve"> </w:t>
      </w:r>
      <w:r w:rsidR="00BE4BE2" w:rsidRPr="001261C9">
        <w:rPr>
          <w:rFonts w:ascii="Arial" w:hAnsi="Arial" w:cs="Arial"/>
          <w:i/>
          <w:szCs w:val="24"/>
        </w:rPr>
        <w:t xml:space="preserve">Life </w:t>
      </w:r>
      <w:r w:rsidRPr="001261C9">
        <w:rPr>
          <w:rFonts w:ascii="Arial" w:hAnsi="Arial" w:cs="Arial"/>
          <w:i/>
          <w:szCs w:val="24"/>
        </w:rPr>
        <w:t>of</w:t>
      </w:r>
      <w:r w:rsidR="00BE4BE2" w:rsidRPr="001261C9">
        <w:rPr>
          <w:rFonts w:ascii="Arial" w:hAnsi="Arial" w:cs="Arial"/>
          <w:i/>
          <w:szCs w:val="24"/>
        </w:rPr>
        <w:t xml:space="preserve"> </w:t>
      </w:r>
      <w:r w:rsidRPr="001261C9">
        <w:rPr>
          <w:rFonts w:ascii="Arial" w:hAnsi="Arial" w:cs="Arial"/>
          <w:i/>
          <w:szCs w:val="24"/>
        </w:rPr>
        <w:t>Alexander</w:t>
      </w:r>
      <w:r w:rsidR="00BE4BE2" w:rsidRPr="001261C9">
        <w:rPr>
          <w:rFonts w:ascii="Arial" w:hAnsi="Arial" w:cs="Arial"/>
          <w:i/>
          <w:szCs w:val="24"/>
        </w:rPr>
        <w:t>-</w:t>
      </w:r>
      <w:r w:rsidR="00BE4BE2" w:rsidRPr="001261C9">
        <w:rPr>
          <w:rFonts w:ascii="Arial" w:hAnsi="Arial" w:cs="Arial"/>
          <w:szCs w:val="24"/>
        </w:rPr>
        <w:t xml:space="preserve"> (http://classics.mit.edu/Plutarch/alexandr.1b.txt)</w:t>
      </w:r>
    </w:p>
    <w:p w:rsidR="00261577" w:rsidRPr="001261C9" w:rsidRDefault="00261577" w:rsidP="000422FA">
      <w:pPr>
        <w:spacing w:line="360" w:lineRule="auto"/>
        <w:rPr>
          <w:rFonts w:ascii="Arial" w:hAnsi="Arial" w:cs="Arial"/>
          <w:szCs w:val="24"/>
        </w:rPr>
      </w:pPr>
    </w:p>
    <w:p w:rsidR="00BE4BE2" w:rsidRPr="001261C9" w:rsidRDefault="00A17A81" w:rsidP="00261577">
      <w:p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>Plutarch</w:t>
      </w:r>
      <w:r w:rsidR="00BE4BE2" w:rsidRPr="001261C9">
        <w:rPr>
          <w:rFonts w:ascii="Arial" w:hAnsi="Arial" w:cs="Arial"/>
          <w:szCs w:val="24"/>
        </w:rPr>
        <w:t xml:space="preserve"> </w:t>
      </w:r>
      <w:r w:rsidRPr="001261C9">
        <w:rPr>
          <w:rFonts w:ascii="Arial" w:hAnsi="Arial" w:cs="Arial"/>
          <w:i/>
          <w:szCs w:val="24"/>
        </w:rPr>
        <w:t>Life of Lykourgos</w:t>
      </w:r>
      <w:r w:rsidR="00BE4BE2" w:rsidRPr="001261C9">
        <w:rPr>
          <w:rFonts w:ascii="Arial" w:hAnsi="Arial" w:cs="Arial"/>
          <w:i/>
          <w:szCs w:val="24"/>
        </w:rPr>
        <w:t>-</w:t>
      </w:r>
      <w:r w:rsidR="00BE4BE2" w:rsidRPr="001261C9">
        <w:rPr>
          <w:rFonts w:ascii="Arial" w:hAnsi="Arial" w:cs="Arial"/>
          <w:szCs w:val="24"/>
        </w:rPr>
        <w:t xml:space="preserve"> (</w:t>
      </w:r>
      <w:hyperlink r:id="rId11" w:history="1">
        <w:r w:rsidR="00BE4BE2" w:rsidRPr="001261C9">
          <w:rPr>
            <w:rStyle w:val="Hyperlink"/>
            <w:rFonts w:ascii="Arial" w:hAnsi="Arial" w:cs="Arial"/>
            <w:color w:val="auto"/>
            <w:szCs w:val="24"/>
          </w:rPr>
          <w:t>http://classics.mit.edu/Plutarch/lycurgus.1b.txt</w:t>
        </w:r>
      </w:hyperlink>
      <w:r w:rsidR="00BE4BE2" w:rsidRPr="001261C9">
        <w:rPr>
          <w:rFonts w:ascii="Arial" w:hAnsi="Arial" w:cs="Arial"/>
          <w:szCs w:val="24"/>
        </w:rPr>
        <w:t>);</w:t>
      </w:r>
    </w:p>
    <w:p w:rsidR="00261577" w:rsidRPr="001261C9" w:rsidRDefault="00261577" w:rsidP="000422FA">
      <w:pPr>
        <w:spacing w:line="360" w:lineRule="auto"/>
        <w:rPr>
          <w:rFonts w:ascii="Arial" w:hAnsi="Arial" w:cs="Arial"/>
          <w:szCs w:val="24"/>
        </w:rPr>
      </w:pPr>
    </w:p>
    <w:p w:rsidR="000422FA" w:rsidRPr="001261C9" w:rsidRDefault="00261577" w:rsidP="000422FA">
      <w:pPr>
        <w:spacing w:line="360" w:lineRule="auto"/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>Pl</w:t>
      </w:r>
      <w:r w:rsidR="00BE4BE2" w:rsidRPr="001261C9">
        <w:rPr>
          <w:rFonts w:ascii="Arial" w:hAnsi="Arial" w:cs="Arial"/>
          <w:szCs w:val="24"/>
        </w:rPr>
        <w:t>utarch</w:t>
      </w:r>
      <w:r w:rsidR="00DC792C" w:rsidRPr="001261C9">
        <w:rPr>
          <w:rFonts w:ascii="Arial" w:hAnsi="Arial" w:cs="Arial"/>
          <w:szCs w:val="24"/>
        </w:rPr>
        <w:t xml:space="preserve"> </w:t>
      </w:r>
      <w:r w:rsidR="000422FA" w:rsidRPr="001261C9">
        <w:rPr>
          <w:rFonts w:ascii="Arial" w:hAnsi="Arial" w:cs="Arial"/>
          <w:i/>
          <w:szCs w:val="24"/>
        </w:rPr>
        <w:t>Life of Solon</w:t>
      </w:r>
      <w:r w:rsidR="00BE4BE2" w:rsidRPr="001261C9">
        <w:rPr>
          <w:rFonts w:ascii="Arial" w:hAnsi="Arial" w:cs="Arial"/>
          <w:i/>
          <w:szCs w:val="24"/>
        </w:rPr>
        <w:t>- (</w:t>
      </w:r>
      <w:r w:rsidR="00BE4BE2" w:rsidRPr="001261C9">
        <w:rPr>
          <w:rFonts w:ascii="Arial" w:hAnsi="Arial" w:cs="Arial"/>
          <w:szCs w:val="24"/>
        </w:rPr>
        <w:t>http://classics.mit.edu/Plutarch/solon.1b.txt)</w:t>
      </w:r>
    </w:p>
    <w:p w:rsidR="000E54B1" w:rsidRPr="001261C9" w:rsidRDefault="000422FA" w:rsidP="00FF4702">
      <w:p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Aristophanes </w:t>
      </w:r>
      <w:r w:rsidRPr="001261C9">
        <w:rPr>
          <w:rFonts w:ascii="Arial" w:hAnsi="Arial" w:cs="Arial"/>
          <w:i/>
          <w:szCs w:val="24"/>
        </w:rPr>
        <w:t>Wasps</w:t>
      </w:r>
      <w:r w:rsidR="000E54B1" w:rsidRPr="001261C9">
        <w:rPr>
          <w:rFonts w:ascii="Arial" w:hAnsi="Arial" w:cs="Arial"/>
          <w:i/>
          <w:szCs w:val="24"/>
        </w:rPr>
        <w:t>-</w:t>
      </w:r>
      <w:r w:rsidR="000E54B1" w:rsidRPr="001261C9">
        <w:rPr>
          <w:rFonts w:ascii="Arial" w:hAnsi="Arial" w:cs="Arial"/>
          <w:szCs w:val="24"/>
        </w:rPr>
        <w:t xml:space="preserve"> </w:t>
      </w:r>
      <w:r w:rsidR="00FF4702" w:rsidRPr="001261C9">
        <w:rPr>
          <w:rFonts w:ascii="Arial" w:hAnsi="Arial" w:cs="Arial"/>
          <w:szCs w:val="24"/>
        </w:rPr>
        <w:t>(</w:t>
      </w:r>
      <w:r w:rsidR="000E54B1" w:rsidRPr="001261C9">
        <w:rPr>
          <w:rFonts w:ascii="Arial" w:hAnsi="Arial" w:cs="Arial"/>
          <w:szCs w:val="24"/>
        </w:rPr>
        <w:t>http://www.greektexts.com/library/Aristophanes/The_Wasps/eng/index.html</w:t>
      </w:r>
      <w:r w:rsidR="00FF4702" w:rsidRPr="001261C9">
        <w:rPr>
          <w:rFonts w:ascii="Arial" w:hAnsi="Arial" w:cs="Arial"/>
          <w:szCs w:val="24"/>
        </w:rPr>
        <w:t>)</w:t>
      </w:r>
    </w:p>
    <w:p w:rsidR="00FF4702" w:rsidRPr="001261C9" w:rsidRDefault="00FF4702" w:rsidP="000422FA">
      <w:pPr>
        <w:spacing w:line="360" w:lineRule="auto"/>
        <w:rPr>
          <w:rFonts w:ascii="Arial" w:hAnsi="Arial" w:cs="Arial"/>
          <w:szCs w:val="24"/>
        </w:rPr>
      </w:pPr>
    </w:p>
    <w:p w:rsidR="000422FA" w:rsidRPr="001261C9" w:rsidRDefault="000E54B1" w:rsidP="00FF4702">
      <w:p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Aristophanes, </w:t>
      </w:r>
      <w:r w:rsidR="000422FA" w:rsidRPr="001261C9">
        <w:rPr>
          <w:rFonts w:ascii="Arial" w:hAnsi="Arial" w:cs="Arial"/>
          <w:i/>
          <w:szCs w:val="24"/>
        </w:rPr>
        <w:t>Knights</w:t>
      </w:r>
      <w:r w:rsidRPr="001261C9">
        <w:rPr>
          <w:rFonts w:ascii="Arial" w:hAnsi="Arial" w:cs="Arial"/>
          <w:i/>
          <w:szCs w:val="24"/>
        </w:rPr>
        <w:t>-</w:t>
      </w:r>
      <w:r w:rsidRPr="001261C9">
        <w:rPr>
          <w:rFonts w:ascii="Arial" w:hAnsi="Arial" w:cs="Arial"/>
          <w:szCs w:val="24"/>
        </w:rPr>
        <w:t xml:space="preserve"> (http://www.greektexts.com/library/Aristophanes/The_Knights/eng/315.html</w:t>
      </w:r>
    </w:p>
    <w:p w:rsidR="00FF4702" w:rsidRPr="001261C9" w:rsidRDefault="00FF4702" w:rsidP="000422FA">
      <w:pPr>
        <w:spacing w:line="360" w:lineRule="auto"/>
        <w:rPr>
          <w:rFonts w:ascii="Arial" w:hAnsi="Arial" w:cs="Arial"/>
          <w:szCs w:val="24"/>
        </w:rPr>
      </w:pPr>
    </w:p>
    <w:p w:rsidR="000422FA" w:rsidRPr="001261C9" w:rsidRDefault="000422FA" w:rsidP="00FF4702">
      <w:p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>Plato</w:t>
      </w:r>
      <w:r w:rsidR="00FF4702" w:rsidRPr="001261C9">
        <w:rPr>
          <w:rFonts w:ascii="Arial" w:hAnsi="Arial" w:cs="Arial"/>
          <w:szCs w:val="24"/>
        </w:rPr>
        <w:t xml:space="preserve">, </w:t>
      </w:r>
      <w:r w:rsidRPr="001261C9">
        <w:rPr>
          <w:rFonts w:ascii="Arial" w:hAnsi="Arial" w:cs="Arial"/>
          <w:i/>
          <w:szCs w:val="24"/>
        </w:rPr>
        <w:t>Protagoras;</w:t>
      </w:r>
      <w:r w:rsidR="000E54B1" w:rsidRPr="001261C9">
        <w:rPr>
          <w:rFonts w:ascii="Arial" w:hAnsi="Arial" w:cs="Arial"/>
          <w:i/>
          <w:szCs w:val="24"/>
        </w:rPr>
        <w:t xml:space="preserve"> </w:t>
      </w:r>
      <w:r w:rsidRPr="001261C9">
        <w:rPr>
          <w:rFonts w:ascii="Arial" w:hAnsi="Arial" w:cs="Arial"/>
          <w:i/>
          <w:szCs w:val="24"/>
        </w:rPr>
        <w:t>The Statesman</w:t>
      </w:r>
      <w:r w:rsidR="000E54B1" w:rsidRPr="001261C9">
        <w:rPr>
          <w:rFonts w:ascii="Arial" w:hAnsi="Arial" w:cs="Arial"/>
          <w:i/>
          <w:szCs w:val="24"/>
        </w:rPr>
        <w:t>-</w:t>
      </w:r>
      <w:r w:rsidR="00B43611" w:rsidRPr="001261C9">
        <w:rPr>
          <w:rFonts w:ascii="Arial" w:hAnsi="Arial" w:cs="Arial"/>
          <w:i/>
          <w:szCs w:val="24"/>
        </w:rPr>
        <w:t xml:space="preserve">, Symposium - </w:t>
      </w:r>
      <w:r w:rsidR="000E54B1" w:rsidRPr="001261C9">
        <w:rPr>
          <w:rFonts w:ascii="Arial" w:hAnsi="Arial" w:cs="Arial"/>
          <w:i/>
          <w:szCs w:val="24"/>
        </w:rPr>
        <w:t>-</w:t>
      </w:r>
      <w:r w:rsidR="000E54B1" w:rsidRPr="001261C9">
        <w:rPr>
          <w:rFonts w:ascii="Arial" w:hAnsi="Arial" w:cs="Arial"/>
          <w:szCs w:val="24"/>
        </w:rPr>
        <w:t xml:space="preserve"> </w:t>
      </w:r>
      <w:r w:rsidR="000E54B1" w:rsidRPr="001261C9">
        <w:rPr>
          <w:szCs w:val="24"/>
        </w:rPr>
        <w:t>(</w:t>
      </w:r>
      <w:hyperlink r:id="rId12" w:history="1">
        <w:r w:rsidR="00B43611" w:rsidRPr="001261C9">
          <w:rPr>
            <w:rStyle w:val="Hyperlink"/>
            <w:rFonts w:ascii="Arial" w:hAnsi="Arial" w:cs="Arial"/>
            <w:color w:val="auto"/>
            <w:szCs w:val="24"/>
          </w:rPr>
          <w:t>http://www.greektexts.com/library/Plato/protagoras/eng/index.html</w:t>
        </w:r>
      </w:hyperlink>
      <w:r w:rsidR="00B43611" w:rsidRPr="001261C9">
        <w:rPr>
          <w:rFonts w:ascii="Arial" w:hAnsi="Arial" w:cs="Arial"/>
          <w:szCs w:val="24"/>
        </w:rPr>
        <w:t xml:space="preserve">)  </w:t>
      </w:r>
    </w:p>
    <w:p w:rsidR="00FF4702" w:rsidRPr="001261C9" w:rsidRDefault="00FF4702" w:rsidP="000422FA">
      <w:pPr>
        <w:spacing w:line="360" w:lineRule="auto"/>
        <w:rPr>
          <w:rFonts w:ascii="Arial" w:hAnsi="Arial" w:cs="Arial"/>
          <w:szCs w:val="24"/>
        </w:rPr>
      </w:pPr>
    </w:p>
    <w:p w:rsidR="000422FA" w:rsidRPr="001261C9" w:rsidRDefault="000422FA" w:rsidP="00FF4702">
      <w:p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Diogenes Laertios </w:t>
      </w:r>
      <w:r w:rsidRPr="001261C9">
        <w:rPr>
          <w:rFonts w:ascii="Arial" w:hAnsi="Arial" w:cs="Arial"/>
          <w:i/>
          <w:szCs w:val="24"/>
        </w:rPr>
        <w:t>Lives of the Philosophers</w:t>
      </w:r>
      <w:r w:rsidR="00B43611" w:rsidRPr="001261C9">
        <w:rPr>
          <w:rFonts w:ascii="Arial" w:hAnsi="Arial" w:cs="Arial"/>
          <w:szCs w:val="24"/>
        </w:rPr>
        <w:t xml:space="preserve"> – (http://www.classicpersuasion.org/pw/diogenes/index.htm)</w:t>
      </w:r>
    </w:p>
    <w:p w:rsidR="00FF4702" w:rsidRPr="001261C9" w:rsidRDefault="00FF4702" w:rsidP="00B43611">
      <w:pPr>
        <w:rPr>
          <w:rFonts w:ascii="Arial" w:hAnsi="Arial" w:cs="Arial"/>
          <w:szCs w:val="24"/>
        </w:rPr>
      </w:pPr>
    </w:p>
    <w:p w:rsidR="000E54B1" w:rsidRPr="001261C9" w:rsidRDefault="000E54B1" w:rsidP="00B43611">
      <w:p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Euripides, </w:t>
      </w:r>
      <w:r w:rsidRPr="001261C9">
        <w:rPr>
          <w:rFonts w:ascii="Arial" w:hAnsi="Arial" w:cs="Arial"/>
          <w:i/>
          <w:szCs w:val="24"/>
        </w:rPr>
        <w:t>Medea</w:t>
      </w:r>
      <w:r w:rsidR="001261C9">
        <w:rPr>
          <w:rFonts w:ascii="Arial" w:hAnsi="Arial" w:cs="Arial"/>
          <w:szCs w:val="24"/>
        </w:rPr>
        <w:t xml:space="preserve"> </w:t>
      </w:r>
      <w:r w:rsidRPr="001261C9">
        <w:rPr>
          <w:rFonts w:ascii="Arial" w:hAnsi="Arial" w:cs="Arial"/>
          <w:szCs w:val="24"/>
        </w:rPr>
        <w:t>(</w:t>
      </w:r>
      <w:hyperlink r:id="rId13" w:history="1">
        <w:r w:rsidRPr="001261C9">
          <w:rPr>
            <w:rStyle w:val="Hyperlink"/>
            <w:rFonts w:ascii="Arial" w:hAnsi="Arial" w:cs="Arial"/>
            <w:color w:val="auto"/>
            <w:szCs w:val="24"/>
          </w:rPr>
          <w:t>http://www.greektexts.com/library/Euripides/Medea/eng/index.html</w:t>
        </w:r>
      </w:hyperlink>
      <w:r w:rsidRPr="001261C9">
        <w:rPr>
          <w:rFonts w:ascii="Arial" w:hAnsi="Arial" w:cs="Arial"/>
          <w:szCs w:val="24"/>
          <w:u w:val="single"/>
        </w:rPr>
        <w:t>)</w:t>
      </w:r>
    </w:p>
    <w:p w:rsidR="00B43611" w:rsidRPr="001261C9" w:rsidRDefault="00B43611" w:rsidP="000E54B1">
      <w:pPr>
        <w:spacing w:line="360" w:lineRule="auto"/>
        <w:rPr>
          <w:rFonts w:ascii="Arial" w:hAnsi="Arial" w:cs="Arial"/>
          <w:szCs w:val="24"/>
          <w:u w:val="single"/>
        </w:rPr>
      </w:pPr>
    </w:p>
    <w:p w:rsidR="000E54B1" w:rsidRPr="001261C9" w:rsidRDefault="00B43611" w:rsidP="00B43611">
      <w:pPr>
        <w:rPr>
          <w:rFonts w:ascii="Arial" w:hAnsi="Arial" w:cs="Arial"/>
          <w:szCs w:val="24"/>
          <w:u w:val="single"/>
        </w:rPr>
      </w:pPr>
      <w:r w:rsidRPr="001261C9">
        <w:rPr>
          <w:rFonts w:ascii="Arial" w:hAnsi="Arial" w:cs="Arial"/>
          <w:szCs w:val="24"/>
          <w:u w:val="single"/>
        </w:rPr>
        <w:t xml:space="preserve">Sophocles, </w:t>
      </w:r>
      <w:r w:rsidRPr="001261C9">
        <w:rPr>
          <w:rFonts w:ascii="Arial" w:hAnsi="Arial" w:cs="Arial"/>
          <w:i/>
          <w:szCs w:val="24"/>
          <w:u w:val="single"/>
        </w:rPr>
        <w:t xml:space="preserve">Oedipus the King – </w:t>
      </w:r>
      <w:r w:rsidRPr="001261C9">
        <w:rPr>
          <w:rFonts w:ascii="Arial" w:hAnsi="Arial" w:cs="Arial"/>
          <w:szCs w:val="24"/>
          <w:u w:val="single"/>
        </w:rPr>
        <w:t>(</w:t>
      </w:r>
      <w:hyperlink r:id="rId14" w:history="1">
        <w:r w:rsidRPr="001261C9">
          <w:rPr>
            <w:rStyle w:val="Hyperlink"/>
            <w:rFonts w:ascii="Arial" w:hAnsi="Arial" w:cs="Arial"/>
            <w:color w:val="auto"/>
            <w:szCs w:val="24"/>
          </w:rPr>
          <w:t>http://www.greektexts.com/library/Sophocles/Oedipus_the_King/eng/index.html</w:t>
        </w:r>
      </w:hyperlink>
      <w:r w:rsidRPr="001261C9">
        <w:rPr>
          <w:rFonts w:ascii="Arial" w:hAnsi="Arial" w:cs="Arial"/>
          <w:szCs w:val="24"/>
          <w:u w:val="single"/>
        </w:rPr>
        <w:t>)</w:t>
      </w:r>
    </w:p>
    <w:p w:rsidR="00B43611" w:rsidRPr="001261C9" w:rsidRDefault="00B43611" w:rsidP="00B43611">
      <w:pPr>
        <w:rPr>
          <w:rFonts w:ascii="Arial" w:hAnsi="Arial" w:cs="Arial"/>
          <w:szCs w:val="24"/>
          <w:u w:val="single"/>
        </w:rPr>
      </w:pPr>
    </w:p>
    <w:p w:rsidR="00B43611" w:rsidRPr="001261C9" w:rsidRDefault="00B43611" w:rsidP="00B43611">
      <w:pPr>
        <w:rPr>
          <w:rFonts w:ascii="Arial" w:hAnsi="Arial" w:cs="Arial"/>
          <w:szCs w:val="24"/>
          <w:u w:val="single"/>
        </w:rPr>
      </w:pPr>
      <w:r w:rsidRPr="001261C9">
        <w:rPr>
          <w:rFonts w:ascii="Arial" w:hAnsi="Arial" w:cs="Arial"/>
          <w:szCs w:val="24"/>
          <w:u w:val="single"/>
        </w:rPr>
        <w:t>Aeschylus, Agamemnon- (http://www.greektexts.com/library/Aeschylus/Agamemnon/eng/index.html)</w:t>
      </w:r>
    </w:p>
    <w:p w:rsidR="00B43611" w:rsidRPr="001261C9" w:rsidRDefault="00B43611" w:rsidP="000E54B1">
      <w:pPr>
        <w:spacing w:line="360" w:lineRule="auto"/>
        <w:rPr>
          <w:rFonts w:ascii="Arial" w:hAnsi="Arial" w:cs="Arial"/>
          <w:szCs w:val="24"/>
          <w:u w:val="single"/>
        </w:rPr>
      </w:pPr>
    </w:p>
    <w:p w:rsidR="000422FA" w:rsidRPr="001261C9" w:rsidRDefault="00FF6058" w:rsidP="000E54B1">
      <w:pPr>
        <w:spacing w:line="360" w:lineRule="auto"/>
        <w:rPr>
          <w:rFonts w:ascii="Arial" w:hAnsi="Arial" w:cs="Arial"/>
          <w:b/>
          <w:szCs w:val="24"/>
          <w:u w:val="single"/>
        </w:rPr>
      </w:pPr>
      <w:r w:rsidRPr="001261C9">
        <w:rPr>
          <w:rFonts w:ascii="Arial" w:hAnsi="Arial" w:cs="Arial"/>
          <w:b/>
          <w:szCs w:val="24"/>
          <w:u w:val="single"/>
        </w:rPr>
        <w:t>Additional reading</w:t>
      </w:r>
      <w:r w:rsidR="000422FA" w:rsidRPr="001261C9">
        <w:rPr>
          <w:rFonts w:ascii="Arial" w:hAnsi="Arial" w:cs="Arial"/>
          <w:b/>
          <w:szCs w:val="24"/>
          <w:u w:val="single"/>
        </w:rPr>
        <w:t xml:space="preserve"> for </w:t>
      </w:r>
      <w:r w:rsidRPr="001261C9">
        <w:rPr>
          <w:rFonts w:ascii="Arial" w:hAnsi="Arial" w:cs="Arial"/>
          <w:b/>
          <w:szCs w:val="24"/>
          <w:u w:val="single"/>
        </w:rPr>
        <w:t xml:space="preserve">the </w:t>
      </w:r>
      <w:r w:rsidR="000422FA" w:rsidRPr="001261C9">
        <w:rPr>
          <w:rFonts w:ascii="Arial" w:hAnsi="Arial" w:cs="Arial"/>
          <w:b/>
          <w:szCs w:val="24"/>
          <w:u w:val="single"/>
        </w:rPr>
        <w:t xml:space="preserve">research </w:t>
      </w:r>
      <w:r w:rsidR="000E54B1" w:rsidRPr="001261C9">
        <w:rPr>
          <w:rFonts w:ascii="Arial" w:hAnsi="Arial" w:cs="Arial"/>
          <w:b/>
          <w:szCs w:val="24"/>
          <w:u w:val="single"/>
        </w:rPr>
        <w:t>papers</w:t>
      </w:r>
      <w:r w:rsidR="000422FA" w:rsidRPr="001261C9">
        <w:rPr>
          <w:rFonts w:ascii="Arial" w:hAnsi="Arial" w:cs="Arial"/>
          <w:b/>
          <w:szCs w:val="24"/>
          <w:u w:val="single"/>
        </w:rPr>
        <w:t>:</w:t>
      </w:r>
    </w:p>
    <w:p w:rsidR="000422FA" w:rsidRPr="001261C9" w:rsidRDefault="000422FA" w:rsidP="000422FA">
      <w:pPr>
        <w:rPr>
          <w:rFonts w:ascii="Arial" w:hAnsi="Arial" w:cs="Arial"/>
          <w:szCs w:val="24"/>
        </w:rPr>
      </w:pPr>
    </w:p>
    <w:p w:rsidR="00FF6058" w:rsidRPr="001261C9" w:rsidRDefault="00C04EC2" w:rsidP="00FF6058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Rhodius, Apollonius. </w:t>
      </w:r>
      <w:r w:rsidRPr="001261C9">
        <w:rPr>
          <w:rFonts w:ascii="Arial" w:hAnsi="Arial" w:cs="Arial"/>
          <w:szCs w:val="24"/>
          <w:u w:val="single"/>
        </w:rPr>
        <w:t>Argonautica: Jason and the Golden Fleece.</w:t>
      </w:r>
      <w:r w:rsidRPr="001261C9">
        <w:rPr>
          <w:rFonts w:ascii="Arial" w:hAnsi="Arial" w:cs="Arial"/>
          <w:szCs w:val="24"/>
        </w:rPr>
        <w:t xml:space="preserve"> Heritage Press, </w:t>
      </w:r>
      <w:smartTag w:uri="urn:schemas-microsoft-com:office:smarttags" w:element="State">
        <w:smartTag w:uri="urn:schemas-microsoft-com:office:smarttags" w:element="place">
          <w:r w:rsidRPr="001261C9">
            <w:rPr>
              <w:rFonts w:ascii="Arial" w:hAnsi="Arial" w:cs="Arial"/>
              <w:szCs w:val="24"/>
            </w:rPr>
            <w:t>New York</w:t>
          </w:r>
        </w:smartTag>
      </w:smartTag>
      <w:r w:rsidRPr="001261C9">
        <w:rPr>
          <w:rFonts w:ascii="Arial" w:hAnsi="Arial" w:cs="Arial"/>
          <w:szCs w:val="24"/>
        </w:rPr>
        <w:t>, 1960.</w:t>
      </w:r>
    </w:p>
    <w:p w:rsidR="00FF6058" w:rsidRPr="001261C9" w:rsidRDefault="00FF6058" w:rsidP="00FF6058">
      <w:pPr>
        <w:rPr>
          <w:rFonts w:ascii="Arial" w:hAnsi="Arial" w:cs="Arial"/>
          <w:szCs w:val="24"/>
        </w:rPr>
      </w:pPr>
    </w:p>
    <w:p w:rsidR="000422FA" w:rsidRPr="001261C9" w:rsidRDefault="000422FA" w:rsidP="00FF6058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rPr>
          <w:rFonts w:ascii="Arial" w:hAnsi="Arial" w:cs="Arial"/>
          <w:szCs w:val="24"/>
        </w:rPr>
      </w:pPr>
      <w:r w:rsidRPr="001261C9">
        <w:rPr>
          <w:rFonts w:ascii="Arial" w:hAnsi="Arial" w:cs="Arial"/>
          <w:bCs/>
          <w:szCs w:val="24"/>
        </w:rPr>
        <w:t xml:space="preserve">Iamblichus </w:t>
      </w:r>
      <w:r w:rsidRPr="001261C9">
        <w:rPr>
          <w:rFonts w:ascii="Arial" w:hAnsi="Arial" w:cs="Arial"/>
          <w:bCs/>
          <w:i/>
          <w:szCs w:val="24"/>
        </w:rPr>
        <w:t>On The Mysteries Of The Egyptians, Chaldeans And Assyrians And Life Of Pythagoras To Which Have Been Added Ethical And Political Fragments Of Ancient Pythagorean Writers</w:t>
      </w:r>
      <w:r w:rsidRPr="001261C9">
        <w:rPr>
          <w:rFonts w:ascii="Arial" w:hAnsi="Arial" w:cs="Arial"/>
          <w:bCs/>
          <w:szCs w:val="24"/>
        </w:rPr>
        <w:t xml:space="preserve"> (Paperback)</w:t>
      </w:r>
      <w:r w:rsidRPr="001261C9">
        <w:rPr>
          <w:rFonts w:ascii="Arial" w:hAnsi="Arial" w:cs="Arial"/>
          <w:szCs w:val="24"/>
        </w:rPr>
        <w:t xml:space="preserve"> by </w:t>
      </w:r>
      <w:hyperlink r:id="rId15" w:history="1">
        <w:r w:rsidRPr="001261C9">
          <w:rPr>
            <w:rStyle w:val="Hyperlink"/>
            <w:rFonts w:ascii="Arial" w:hAnsi="Arial" w:cs="Arial"/>
            <w:color w:val="auto"/>
            <w:szCs w:val="24"/>
          </w:rPr>
          <w:t>Thomas Taylor</w:t>
        </w:r>
      </w:hyperlink>
      <w:r w:rsidRPr="001261C9">
        <w:rPr>
          <w:rFonts w:ascii="Arial" w:hAnsi="Arial" w:cs="Arial"/>
          <w:szCs w:val="24"/>
        </w:rPr>
        <w:t xml:space="preserve"> (Translator), Prometheus Trust, 1999.</w:t>
      </w:r>
    </w:p>
    <w:p w:rsidR="000422FA" w:rsidRPr="001261C9" w:rsidRDefault="000422FA" w:rsidP="000422FA">
      <w:pPr>
        <w:rPr>
          <w:rFonts w:ascii="Arial" w:hAnsi="Arial" w:cs="Arial"/>
          <w:szCs w:val="24"/>
        </w:rPr>
      </w:pPr>
    </w:p>
    <w:p w:rsidR="000422FA" w:rsidRPr="001261C9" w:rsidRDefault="000422FA" w:rsidP="00FF6058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rPr>
          <w:rFonts w:ascii="Arial" w:hAnsi="Arial" w:cs="Arial"/>
          <w:szCs w:val="24"/>
        </w:rPr>
      </w:pPr>
      <w:hyperlink r:id="rId16" w:tgtFrame="_blank" w:history="1">
        <w:r w:rsidRPr="001261C9">
          <w:rPr>
            <w:rStyle w:val="Hyperlink"/>
            <w:rFonts w:ascii="Arial" w:hAnsi="Arial" w:cs="Arial"/>
            <w:bCs/>
            <w:color w:val="auto"/>
            <w:szCs w:val="24"/>
          </w:rPr>
          <w:t>Hermetica: The Greek Corpus Hermeticum and the Latin Asclepius in a New English Translation, with Notes and Introduction</w:t>
        </w:r>
      </w:hyperlink>
      <w:r w:rsidRPr="001261C9">
        <w:rPr>
          <w:rFonts w:ascii="Arial" w:hAnsi="Arial" w:cs="Arial"/>
          <w:szCs w:val="24"/>
        </w:rPr>
        <w:t xml:space="preserve"> </w:t>
      </w:r>
      <w:r w:rsidRPr="001261C9">
        <w:rPr>
          <w:rFonts w:ascii="Arial" w:hAnsi="Arial" w:cs="Arial"/>
          <w:szCs w:val="24"/>
        </w:rPr>
        <w:br/>
        <w:t>by Brian P. Copenhaver (Editor) (</w:t>
      </w:r>
      <w:r w:rsidRPr="001261C9">
        <w:rPr>
          <w:rFonts w:ascii="Arial" w:hAnsi="Arial" w:cs="Arial"/>
          <w:bCs/>
          <w:szCs w:val="24"/>
        </w:rPr>
        <w:t xml:space="preserve">Paperback </w:t>
      </w:r>
      <w:r w:rsidRPr="001261C9">
        <w:rPr>
          <w:rFonts w:ascii="Arial" w:hAnsi="Arial" w:cs="Arial"/>
          <w:szCs w:val="24"/>
        </w:rPr>
        <w:t>- October 12, 1995)</w:t>
      </w:r>
    </w:p>
    <w:p w:rsidR="000422FA" w:rsidRPr="001261C9" w:rsidRDefault="000422FA" w:rsidP="00FF6058">
      <w:pPr>
        <w:rPr>
          <w:rFonts w:ascii="Arial" w:hAnsi="Arial" w:cs="Arial"/>
          <w:szCs w:val="24"/>
        </w:rPr>
      </w:pPr>
    </w:p>
    <w:p w:rsidR="000422FA" w:rsidRPr="001261C9" w:rsidRDefault="000422FA" w:rsidP="00FF6058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Kerenyi, Carl. </w:t>
      </w:r>
      <w:r w:rsidRPr="001261C9">
        <w:rPr>
          <w:rFonts w:ascii="Arial" w:hAnsi="Arial" w:cs="Arial"/>
          <w:szCs w:val="24"/>
          <w:u w:val="single"/>
        </w:rPr>
        <w:t>DIONYSOS: Archetypal Image of Indestructible Life.</w:t>
      </w:r>
      <w:r w:rsidRPr="001261C9">
        <w:rPr>
          <w:rFonts w:ascii="Arial" w:hAnsi="Arial" w:cs="Arial"/>
          <w:szCs w:val="24"/>
        </w:rPr>
        <w:t xml:space="preserve"> </w:t>
      </w:r>
      <w:smartTag w:uri="urn:schemas-microsoft-com:office:smarttags" w:element="place">
        <w:smartTag w:uri="urn:schemas-microsoft-com:office:smarttags" w:element="PlaceName">
          <w:r w:rsidRPr="001261C9">
            <w:rPr>
              <w:rFonts w:ascii="Arial" w:hAnsi="Arial" w:cs="Arial"/>
              <w:szCs w:val="24"/>
            </w:rPr>
            <w:t>Princeton</w:t>
          </w:r>
        </w:smartTag>
        <w:r w:rsidRPr="001261C9">
          <w:rPr>
            <w:rFonts w:ascii="Arial" w:hAnsi="Arial" w:cs="Arial"/>
            <w:szCs w:val="24"/>
          </w:rPr>
          <w:t xml:space="preserve"> </w:t>
        </w:r>
        <w:smartTag w:uri="urn:schemas-microsoft-com:office:smarttags" w:element="PlaceType">
          <w:r w:rsidRPr="001261C9">
            <w:rPr>
              <w:rFonts w:ascii="Arial" w:hAnsi="Arial" w:cs="Arial"/>
              <w:szCs w:val="24"/>
            </w:rPr>
            <w:t>University</w:t>
          </w:r>
        </w:smartTag>
      </w:smartTag>
      <w:r w:rsidRPr="001261C9">
        <w:rPr>
          <w:rFonts w:ascii="Arial" w:hAnsi="Arial" w:cs="Arial"/>
          <w:szCs w:val="24"/>
        </w:rPr>
        <w:t xml:space="preserve"> Press, </w:t>
      </w:r>
      <w:smartTag w:uri="urn:schemas-microsoft-com:office:smarttags" w:element="State">
        <w:smartTag w:uri="urn:schemas-microsoft-com:office:smarttags" w:element="place">
          <w:r w:rsidRPr="001261C9">
            <w:rPr>
              <w:rFonts w:ascii="Arial" w:hAnsi="Arial" w:cs="Arial"/>
              <w:szCs w:val="24"/>
            </w:rPr>
            <w:t>New Jersey</w:t>
          </w:r>
        </w:smartTag>
      </w:smartTag>
      <w:r w:rsidRPr="001261C9">
        <w:rPr>
          <w:rFonts w:ascii="Arial" w:hAnsi="Arial" w:cs="Arial"/>
          <w:szCs w:val="24"/>
        </w:rPr>
        <w:t>, 1976.</w:t>
      </w:r>
    </w:p>
    <w:p w:rsidR="000422FA" w:rsidRPr="001261C9" w:rsidRDefault="000422FA" w:rsidP="00FF6058">
      <w:pPr>
        <w:rPr>
          <w:rFonts w:ascii="Arial" w:hAnsi="Arial" w:cs="Arial"/>
          <w:szCs w:val="24"/>
        </w:rPr>
      </w:pPr>
    </w:p>
    <w:p w:rsidR="000422FA" w:rsidRPr="001261C9" w:rsidRDefault="000422FA" w:rsidP="00FF6058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Lloyd, Seton. </w:t>
      </w:r>
      <w:r w:rsidRPr="001261C9">
        <w:rPr>
          <w:rFonts w:ascii="Arial" w:hAnsi="Arial" w:cs="Arial"/>
          <w:szCs w:val="24"/>
          <w:u w:val="single"/>
        </w:rPr>
        <w:t>The Art of the Ancient Near East</w:t>
      </w:r>
      <w:r w:rsidRPr="001261C9">
        <w:rPr>
          <w:rFonts w:ascii="Arial" w:hAnsi="Arial" w:cs="Arial"/>
          <w:szCs w:val="24"/>
        </w:rPr>
        <w:t xml:space="preserve">. </w:t>
      </w:r>
      <w:smartTag w:uri="urn:schemas-microsoft-com:office:smarttags" w:element="place">
        <w:smartTag w:uri="urn:schemas-microsoft-com:office:smarttags" w:element="PlaceName">
          <w:r w:rsidRPr="001261C9">
            <w:rPr>
              <w:rFonts w:ascii="Arial" w:hAnsi="Arial" w:cs="Arial"/>
              <w:szCs w:val="24"/>
            </w:rPr>
            <w:t>Oxford</w:t>
          </w:r>
        </w:smartTag>
        <w:r w:rsidRPr="001261C9">
          <w:rPr>
            <w:rFonts w:ascii="Arial" w:hAnsi="Arial" w:cs="Arial"/>
            <w:szCs w:val="24"/>
          </w:rPr>
          <w:t xml:space="preserve"> </w:t>
        </w:r>
        <w:smartTag w:uri="urn:schemas-microsoft-com:office:smarttags" w:element="PlaceType">
          <w:r w:rsidRPr="001261C9">
            <w:rPr>
              <w:rFonts w:ascii="Arial" w:hAnsi="Arial" w:cs="Arial"/>
              <w:szCs w:val="24"/>
            </w:rPr>
            <w:t>University</w:t>
          </w:r>
        </w:smartTag>
      </w:smartTag>
      <w:r w:rsidRPr="001261C9">
        <w:rPr>
          <w:rFonts w:ascii="Arial" w:hAnsi="Arial" w:cs="Arial"/>
          <w:szCs w:val="24"/>
        </w:rPr>
        <w:t xml:space="preserve"> Press, </w:t>
      </w:r>
      <w:smartTag w:uri="urn:schemas-microsoft-com:office:smarttags" w:element="City">
        <w:smartTag w:uri="urn:schemas-microsoft-com:office:smarttags" w:element="place">
          <w:r w:rsidRPr="001261C9">
            <w:rPr>
              <w:rFonts w:ascii="Arial" w:hAnsi="Arial" w:cs="Arial"/>
              <w:szCs w:val="24"/>
            </w:rPr>
            <w:t>London</w:t>
          </w:r>
        </w:smartTag>
      </w:smartTag>
      <w:r w:rsidRPr="001261C9">
        <w:rPr>
          <w:rFonts w:ascii="Arial" w:hAnsi="Arial" w:cs="Arial"/>
          <w:szCs w:val="24"/>
        </w:rPr>
        <w:t>, 1961.</w:t>
      </w:r>
    </w:p>
    <w:p w:rsidR="000422FA" w:rsidRPr="001261C9" w:rsidRDefault="000422FA" w:rsidP="00FF6058">
      <w:pPr>
        <w:rPr>
          <w:rFonts w:ascii="Arial" w:hAnsi="Arial" w:cs="Arial"/>
          <w:szCs w:val="24"/>
        </w:rPr>
      </w:pPr>
    </w:p>
    <w:p w:rsidR="000422FA" w:rsidRPr="001261C9" w:rsidRDefault="000422FA" w:rsidP="00FF6058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Wallis Budge, E. A. </w:t>
      </w:r>
      <w:r w:rsidRPr="001261C9">
        <w:rPr>
          <w:rFonts w:ascii="Arial" w:hAnsi="Arial" w:cs="Arial"/>
          <w:szCs w:val="24"/>
          <w:u w:val="single"/>
        </w:rPr>
        <w:t>The Book of the Dead: the Hieroglyphic Transcript and Translation into English of the Ancient Egyptian Papyrus of Ani.</w:t>
      </w:r>
      <w:r w:rsidRPr="001261C9">
        <w:rPr>
          <w:rFonts w:ascii="Arial" w:hAnsi="Arial" w:cs="Arial"/>
          <w:szCs w:val="24"/>
        </w:rPr>
        <w:t xml:space="preserve"> University Books, </w:t>
      </w:r>
      <w:smartTag w:uri="urn:schemas-microsoft-com:office:smarttags" w:element="State">
        <w:smartTag w:uri="urn:schemas-microsoft-com:office:smarttags" w:element="place">
          <w:r w:rsidRPr="001261C9">
            <w:rPr>
              <w:rFonts w:ascii="Arial" w:hAnsi="Arial" w:cs="Arial"/>
              <w:szCs w:val="24"/>
            </w:rPr>
            <w:t>New York</w:t>
          </w:r>
        </w:smartTag>
      </w:smartTag>
      <w:r w:rsidRPr="001261C9">
        <w:rPr>
          <w:rFonts w:ascii="Arial" w:hAnsi="Arial" w:cs="Arial"/>
          <w:szCs w:val="24"/>
        </w:rPr>
        <w:t>, 1960.</w:t>
      </w:r>
    </w:p>
    <w:p w:rsidR="000422FA" w:rsidRPr="001261C9" w:rsidRDefault="000422FA" w:rsidP="00FF6058">
      <w:pPr>
        <w:rPr>
          <w:rFonts w:ascii="Arial" w:hAnsi="Arial" w:cs="Arial"/>
          <w:szCs w:val="24"/>
        </w:rPr>
      </w:pPr>
    </w:p>
    <w:p w:rsidR="000422FA" w:rsidRPr="001261C9" w:rsidRDefault="000422FA" w:rsidP="00FF6058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Horwitz, Sylvia L. </w:t>
      </w:r>
      <w:r w:rsidRPr="001261C9">
        <w:rPr>
          <w:rFonts w:ascii="Arial" w:hAnsi="Arial" w:cs="Arial"/>
          <w:szCs w:val="24"/>
          <w:u w:val="single"/>
        </w:rPr>
        <w:t xml:space="preserve">The Find of a Lifetime: Sir Arthur Evans and the Discovery of </w:t>
      </w:r>
      <w:smartTag w:uri="urn:schemas-microsoft-com:office:smarttags" w:element="City">
        <w:smartTag w:uri="urn:schemas-microsoft-com:office:smarttags" w:element="place">
          <w:r w:rsidRPr="001261C9">
            <w:rPr>
              <w:rFonts w:ascii="Arial" w:hAnsi="Arial" w:cs="Arial"/>
              <w:szCs w:val="24"/>
              <w:u w:val="single"/>
            </w:rPr>
            <w:t>Knossos</w:t>
          </w:r>
        </w:smartTag>
      </w:smartTag>
      <w:r w:rsidRPr="001261C9">
        <w:rPr>
          <w:rFonts w:ascii="Arial" w:hAnsi="Arial" w:cs="Arial"/>
          <w:szCs w:val="24"/>
          <w:u w:val="single"/>
        </w:rPr>
        <w:t>.</w:t>
      </w:r>
      <w:r w:rsidRPr="001261C9">
        <w:rPr>
          <w:rFonts w:ascii="Arial" w:hAnsi="Arial" w:cs="Arial"/>
          <w:szCs w:val="24"/>
        </w:rPr>
        <w:t xml:space="preserve"> Viking Press, </w:t>
      </w:r>
      <w:smartTag w:uri="urn:schemas-microsoft-com:office:smarttags" w:element="State">
        <w:smartTag w:uri="urn:schemas-microsoft-com:office:smarttags" w:element="place">
          <w:r w:rsidRPr="001261C9">
            <w:rPr>
              <w:rFonts w:ascii="Arial" w:hAnsi="Arial" w:cs="Arial"/>
              <w:szCs w:val="24"/>
            </w:rPr>
            <w:t>New York</w:t>
          </w:r>
        </w:smartTag>
      </w:smartTag>
      <w:r w:rsidRPr="001261C9">
        <w:rPr>
          <w:rFonts w:ascii="Arial" w:hAnsi="Arial" w:cs="Arial"/>
          <w:szCs w:val="24"/>
        </w:rPr>
        <w:t>, 1981.</w:t>
      </w:r>
    </w:p>
    <w:p w:rsidR="000422FA" w:rsidRPr="001261C9" w:rsidRDefault="000422FA" w:rsidP="00FF6058">
      <w:pPr>
        <w:rPr>
          <w:rFonts w:ascii="Arial" w:hAnsi="Arial" w:cs="Arial"/>
          <w:szCs w:val="24"/>
        </w:rPr>
      </w:pPr>
    </w:p>
    <w:p w:rsidR="000422FA" w:rsidRPr="001261C9" w:rsidRDefault="000422FA" w:rsidP="00FF6058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Chadwick, John. </w:t>
      </w:r>
      <w:r w:rsidRPr="001261C9">
        <w:rPr>
          <w:rFonts w:ascii="Arial" w:hAnsi="Arial" w:cs="Arial"/>
          <w:szCs w:val="24"/>
          <w:u w:val="single"/>
        </w:rPr>
        <w:t>The Mycenaean World</w:t>
      </w:r>
      <w:r w:rsidRPr="001261C9">
        <w:rPr>
          <w:rFonts w:ascii="Arial" w:hAnsi="Arial" w:cs="Arial"/>
          <w:szCs w:val="24"/>
        </w:rPr>
        <w:t xml:space="preserve">. </w:t>
      </w:r>
      <w:smartTag w:uri="urn:schemas-microsoft-com:office:smarttags" w:element="place">
        <w:smartTag w:uri="urn:schemas-microsoft-com:office:smarttags" w:element="PlaceName">
          <w:r w:rsidRPr="001261C9">
            <w:rPr>
              <w:rFonts w:ascii="Arial" w:hAnsi="Arial" w:cs="Arial"/>
              <w:szCs w:val="24"/>
            </w:rPr>
            <w:t>Cambridge</w:t>
          </w:r>
        </w:smartTag>
        <w:r w:rsidRPr="001261C9">
          <w:rPr>
            <w:rFonts w:ascii="Arial" w:hAnsi="Arial" w:cs="Arial"/>
            <w:szCs w:val="24"/>
          </w:rPr>
          <w:t xml:space="preserve"> </w:t>
        </w:r>
        <w:smartTag w:uri="urn:schemas-microsoft-com:office:smarttags" w:element="PlaceType">
          <w:r w:rsidRPr="001261C9">
            <w:rPr>
              <w:rFonts w:ascii="Arial" w:hAnsi="Arial" w:cs="Arial"/>
              <w:szCs w:val="24"/>
            </w:rPr>
            <w:t>University</w:t>
          </w:r>
        </w:smartTag>
      </w:smartTag>
      <w:r w:rsidRPr="001261C9">
        <w:rPr>
          <w:rFonts w:ascii="Arial" w:hAnsi="Arial" w:cs="Arial"/>
          <w:szCs w:val="24"/>
        </w:rPr>
        <w:t xml:space="preserve"> Press, </w:t>
      </w:r>
      <w:smartTag w:uri="urn:schemas-microsoft-com:office:smarttags" w:element="State">
        <w:smartTag w:uri="urn:schemas-microsoft-com:office:smarttags" w:element="place">
          <w:r w:rsidRPr="001261C9">
            <w:rPr>
              <w:rFonts w:ascii="Arial" w:hAnsi="Arial" w:cs="Arial"/>
              <w:szCs w:val="24"/>
            </w:rPr>
            <w:t>New York</w:t>
          </w:r>
        </w:smartTag>
      </w:smartTag>
      <w:r w:rsidRPr="001261C9">
        <w:rPr>
          <w:rFonts w:ascii="Arial" w:hAnsi="Arial" w:cs="Arial"/>
          <w:szCs w:val="24"/>
        </w:rPr>
        <w:t>, 1976.</w:t>
      </w:r>
    </w:p>
    <w:p w:rsidR="000422FA" w:rsidRPr="001261C9" w:rsidRDefault="000422FA" w:rsidP="00FF6058">
      <w:pPr>
        <w:rPr>
          <w:rFonts w:ascii="Arial" w:hAnsi="Arial" w:cs="Arial"/>
          <w:szCs w:val="24"/>
        </w:rPr>
      </w:pPr>
    </w:p>
    <w:p w:rsidR="000422FA" w:rsidRPr="001261C9" w:rsidRDefault="000422FA" w:rsidP="00FF6058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Wood, Michael. </w:t>
      </w:r>
      <w:r w:rsidRPr="001261C9">
        <w:rPr>
          <w:rFonts w:ascii="Arial" w:hAnsi="Arial" w:cs="Arial"/>
          <w:szCs w:val="24"/>
          <w:u w:val="single"/>
        </w:rPr>
        <w:t>In Search of the Trojan War.</w:t>
      </w:r>
      <w:r w:rsidRPr="001261C9">
        <w:rPr>
          <w:rFonts w:ascii="Arial" w:hAnsi="Arial" w:cs="Arial"/>
          <w:szCs w:val="24"/>
        </w:rPr>
        <w:t xml:space="preserve"> Facts on File Publications, </w:t>
      </w:r>
      <w:smartTag w:uri="urn:schemas-microsoft-com:office:smarttags" w:element="State">
        <w:smartTag w:uri="urn:schemas-microsoft-com:office:smarttags" w:element="place">
          <w:r w:rsidRPr="001261C9">
            <w:rPr>
              <w:rFonts w:ascii="Arial" w:hAnsi="Arial" w:cs="Arial"/>
              <w:szCs w:val="24"/>
            </w:rPr>
            <w:t>New York</w:t>
          </w:r>
        </w:smartTag>
      </w:smartTag>
      <w:r w:rsidRPr="001261C9">
        <w:rPr>
          <w:rFonts w:ascii="Arial" w:hAnsi="Arial" w:cs="Arial"/>
          <w:szCs w:val="24"/>
        </w:rPr>
        <w:t>, 1985.</w:t>
      </w:r>
    </w:p>
    <w:p w:rsidR="000422FA" w:rsidRPr="001261C9" w:rsidRDefault="000422FA" w:rsidP="00FF6058">
      <w:pPr>
        <w:rPr>
          <w:rFonts w:ascii="Arial" w:hAnsi="Arial" w:cs="Arial"/>
          <w:szCs w:val="24"/>
        </w:rPr>
      </w:pPr>
    </w:p>
    <w:p w:rsidR="000422FA" w:rsidRPr="001261C9" w:rsidRDefault="000422FA" w:rsidP="00FF6058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Woldering, Irmgard. </w:t>
      </w:r>
      <w:r w:rsidRPr="001261C9">
        <w:rPr>
          <w:rFonts w:ascii="Arial" w:hAnsi="Arial" w:cs="Arial"/>
          <w:szCs w:val="24"/>
          <w:u w:val="single"/>
        </w:rPr>
        <w:t xml:space="preserve">The Art of </w:t>
      </w:r>
      <w:smartTag w:uri="urn:schemas-microsoft-com:office:smarttags" w:element="country-region">
        <w:smartTag w:uri="urn:schemas-microsoft-com:office:smarttags" w:element="place">
          <w:r w:rsidRPr="001261C9">
            <w:rPr>
              <w:rFonts w:ascii="Arial" w:hAnsi="Arial" w:cs="Arial"/>
              <w:szCs w:val="24"/>
              <w:u w:val="single"/>
            </w:rPr>
            <w:t>Egypt</w:t>
          </w:r>
        </w:smartTag>
      </w:smartTag>
      <w:r w:rsidRPr="001261C9">
        <w:rPr>
          <w:rFonts w:ascii="Arial" w:hAnsi="Arial" w:cs="Arial"/>
          <w:szCs w:val="24"/>
          <w:u w:val="single"/>
        </w:rPr>
        <w:t>: The Time of the Pharaohs.</w:t>
      </w:r>
      <w:r w:rsidRPr="001261C9">
        <w:rPr>
          <w:rFonts w:ascii="Arial" w:hAnsi="Arial" w:cs="Arial"/>
          <w:szCs w:val="24"/>
        </w:rPr>
        <w:t xml:space="preserve">       </w:t>
      </w:r>
      <w:smartTag w:uri="urn:schemas-microsoft-com:office:smarttags" w:element="place">
        <w:smartTag w:uri="urn:schemas-microsoft-com:office:smarttags" w:element="City">
          <w:r w:rsidRPr="001261C9">
            <w:rPr>
              <w:rFonts w:ascii="Arial" w:hAnsi="Arial" w:cs="Arial"/>
              <w:szCs w:val="24"/>
            </w:rPr>
            <w:t>Greystone Press</w:t>
          </w:r>
        </w:smartTag>
        <w:r w:rsidRPr="001261C9">
          <w:rPr>
            <w:rFonts w:ascii="Arial" w:hAnsi="Arial" w:cs="Arial"/>
            <w:szCs w:val="24"/>
          </w:rPr>
          <w:t xml:space="preserve">, </w:t>
        </w:r>
        <w:smartTag w:uri="urn:schemas-microsoft-com:office:smarttags" w:element="State">
          <w:r w:rsidRPr="001261C9">
            <w:rPr>
              <w:rFonts w:ascii="Arial" w:hAnsi="Arial" w:cs="Arial"/>
              <w:szCs w:val="24"/>
            </w:rPr>
            <w:t>New York</w:t>
          </w:r>
        </w:smartTag>
      </w:smartTag>
      <w:r w:rsidRPr="001261C9">
        <w:rPr>
          <w:rFonts w:ascii="Arial" w:hAnsi="Arial" w:cs="Arial"/>
          <w:szCs w:val="24"/>
        </w:rPr>
        <w:t>, 1963.</w:t>
      </w:r>
    </w:p>
    <w:p w:rsidR="000422FA" w:rsidRPr="001261C9" w:rsidRDefault="000422FA" w:rsidP="00FF6058">
      <w:pPr>
        <w:rPr>
          <w:rFonts w:ascii="Arial" w:hAnsi="Arial" w:cs="Arial"/>
          <w:szCs w:val="24"/>
        </w:rPr>
      </w:pPr>
    </w:p>
    <w:p w:rsidR="000422FA" w:rsidRPr="001261C9" w:rsidRDefault="000422FA" w:rsidP="00FF6058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Westendorf, Wolfhart. </w:t>
      </w:r>
      <w:r w:rsidRPr="001261C9">
        <w:rPr>
          <w:rFonts w:ascii="Arial" w:hAnsi="Arial" w:cs="Arial"/>
          <w:szCs w:val="24"/>
          <w:u w:val="single"/>
        </w:rPr>
        <w:t xml:space="preserve">Painting, Sculpture, and Architecture of Ancient </w:t>
      </w:r>
      <w:smartTag w:uri="urn:schemas-microsoft-com:office:smarttags" w:element="country-region">
        <w:smartTag w:uri="urn:schemas-microsoft-com:office:smarttags" w:element="place">
          <w:r w:rsidRPr="001261C9">
            <w:rPr>
              <w:rFonts w:ascii="Arial" w:hAnsi="Arial" w:cs="Arial"/>
              <w:szCs w:val="24"/>
              <w:u w:val="single"/>
            </w:rPr>
            <w:t>Egypt</w:t>
          </w:r>
        </w:smartTag>
      </w:smartTag>
      <w:r w:rsidRPr="001261C9">
        <w:rPr>
          <w:rFonts w:ascii="Arial" w:hAnsi="Arial" w:cs="Arial"/>
          <w:szCs w:val="24"/>
          <w:u w:val="single"/>
        </w:rPr>
        <w:t>.</w:t>
      </w:r>
      <w:r w:rsidRPr="001261C9">
        <w:rPr>
          <w:rFonts w:ascii="Arial" w:hAnsi="Arial" w:cs="Arial"/>
          <w:szCs w:val="24"/>
        </w:rPr>
        <w:t xml:space="preserve"> Harry N. Abrams, INC Publishers, </w:t>
      </w:r>
      <w:smartTag w:uri="urn:schemas-microsoft-com:office:smarttags" w:element="State">
        <w:smartTag w:uri="urn:schemas-microsoft-com:office:smarttags" w:element="place">
          <w:r w:rsidRPr="001261C9">
            <w:rPr>
              <w:rFonts w:ascii="Arial" w:hAnsi="Arial" w:cs="Arial"/>
              <w:szCs w:val="24"/>
            </w:rPr>
            <w:t>New York</w:t>
          </w:r>
        </w:smartTag>
      </w:smartTag>
      <w:r w:rsidRPr="001261C9">
        <w:rPr>
          <w:rFonts w:ascii="Arial" w:hAnsi="Arial" w:cs="Arial"/>
          <w:szCs w:val="24"/>
        </w:rPr>
        <w:t>, 1968.</w:t>
      </w:r>
    </w:p>
    <w:p w:rsidR="000422FA" w:rsidRPr="001261C9" w:rsidRDefault="000422FA" w:rsidP="00FF6058">
      <w:pPr>
        <w:rPr>
          <w:rFonts w:ascii="Arial" w:hAnsi="Arial" w:cs="Arial"/>
          <w:szCs w:val="24"/>
        </w:rPr>
      </w:pPr>
    </w:p>
    <w:p w:rsidR="000422FA" w:rsidRPr="001261C9" w:rsidRDefault="000422FA" w:rsidP="00FF6058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Kemp, Barry J. </w:t>
      </w:r>
      <w:r w:rsidRPr="001261C9">
        <w:rPr>
          <w:rFonts w:ascii="Arial" w:hAnsi="Arial" w:cs="Arial"/>
          <w:szCs w:val="24"/>
          <w:u w:val="single"/>
        </w:rPr>
        <w:t xml:space="preserve">Ancient </w:t>
      </w:r>
      <w:smartTag w:uri="urn:schemas-microsoft-com:office:smarttags" w:element="country-region">
        <w:smartTag w:uri="urn:schemas-microsoft-com:office:smarttags" w:element="place">
          <w:r w:rsidRPr="001261C9">
            <w:rPr>
              <w:rFonts w:ascii="Arial" w:hAnsi="Arial" w:cs="Arial"/>
              <w:szCs w:val="24"/>
              <w:u w:val="single"/>
            </w:rPr>
            <w:t>Egypt</w:t>
          </w:r>
        </w:smartTag>
      </w:smartTag>
      <w:r w:rsidRPr="001261C9">
        <w:rPr>
          <w:rFonts w:ascii="Arial" w:hAnsi="Arial" w:cs="Arial"/>
          <w:szCs w:val="24"/>
          <w:u w:val="single"/>
        </w:rPr>
        <w:t>: Anatomy of a Civilization.</w:t>
      </w:r>
      <w:r w:rsidRPr="001261C9">
        <w:rPr>
          <w:rFonts w:ascii="Arial" w:hAnsi="Arial" w:cs="Arial"/>
          <w:szCs w:val="24"/>
        </w:rPr>
        <w:t xml:space="preserve"> </w:t>
      </w:r>
      <w:smartTag w:uri="urn:schemas-microsoft-com:office:smarttags" w:element="place">
        <w:smartTag w:uri="urn:schemas-microsoft-com:office:smarttags" w:element="City">
          <w:r w:rsidRPr="001261C9">
            <w:rPr>
              <w:rFonts w:ascii="Arial" w:hAnsi="Arial" w:cs="Arial"/>
              <w:szCs w:val="24"/>
            </w:rPr>
            <w:t>Routledge</w:t>
          </w:r>
        </w:smartTag>
        <w:r w:rsidRPr="001261C9">
          <w:rPr>
            <w:rFonts w:ascii="Arial" w:hAnsi="Arial" w:cs="Arial"/>
            <w:szCs w:val="24"/>
          </w:rPr>
          <w:t xml:space="preserve">, </w:t>
        </w:r>
        <w:smartTag w:uri="urn:schemas-microsoft-com:office:smarttags" w:element="State">
          <w:r w:rsidRPr="001261C9">
            <w:rPr>
              <w:rFonts w:ascii="Arial" w:hAnsi="Arial" w:cs="Arial"/>
              <w:szCs w:val="24"/>
            </w:rPr>
            <w:t>New York</w:t>
          </w:r>
        </w:smartTag>
      </w:smartTag>
      <w:r w:rsidRPr="001261C9">
        <w:rPr>
          <w:rFonts w:ascii="Arial" w:hAnsi="Arial" w:cs="Arial"/>
          <w:szCs w:val="24"/>
        </w:rPr>
        <w:t>, 1991.</w:t>
      </w:r>
    </w:p>
    <w:p w:rsidR="000422FA" w:rsidRPr="001261C9" w:rsidRDefault="000422FA" w:rsidP="00FF6058">
      <w:pPr>
        <w:rPr>
          <w:rFonts w:ascii="Arial" w:hAnsi="Arial" w:cs="Arial"/>
          <w:szCs w:val="24"/>
        </w:rPr>
      </w:pPr>
    </w:p>
    <w:p w:rsidR="000422FA" w:rsidRPr="001261C9" w:rsidRDefault="000422FA" w:rsidP="00FF6058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Meyer, Marvin W. </w:t>
      </w:r>
      <w:r w:rsidRPr="001261C9">
        <w:rPr>
          <w:rFonts w:ascii="Arial" w:hAnsi="Arial" w:cs="Arial"/>
          <w:szCs w:val="24"/>
          <w:u w:val="single"/>
        </w:rPr>
        <w:t>The Ancient Mysteries: Sacred Texts of the Mystery Religions of the Ancient Mediterranean World.</w:t>
      </w:r>
      <w:r w:rsidRPr="001261C9">
        <w:rPr>
          <w:rFonts w:ascii="Arial" w:hAnsi="Arial" w:cs="Arial"/>
          <w:szCs w:val="24"/>
        </w:rPr>
        <w:t xml:space="preserve"> Harper &amp; Row Publishers, San Francisco, 1987.</w:t>
      </w:r>
    </w:p>
    <w:p w:rsidR="000422FA" w:rsidRPr="001261C9" w:rsidRDefault="000422FA" w:rsidP="00FF6058">
      <w:pPr>
        <w:rPr>
          <w:rFonts w:ascii="Arial" w:hAnsi="Arial" w:cs="Arial"/>
          <w:szCs w:val="24"/>
        </w:rPr>
      </w:pPr>
    </w:p>
    <w:p w:rsidR="000422FA" w:rsidRPr="001261C9" w:rsidRDefault="000422FA" w:rsidP="00FF6058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Adkins, Lesley and Roy A.  </w:t>
      </w:r>
      <w:r w:rsidRPr="001261C9">
        <w:rPr>
          <w:rFonts w:ascii="Arial" w:hAnsi="Arial" w:cs="Arial"/>
          <w:i/>
          <w:szCs w:val="24"/>
        </w:rPr>
        <w:t xml:space="preserve">Handbook to Life in Ancient </w:t>
      </w:r>
      <w:smartTag w:uri="urn:schemas-microsoft-com:office:smarttags" w:element="City">
        <w:smartTag w:uri="urn:schemas-microsoft-com:office:smarttags" w:element="place">
          <w:r w:rsidRPr="001261C9">
            <w:rPr>
              <w:rFonts w:ascii="Arial" w:hAnsi="Arial" w:cs="Arial"/>
              <w:i/>
              <w:szCs w:val="24"/>
            </w:rPr>
            <w:t>Rome</w:t>
          </w:r>
        </w:smartTag>
      </w:smartTag>
      <w:r w:rsidRPr="001261C9">
        <w:rPr>
          <w:rFonts w:ascii="Arial" w:hAnsi="Arial" w:cs="Arial"/>
          <w:i/>
          <w:szCs w:val="24"/>
        </w:rPr>
        <w:t xml:space="preserve">. </w:t>
      </w:r>
      <w:smartTag w:uri="urn:schemas-microsoft-com:office:smarttags" w:element="place">
        <w:smartTag w:uri="urn:schemas-microsoft-com:office:smarttags" w:element="PlaceName">
          <w:r w:rsidRPr="001261C9">
            <w:rPr>
              <w:rFonts w:ascii="Arial" w:hAnsi="Arial" w:cs="Arial"/>
              <w:szCs w:val="24"/>
            </w:rPr>
            <w:t>Oxford</w:t>
          </w:r>
        </w:smartTag>
        <w:r w:rsidRPr="001261C9">
          <w:rPr>
            <w:rFonts w:ascii="Arial" w:hAnsi="Arial" w:cs="Arial"/>
            <w:szCs w:val="24"/>
          </w:rPr>
          <w:t xml:space="preserve"> </w:t>
        </w:r>
        <w:smartTag w:uri="urn:schemas-microsoft-com:office:smarttags" w:element="PlaceType">
          <w:r w:rsidRPr="001261C9">
            <w:rPr>
              <w:rFonts w:ascii="Arial" w:hAnsi="Arial" w:cs="Arial"/>
              <w:szCs w:val="24"/>
            </w:rPr>
            <w:t>University</w:t>
          </w:r>
        </w:smartTag>
      </w:smartTag>
      <w:r w:rsidRPr="001261C9">
        <w:rPr>
          <w:rFonts w:ascii="Arial" w:hAnsi="Arial" w:cs="Arial"/>
          <w:szCs w:val="24"/>
        </w:rPr>
        <w:t xml:space="preserve"> Press, </w:t>
      </w:r>
      <w:smartTag w:uri="urn:schemas-microsoft-com:office:smarttags" w:element="State">
        <w:smartTag w:uri="urn:schemas-microsoft-com:office:smarttags" w:element="place">
          <w:r w:rsidRPr="001261C9">
            <w:rPr>
              <w:rFonts w:ascii="Arial" w:hAnsi="Arial" w:cs="Arial"/>
              <w:szCs w:val="24"/>
            </w:rPr>
            <w:t>New York</w:t>
          </w:r>
        </w:smartTag>
      </w:smartTag>
      <w:r w:rsidRPr="001261C9">
        <w:rPr>
          <w:rFonts w:ascii="Arial" w:hAnsi="Arial" w:cs="Arial"/>
          <w:szCs w:val="24"/>
        </w:rPr>
        <w:t>: 1994.</w:t>
      </w:r>
    </w:p>
    <w:p w:rsidR="000422FA" w:rsidRPr="001261C9" w:rsidRDefault="000422FA" w:rsidP="000422FA">
      <w:pPr>
        <w:rPr>
          <w:rFonts w:ascii="Arial" w:hAnsi="Arial" w:cs="Arial"/>
          <w:szCs w:val="24"/>
        </w:rPr>
      </w:pPr>
    </w:p>
    <w:p w:rsidR="000422FA" w:rsidRPr="001261C9" w:rsidRDefault="000422FA" w:rsidP="000422FA">
      <w:p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 17. Bonner, Stanley.  </w:t>
      </w:r>
      <w:r w:rsidRPr="001261C9">
        <w:rPr>
          <w:rFonts w:ascii="Arial" w:hAnsi="Arial" w:cs="Arial"/>
          <w:i/>
          <w:szCs w:val="24"/>
        </w:rPr>
        <w:t xml:space="preserve">Education in Ancient </w:t>
      </w:r>
      <w:smartTag w:uri="urn:schemas-microsoft-com:office:smarttags" w:element="City">
        <w:smartTag w:uri="urn:schemas-microsoft-com:office:smarttags" w:element="place">
          <w:r w:rsidRPr="001261C9">
            <w:rPr>
              <w:rFonts w:ascii="Arial" w:hAnsi="Arial" w:cs="Arial"/>
              <w:i/>
              <w:szCs w:val="24"/>
            </w:rPr>
            <w:t>Rome</w:t>
          </w:r>
        </w:smartTag>
      </w:smartTag>
      <w:r w:rsidRPr="001261C9">
        <w:rPr>
          <w:rFonts w:ascii="Arial" w:hAnsi="Arial" w:cs="Arial"/>
          <w:i/>
          <w:szCs w:val="24"/>
        </w:rPr>
        <w:t>.</w:t>
      </w:r>
      <w:r w:rsidRPr="001261C9">
        <w:rPr>
          <w:rFonts w:ascii="Arial" w:hAnsi="Arial" w:cs="Arial"/>
          <w:szCs w:val="24"/>
        </w:rPr>
        <w:t xml:space="preserve"> </w:t>
      </w:r>
    </w:p>
    <w:p w:rsidR="000422FA" w:rsidRPr="001261C9" w:rsidRDefault="000422FA" w:rsidP="000422FA">
      <w:p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        </w:t>
      </w:r>
      <w:smartTag w:uri="urn:schemas-microsoft-com:office:smarttags" w:element="place">
        <w:smartTag w:uri="urn:schemas-microsoft-com:office:smarttags" w:element="PlaceType">
          <w:r w:rsidRPr="001261C9">
            <w:rPr>
              <w:rFonts w:ascii="Arial" w:hAnsi="Arial" w:cs="Arial"/>
              <w:szCs w:val="24"/>
            </w:rPr>
            <w:t>University</w:t>
          </w:r>
        </w:smartTag>
        <w:r w:rsidRPr="001261C9">
          <w:rPr>
            <w:rFonts w:ascii="Arial" w:hAnsi="Arial" w:cs="Arial"/>
            <w:szCs w:val="24"/>
          </w:rPr>
          <w:t xml:space="preserve"> of   </w:t>
        </w:r>
        <w:smartTag w:uri="urn:schemas-microsoft-com:office:smarttags" w:element="PlaceName">
          <w:r w:rsidRPr="001261C9">
            <w:rPr>
              <w:rFonts w:ascii="Arial" w:hAnsi="Arial" w:cs="Arial"/>
              <w:szCs w:val="24"/>
            </w:rPr>
            <w:t>California</w:t>
          </w:r>
        </w:smartTag>
      </w:smartTag>
      <w:r w:rsidRPr="001261C9">
        <w:rPr>
          <w:rFonts w:ascii="Arial" w:hAnsi="Arial" w:cs="Arial"/>
          <w:szCs w:val="24"/>
        </w:rPr>
        <w:t xml:space="preserve"> Press, </w:t>
      </w:r>
      <w:smartTag w:uri="urn:schemas-microsoft-com:office:smarttags" w:element="City">
        <w:smartTag w:uri="urn:schemas-microsoft-com:office:smarttags" w:element="place">
          <w:r w:rsidRPr="001261C9">
            <w:rPr>
              <w:rFonts w:ascii="Arial" w:hAnsi="Arial" w:cs="Arial"/>
              <w:szCs w:val="24"/>
            </w:rPr>
            <w:t>Berkley</w:t>
          </w:r>
        </w:smartTag>
      </w:smartTag>
      <w:r w:rsidRPr="001261C9">
        <w:rPr>
          <w:rFonts w:ascii="Arial" w:hAnsi="Arial" w:cs="Arial"/>
          <w:szCs w:val="24"/>
        </w:rPr>
        <w:t>: 1977</w:t>
      </w:r>
    </w:p>
    <w:p w:rsidR="000422FA" w:rsidRPr="001261C9" w:rsidRDefault="000422FA" w:rsidP="000422FA">
      <w:pPr>
        <w:rPr>
          <w:rFonts w:ascii="Arial" w:hAnsi="Arial" w:cs="Arial"/>
          <w:szCs w:val="24"/>
        </w:rPr>
      </w:pPr>
    </w:p>
    <w:p w:rsidR="000422FA" w:rsidRPr="001261C9" w:rsidRDefault="000422FA" w:rsidP="000422FA">
      <w:p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18. Pomeroy, Sarah B.  </w:t>
      </w:r>
      <w:r w:rsidRPr="001261C9">
        <w:rPr>
          <w:rFonts w:ascii="Arial" w:hAnsi="Arial" w:cs="Arial"/>
          <w:i/>
          <w:szCs w:val="24"/>
        </w:rPr>
        <w:t xml:space="preserve">Goddesses, Whores, Wives, and Slaves: </w:t>
      </w:r>
    </w:p>
    <w:p w:rsidR="000422FA" w:rsidRPr="001261C9" w:rsidRDefault="000422FA" w:rsidP="000422FA">
      <w:pPr>
        <w:spacing w:line="480" w:lineRule="auto"/>
        <w:ind w:left="360"/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 </w:t>
      </w:r>
      <w:r w:rsidRPr="001261C9">
        <w:rPr>
          <w:rFonts w:ascii="Arial" w:hAnsi="Arial" w:cs="Arial"/>
          <w:i/>
          <w:szCs w:val="24"/>
        </w:rPr>
        <w:t>Women In Classical Antiquity.</w:t>
      </w:r>
      <w:r w:rsidRPr="001261C9">
        <w:rPr>
          <w:rFonts w:ascii="Arial" w:hAnsi="Arial" w:cs="Arial"/>
          <w:szCs w:val="24"/>
        </w:rPr>
        <w:t xml:space="preserve">  Schocken Books, </w:t>
      </w:r>
      <w:smartTag w:uri="urn:schemas-microsoft-com:office:smarttags" w:element="State">
        <w:smartTag w:uri="urn:schemas-microsoft-com:office:smarttags" w:element="place">
          <w:r w:rsidRPr="001261C9">
            <w:rPr>
              <w:rFonts w:ascii="Arial" w:hAnsi="Arial" w:cs="Arial"/>
              <w:szCs w:val="24"/>
            </w:rPr>
            <w:t>New York</w:t>
          </w:r>
        </w:smartTag>
      </w:smartTag>
      <w:r w:rsidRPr="001261C9">
        <w:rPr>
          <w:rFonts w:ascii="Arial" w:hAnsi="Arial" w:cs="Arial"/>
          <w:szCs w:val="24"/>
        </w:rPr>
        <w:t>: 1995.</w:t>
      </w:r>
    </w:p>
    <w:p w:rsidR="000422FA" w:rsidRPr="001261C9" w:rsidRDefault="000422FA" w:rsidP="000422FA">
      <w:pPr>
        <w:rPr>
          <w:rFonts w:ascii="Arial" w:hAnsi="Arial" w:cs="Arial"/>
          <w:b/>
          <w:szCs w:val="24"/>
        </w:rPr>
      </w:pPr>
    </w:p>
    <w:p w:rsidR="000422FA" w:rsidRPr="001261C9" w:rsidRDefault="000422FA" w:rsidP="00675CA5">
      <w:pPr>
        <w:outlineLvl w:val="0"/>
        <w:rPr>
          <w:rFonts w:ascii="Arial" w:hAnsi="Arial" w:cs="Arial"/>
          <w:b/>
          <w:szCs w:val="24"/>
          <w:u w:val="single"/>
        </w:rPr>
      </w:pPr>
      <w:r w:rsidRPr="001261C9">
        <w:rPr>
          <w:rFonts w:ascii="Arial" w:hAnsi="Arial" w:cs="Arial"/>
          <w:b/>
          <w:szCs w:val="24"/>
          <w:u w:val="single"/>
        </w:rPr>
        <w:t>COURSE SCHEDULE</w:t>
      </w:r>
    </w:p>
    <w:p w:rsidR="000422FA" w:rsidRPr="001261C9" w:rsidRDefault="000422FA" w:rsidP="000422FA">
      <w:pPr>
        <w:jc w:val="center"/>
        <w:rPr>
          <w:rFonts w:ascii="Arial" w:hAnsi="Arial" w:cs="Arial"/>
          <w:b/>
          <w:szCs w:val="24"/>
          <w:u w:val="single"/>
        </w:rPr>
      </w:pPr>
    </w:p>
    <w:p w:rsidR="000422FA" w:rsidRPr="001261C9" w:rsidRDefault="000422FA" w:rsidP="000422FA">
      <w:pPr>
        <w:jc w:val="center"/>
        <w:rPr>
          <w:rFonts w:ascii="Arial" w:hAnsi="Arial" w:cs="Arial"/>
          <w:b/>
          <w:szCs w:val="24"/>
          <w:u w:val="single"/>
        </w:rPr>
      </w:pPr>
    </w:p>
    <w:p w:rsidR="000422FA" w:rsidRPr="001261C9" w:rsidRDefault="000422FA" w:rsidP="00675CA5">
      <w:pPr>
        <w:jc w:val="both"/>
        <w:outlineLvl w:val="0"/>
        <w:rPr>
          <w:rFonts w:ascii="Arial" w:hAnsi="Arial" w:cs="Arial"/>
          <w:szCs w:val="24"/>
        </w:rPr>
      </w:pPr>
      <w:r w:rsidRPr="001261C9">
        <w:rPr>
          <w:rFonts w:ascii="Arial" w:hAnsi="Arial" w:cs="Arial"/>
          <w:b/>
          <w:szCs w:val="24"/>
        </w:rPr>
        <w:t>Week 1</w:t>
      </w:r>
    </w:p>
    <w:p w:rsidR="000441CA" w:rsidRPr="001261C9" w:rsidRDefault="000441CA" w:rsidP="000441CA">
      <w:pPr>
        <w:jc w:val="both"/>
        <w:rPr>
          <w:rFonts w:ascii="Arial" w:hAnsi="Arial" w:cs="Arial"/>
          <w:szCs w:val="24"/>
        </w:rPr>
      </w:pPr>
    </w:p>
    <w:p w:rsidR="00133253" w:rsidRPr="001261C9" w:rsidRDefault="000441CA" w:rsidP="00133253">
      <w:pPr>
        <w:rPr>
          <w:rFonts w:ascii="Arial" w:hAnsi="Arial" w:cs="Arial"/>
          <w:szCs w:val="24"/>
        </w:rPr>
      </w:pPr>
      <w:r w:rsidRPr="001261C9">
        <w:rPr>
          <w:rFonts w:ascii="Arial" w:hAnsi="Arial" w:cs="Arial"/>
          <w:b/>
          <w:szCs w:val="24"/>
        </w:rPr>
        <w:t>Introduction to the course</w:t>
      </w:r>
      <w:r w:rsidR="00133253" w:rsidRPr="001261C9">
        <w:rPr>
          <w:rFonts w:ascii="Arial" w:hAnsi="Arial" w:cs="Arial"/>
          <w:b/>
          <w:szCs w:val="24"/>
        </w:rPr>
        <w:t>:</w:t>
      </w:r>
      <w:r w:rsidR="00161810" w:rsidRPr="001261C9">
        <w:rPr>
          <w:rFonts w:ascii="Arial" w:hAnsi="Arial" w:cs="Arial"/>
          <w:szCs w:val="24"/>
        </w:rPr>
        <w:t xml:space="preserve"> </w:t>
      </w:r>
    </w:p>
    <w:p w:rsidR="00FF4702" w:rsidRPr="001261C9" w:rsidRDefault="000441CA" w:rsidP="00133253">
      <w:pPr>
        <w:numPr>
          <w:ilvl w:val="0"/>
          <w:numId w:val="25"/>
        </w:num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>The sources of history and historiography</w:t>
      </w:r>
      <w:r w:rsidR="00133253" w:rsidRPr="001261C9">
        <w:rPr>
          <w:rFonts w:ascii="Arial" w:hAnsi="Arial" w:cs="Arial"/>
          <w:szCs w:val="24"/>
        </w:rPr>
        <w:t>;</w:t>
      </w:r>
    </w:p>
    <w:p w:rsidR="00133253" w:rsidRPr="001261C9" w:rsidRDefault="000441CA" w:rsidP="00133253">
      <w:pPr>
        <w:numPr>
          <w:ilvl w:val="0"/>
          <w:numId w:val="25"/>
        </w:num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 </w:t>
      </w:r>
      <w:r w:rsidR="001261C9" w:rsidRPr="001261C9">
        <w:rPr>
          <w:rFonts w:ascii="Arial" w:hAnsi="Arial" w:cs="Arial"/>
          <w:szCs w:val="24"/>
        </w:rPr>
        <w:t>Interpretations</w:t>
      </w:r>
      <w:r w:rsidRPr="001261C9">
        <w:rPr>
          <w:rFonts w:ascii="Arial" w:hAnsi="Arial" w:cs="Arial"/>
          <w:szCs w:val="24"/>
        </w:rPr>
        <w:t xml:space="preserve"> of the historical process: progress, chaos, cycles</w:t>
      </w:r>
      <w:r w:rsidR="00133253" w:rsidRPr="001261C9">
        <w:rPr>
          <w:rFonts w:ascii="Arial" w:hAnsi="Arial" w:cs="Arial"/>
          <w:szCs w:val="24"/>
        </w:rPr>
        <w:t xml:space="preserve"> in </w:t>
      </w:r>
      <w:r w:rsidR="00161810" w:rsidRPr="001261C9">
        <w:rPr>
          <w:rFonts w:ascii="Arial" w:hAnsi="Arial" w:cs="Arial"/>
          <w:szCs w:val="24"/>
        </w:rPr>
        <w:t>Toynbee</w:t>
      </w:r>
      <w:r w:rsidR="00133253" w:rsidRPr="001261C9">
        <w:rPr>
          <w:rFonts w:ascii="Arial" w:hAnsi="Arial" w:cs="Arial"/>
          <w:szCs w:val="24"/>
        </w:rPr>
        <w:t>,</w:t>
      </w:r>
      <w:r w:rsidR="00161810" w:rsidRPr="001261C9">
        <w:rPr>
          <w:rFonts w:ascii="Arial" w:hAnsi="Arial" w:cs="Arial"/>
          <w:szCs w:val="24"/>
        </w:rPr>
        <w:t xml:space="preserve"> Hegel</w:t>
      </w:r>
      <w:r w:rsidR="00133253" w:rsidRPr="001261C9">
        <w:rPr>
          <w:rFonts w:ascii="Arial" w:hAnsi="Arial" w:cs="Arial"/>
          <w:szCs w:val="24"/>
        </w:rPr>
        <w:t>,</w:t>
      </w:r>
      <w:r w:rsidR="00161810" w:rsidRPr="001261C9">
        <w:rPr>
          <w:rFonts w:ascii="Arial" w:hAnsi="Arial" w:cs="Arial"/>
          <w:szCs w:val="24"/>
        </w:rPr>
        <w:t xml:space="preserve"> Dilte</w:t>
      </w:r>
      <w:r w:rsidR="00133253" w:rsidRPr="001261C9">
        <w:rPr>
          <w:rFonts w:ascii="Arial" w:hAnsi="Arial" w:cs="Arial"/>
          <w:szCs w:val="24"/>
        </w:rPr>
        <w:t xml:space="preserve">i, and </w:t>
      </w:r>
      <w:r w:rsidR="00161810" w:rsidRPr="001261C9">
        <w:rPr>
          <w:rFonts w:ascii="Arial" w:hAnsi="Arial" w:cs="Arial"/>
          <w:szCs w:val="24"/>
        </w:rPr>
        <w:t xml:space="preserve">Karsavin. </w:t>
      </w:r>
    </w:p>
    <w:p w:rsidR="000422FA" w:rsidRPr="001261C9" w:rsidRDefault="000441CA" w:rsidP="00133253">
      <w:pPr>
        <w:numPr>
          <w:ilvl w:val="0"/>
          <w:numId w:val="25"/>
        </w:num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The </w:t>
      </w:r>
      <w:r w:rsidR="00161810" w:rsidRPr="001261C9">
        <w:rPr>
          <w:rFonts w:ascii="Arial" w:hAnsi="Arial" w:cs="Arial"/>
          <w:szCs w:val="24"/>
        </w:rPr>
        <w:t>contribution</w:t>
      </w:r>
      <w:r w:rsidRPr="001261C9">
        <w:rPr>
          <w:rFonts w:ascii="Arial" w:hAnsi="Arial" w:cs="Arial"/>
          <w:szCs w:val="24"/>
        </w:rPr>
        <w:t xml:space="preserve"> of the Greco-Roman culture </w:t>
      </w:r>
      <w:r w:rsidR="00161810" w:rsidRPr="001261C9">
        <w:rPr>
          <w:rFonts w:ascii="Arial" w:hAnsi="Arial" w:cs="Arial"/>
          <w:szCs w:val="24"/>
        </w:rPr>
        <w:t>into</w:t>
      </w:r>
      <w:r w:rsidRPr="001261C9">
        <w:rPr>
          <w:rFonts w:ascii="Arial" w:hAnsi="Arial" w:cs="Arial"/>
          <w:szCs w:val="24"/>
        </w:rPr>
        <w:t xml:space="preserve"> the development of European civilizations.</w:t>
      </w:r>
    </w:p>
    <w:p w:rsidR="000422FA" w:rsidRPr="001261C9" w:rsidRDefault="000422FA" w:rsidP="00675CA5">
      <w:pPr>
        <w:outlineLvl w:val="0"/>
        <w:rPr>
          <w:rFonts w:ascii="Arial" w:hAnsi="Arial" w:cs="Arial"/>
          <w:b/>
          <w:bCs/>
          <w:szCs w:val="24"/>
        </w:rPr>
      </w:pPr>
      <w:r w:rsidRPr="001261C9">
        <w:rPr>
          <w:rFonts w:ascii="Arial" w:hAnsi="Arial" w:cs="Arial"/>
          <w:b/>
          <w:bCs/>
          <w:szCs w:val="24"/>
        </w:rPr>
        <w:t>Week 2</w:t>
      </w:r>
    </w:p>
    <w:p w:rsidR="00FF4702" w:rsidRPr="001261C9" w:rsidRDefault="00FF4702" w:rsidP="00675CA5">
      <w:pPr>
        <w:outlineLvl w:val="0"/>
        <w:rPr>
          <w:rFonts w:ascii="Arial" w:hAnsi="Arial" w:cs="Arial"/>
          <w:b/>
          <w:bCs/>
          <w:szCs w:val="24"/>
        </w:rPr>
      </w:pPr>
    </w:p>
    <w:p w:rsidR="000441CA" w:rsidRPr="001261C9" w:rsidRDefault="000441CA" w:rsidP="00133253">
      <w:pPr>
        <w:numPr>
          <w:ilvl w:val="0"/>
          <w:numId w:val="26"/>
        </w:num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The timeline </w:t>
      </w:r>
      <w:r w:rsidR="008332FF" w:rsidRPr="001261C9">
        <w:rPr>
          <w:rFonts w:ascii="Arial" w:hAnsi="Arial" w:cs="Arial"/>
          <w:szCs w:val="24"/>
        </w:rPr>
        <w:t xml:space="preserve">and the major periods </w:t>
      </w:r>
      <w:r w:rsidRPr="001261C9">
        <w:rPr>
          <w:rFonts w:ascii="Arial" w:hAnsi="Arial" w:cs="Arial"/>
          <w:szCs w:val="24"/>
        </w:rPr>
        <w:t xml:space="preserve">of </w:t>
      </w:r>
      <w:r w:rsidR="000422FA" w:rsidRPr="001261C9">
        <w:rPr>
          <w:rFonts w:ascii="Arial" w:hAnsi="Arial" w:cs="Arial"/>
          <w:szCs w:val="24"/>
        </w:rPr>
        <w:t>Greek history</w:t>
      </w:r>
      <w:r w:rsidR="008332FF" w:rsidRPr="001261C9">
        <w:rPr>
          <w:rFonts w:ascii="Arial" w:hAnsi="Arial" w:cs="Arial"/>
          <w:szCs w:val="24"/>
        </w:rPr>
        <w:t xml:space="preserve">. </w:t>
      </w:r>
      <w:r w:rsidRPr="001261C9">
        <w:rPr>
          <w:rFonts w:ascii="Arial" w:hAnsi="Arial" w:cs="Arial"/>
          <w:szCs w:val="24"/>
        </w:rPr>
        <w:t xml:space="preserve"> . </w:t>
      </w:r>
    </w:p>
    <w:p w:rsidR="00301442" w:rsidRPr="001261C9" w:rsidRDefault="000441CA" w:rsidP="00133253">
      <w:pPr>
        <w:numPr>
          <w:ilvl w:val="0"/>
          <w:numId w:val="26"/>
        </w:num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Minoan civilization and </w:t>
      </w:r>
      <w:r w:rsidR="000422FA" w:rsidRPr="001261C9">
        <w:rPr>
          <w:rFonts w:ascii="Arial" w:hAnsi="Arial" w:cs="Arial"/>
          <w:szCs w:val="24"/>
        </w:rPr>
        <w:t>culture</w:t>
      </w:r>
      <w:r w:rsidRPr="001261C9">
        <w:rPr>
          <w:rFonts w:ascii="Arial" w:hAnsi="Arial" w:cs="Arial"/>
          <w:szCs w:val="24"/>
        </w:rPr>
        <w:t xml:space="preserve">. </w:t>
      </w:r>
    </w:p>
    <w:p w:rsidR="00301442" w:rsidRPr="001261C9" w:rsidRDefault="00301442" w:rsidP="00133253">
      <w:pPr>
        <w:numPr>
          <w:ilvl w:val="0"/>
          <w:numId w:val="26"/>
        </w:numPr>
        <w:rPr>
          <w:szCs w:val="24"/>
        </w:rPr>
      </w:pPr>
      <w:r w:rsidRPr="001261C9">
        <w:rPr>
          <w:szCs w:val="24"/>
        </w:rPr>
        <w:t xml:space="preserve">Mycenaean civilization. </w:t>
      </w:r>
    </w:p>
    <w:p w:rsidR="000178CC" w:rsidRPr="001261C9" w:rsidRDefault="000178CC" w:rsidP="00301442">
      <w:pPr>
        <w:rPr>
          <w:rFonts w:ascii="Arial" w:hAnsi="Arial" w:cs="Arial"/>
          <w:i/>
          <w:szCs w:val="24"/>
        </w:rPr>
      </w:pPr>
    </w:p>
    <w:p w:rsidR="00FF4702" w:rsidRPr="001261C9" w:rsidRDefault="00FF4702" w:rsidP="000178CC">
      <w:pPr>
        <w:rPr>
          <w:rFonts w:ascii="Arial" w:hAnsi="Arial" w:cs="Arial"/>
          <w:b/>
          <w:bCs/>
          <w:szCs w:val="24"/>
        </w:rPr>
      </w:pPr>
    </w:p>
    <w:p w:rsidR="00FF4702" w:rsidRPr="001261C9" w:rsidRDefault="00FF4702" w:rsidP="000178CC">
      <w:pPr>
        <w:rPr>
          <w:rFonts w:ascii="Arial" w:hAnsi="Arial" w:cs="Arial"/>
          <w:b/>
          <w:bCs/>
          <w:szCs w:val="24"/>
        </w:rPr>
      </w:pPr>
    </w:p>
    <w:p w:rsidR="00F869C6" w:rsidRDefault="00F869C6" w:rsidP="00675CA5">
      <w:pPr>
        <w:outlineLvl w:val="0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Reflection Paper 1 due.</w:t>
      </w:r>
    </w:p>
    <w:p w:rsidR="00F869C6" w:rsidRDefault="00F869C6" w:rsidP="00675CA5">
      <w:pPr>
        <w:outlineLvl w:val="0"/>
        <w:rPr>
          <w:rFonts w:ascii="Arial" w:hAnsi="Arial" w:cs="Arial"/>
          <w:b/>
          <w:bCs/>
          <w:szCs w:val="24"/>
        </w:rPr>
      </w:pPr>
    </w:p>
    <w:p w:rsidR="00132CFA" w:rsidRPr="001261C9" w:rsidRDefault="000422FA" w:rsidP="00675CA5">
      <w:pPr>
        <w:outlineLvl w:val="0"/>
        <w:rPr>
          <w:rFonts w:ascii="Arial" w:hAnsi="Arial" w:cs="Arial"/>
          <w:szCs w:val="24"/>
        </w:rPr>
      </w:pPr>
      <w:r w:rsidRPr="001261C9">
        <w:rPr>
          <w:rFonts w:ascii="Arial" w:hAnsi="Arial" w:cs="Arial"/>
          <w:b/>
          <w:bCs/>
          <w:szCs w:val="24"/>
        </w:rPr>
        <w:t>Week 3</w:t>
      </w:r>
      <w:r w:rsidRPr="001261C9">
        <w:rPr>
          <w:rFonts w:ascii="Arial" w:hAnsi="Arial" w:cs="Arial"/>
          <w:b/>
          <w:szCs w:val="24"/>
        </w:rPr>
        <w:t xml:space="preserve"> </w:t>
      </w:r>
      <w:r w:rsidR="00B45402" w:rsidRPr="001261C9">
        <w:rPr>
          <w:rFonts w:ascii="Arial" w:hAnsi="Arial" w:cs="Arial"/>
          <w:b/>
          <w:szCs w:val="24"/>
        </w:rPr>
        <w:tab/>
      </w:r>
      <w:r w:rsidR="00B45402" w:rsidRPr="001261C9">
        <w:rPr>
          <w:rFonts w:ascii="Arial" w:hAnsi="Arial" w:cs="Arial"/>
          <w:szCs w:val="24"/>
        </w:rPr>
        <w:t xml:space="preserve"> </w:t>
      </w:r>
    </w:p>
    <w:p w:rsidR="009909BB" w:rsidRPr="001261C9" w:rsidRDefault="009909BB" w:rsidP="00133253">
      <w:pPr>
        <w:numPr>
          <w:ilvl w:val="0"/>
          <w:numId w:val="27"/>
        </w:num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The mutual features of ancient cosmogonies. </w:t>
      </w:r>
    </w:p>
    <w:p w:rsidR="00FF4702" w:rsidRPr="001261C9" w:rsidRDefault="009909BB" w:rsidP="00133253">
      <w:pPr>
        <w:numPr>
          <w:ilvl w:val="0"/>
          <w:numId w:val="27"/>
        </w:num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>The definitions and the ontological sense of myth.</w:t>
      </w:r>
    </w:p>
    <w:p w:rsidR="000422FA" w:rsidRPr="001261C9" w:rsidRDefault="009909BB" w:rsidP="00133253">
      <w:pPr>
        <w:numPr>
          <w:ilvl w:val="0"/>
          <w:numId w:val="27"/>
        </w:num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>Greek</w:t>
      </w:r>
      <w:r w:rsidR="00FF4702" w:rsidRPr="001261C9">
        <w:rPr>
          <w:rFonts w:ascii="Arial" w:hAnsi="Arial" w:cs="Arial"/>
          <w:szCs w:val="24"/>
        </w:rPr>
        <w:t xml:space="preserve"> cosmogony and mythology; </w:t>
      </w:r>
      <w:r w:rsidRPr="001261C9">
        <w:rPr>
          <w:rFonts w:ascii="Arial" w:hAnsi="Arial" w:cs="Arial"/>
          <w:szCs w:val="24"/>
        </w:rPr>
        <w:t>Gods and Heroes.</w:t>
      </w:r>
    </w:p>
    <w:p w:rsidR="00132CFA" w:rsidRPr="001261C9" w:rsidRDefault="00132CFA" w:rsidP="00132CFA">
      <w:pPr>
        <w:rPr>
          <w:rFonts w:ascii="Arial" w:hAnsi="Arial" w:cs="Arial"/>
          <w:i/>
          <w:szCs w:val="24"/>
          <w:u w:val="single"/>
        </w:rPr>
      </w:pPr>
    </w:p>
    <w:p w:rsidR="009909BB" w:rsidRPr="001261C9" w:rsidRDefault="009909BB" w:rsidP="00191E32">
      <w:pPr>
        <w:rPr>
          <w:rFonts w:ascii="Arial" w:hAnsi="Arial" w:cs="Arial"/>
          <w:i/>
          <w:szCs w:val="24"/>
        </w:rPr>
      </w:pPr>
      <w:r w:rsidRPr="001261C9">
        <w:rPr>
          <w:rFonts w:ascii="Arial" w:hAnsi="Arial" w:cs="Arial"/>
          <w:i/>
          <w:szCs w:val="24"/>
          <w:u w:val="single"/>
        </w:rPr>
        <w:t>Class assignment:</w:t>
      </w:r>
      <w:r w:rsidR="00B70DB7" w:rsidRPr="001261C9">
        <w:rPr>
          <w:rFonts w:ascii="Arial" w:hAnsi="Arial" w:cs="Arial"/>
          <w:i/>
          <w:szCs w:val="24"/>
        </w:rPr>
        <w:t xml:space="preserve"> read </w:t>
      </w:r>
      <w:r w:rsidRPr="001261C9">
        <w:rPr>
          <w:rFonts w:ascii="Arial" w:hAnsi="Arial" w:cs="Arial"/>
          <w:i/>
          <w:szCs w:val="24"/>
        </w:rPr>
        <w:t>poetry of archaic age</w:t>
      </w:r>
      <w:r w:rsidR="00B70DB7" w:rsidRPr="001261C9">
        <w:rPr>
          <w:rFonts w:ascii="Arial" w:hAnsi="Arial" w:cs="Arial"/>
          <w:i/>
          <w:szCs w:val="24"/>
        </w:rPr>
        <w:t xml:space="preserve">; recognize </w:t>
      </w:r>
      <w:r w:rsidRPr="001261C9">
        <w:rPr>
          <w:rFonts w:ascii="Arial" w:hAnsi="Arial" w:cs="Arial"/>
          <w:i/>
          <w:szCs w:val="24"/>
        </w:rPr>
        <w:t>slides on mythology</w:t>
      </w:r>
    </w:p>
    <w:p w:rsidR="00537451" w:rsidRDefault="00132CFA" w:rsidP="00191E32">
      <w:pPr>
        <w:rPr>
          <w:rFonts w:ascii="Arial" w:hAnsi="Arial" w:cs="Arial"/>
          <w:i/>
          <w:szCs w:val="24"/>
        </w:rPr>
      </w:pPr>
      <w:r w:rsidRPr="001261C9">
        <w:rPr>
          <w:rFonts w:ascii="Arial" w:hAnsi="Arial" w:cs="Arial"/>
          <w:i/>
          <w:szCs w:val="24"/>
          <w:u w:val="single"/>
        </w:rPr>
        <w:t xml:space="preserve">Homework </w:t>
      </w:r>
      <w:r w:rsidR="000422FA" w:rsidRPr="001261C9">
        <w:rPr>
          <w:rFonts w:ascii="Arial" w:hAnsi="Arial" w:cs="Arial"/>
          <w:i/>
          <w:szCs w:val="24"/>
          <w:u w:val="single"/>
        </w:rPr>
        <w:t>Assignment</w:t>
      </w:r>
      <w:r w:rsidR="000178CC" w:rsidRPr="001261C9">
        <w:rPr>
          <w:rFonts w:ascii="Arial" w:hAnsi="Arial" w:cs="Arial"/>
          <w:i/>
          <w:szCs w:val="24"/>
        </w:rPr>
        <w:t xml:space="preserve"> Ch.4; handout</w:t>
      </w:r>
      <w:r w:rsidR="00B70DB7" w:rsidRPr="001261C9">
        <w:rPr>
          <w:rFonts w:ascii="Arial" w:hAnsi="Arial" w:cs="Arial"/>
          <w:i/>
          <w:szCs w:val="24"/>
        </w:rPr>
        <w:t>s on ancient Cosmogonies</w:t>
      </w:r>
      <w:r w:rsidR="000178CC" w:rsidRPr="001261C9">
        <w:rPr>
          <w:rFonts w:ascii="Arial" w:hAnsi="Arial" w:cs="Arial"/>
          <w:i/>
          <w:szCs w:val="24"/>
        </w:rPr>
        <w:t>;</w:t>
      </w:r>
    </w:p>
    <w:p w:rsidR="000178CC" w:rsidRPr="00CA49F3" w:rsidRDefault="000178CC" w:rsidP="00191E32">
      <w:pPr>
        <w:rPr>
          <w:rFonts w:ascii="Arial" w:hAnsi="Arial" w:cs="Arial"/>
          <w:b/>
          <w:i/>
          <w:szCs w:val="24"/>
        </w:rPr>
      </w:pPr>
      <w:r w:rsidRPr="00CA49F3">
        <w:rPr>
          <w:rFonts w:ascii="Arial" w:hAnsi="Arial" w:cs="Arial"/>
          <w:b/>
          <w:i/>
          <w:szCs w:val="24"/>
        </w:rPr>
        <w:lastRenderedPageBreak/>
        <w:t xml:space="preserve"> Hesiod</w:t>
      </w:r>
      <w:r w:rsidR="00133253" w:rsidRPr="00CA49F3">
        <w:rPr>
          <w:rFonts w:ascii="Arial" w:hAnsi="Arial" w:cs="Arial"/>
          <w:b/>
          <w:i/>
          <w:szCs w:val="24"/>
        </w:rPr>
        <w:t>,</w:t>
      </w:r>
      <w:r w:rsidRPr="00CA49F3">
        <w:rPr>
          <w:rFonts w:ascii="Arial" w:hAnsi="Arial" w:cs="Arial"/>
          <w:b/>
          <w:i/>
          <w:szCs w:val="24"/>
        </w:rPr>
        <w:t xml:space="preserve"> </w:t>
      </w:r>
      <w:r w:rsidRPr="00CA49F3">
        <w:rPr>
          <w:rFonts w:ascii="Arial" w:hAnsi="Arial" w:cs="Arial"/>
          <w:b/>
          <w:i/>
          <w:szCs w:val="24"/>
          <w:u w:val="single"/>
        </w:rPr>
        <w:t>Theogony:</w:t>
      </w:r>
      <w:r w:rsidR="009909BB" w:rsidRPr="00CA49F3">
        <w:rPr>
          <w:rFonts w:ascii="Arial" w:hAnsi="Arial" w:cs="Arial"/>
          <w:b/>
          <w:i/>
          <w:szCs w:val="24"/>
        </w:rPr>
        <w:t xml:space="preserve"> lines 116-210</w:t>
      </w:r>
      <w:r w:rsidRPr="00CA49F3">
        <w:rPr>
          <w:rFonts w:ascii="Arial" w:hAnsi="Arial" w:cs="Arial"/>
          <w:b/>
          <w:i/>
          <w:szCs w:val="24"/>
        </w:rPr>
        <w:t>; 453-500; 617-735</w:t>
      </w:r>
    </w:p>
    <w:p w:rsidR="000422FA" w:rsidRPr="001261C9" w:rsidRDefault="000422FA" w:rsidP="00133253">
      <w:pPr>
        <w:ind w:left="1440" w:firstLine="720"/>
        <w:rPr>
          <w:rFonts w:ascii="Arial" w:hAnsi="Arial" w:cs="Arial"/>
          <w:szCs w:val="24"/>
        </w:rPr>
      </w:pPr>
    </w:p>
    <w:p w:rsidR="00B70DB7" w:rsidRPr="001261C9" w:rsidRDefault="00B70DB7" w:rsidP="00675CA5">
      <w:pPr>
        <w:outlineLvl w:val="0"/>
        <w:rPr>
          <w:rFonts w:ascii="Arial" w:hAnsi="Arial" w:cs="Arial"/>
          <w:b/>
          <w:bCs/>
          <w:szCs w:val="24"/>
        </w:rPr>
      </w:pPr>
      <w:r w:rsidRPr="001261C9">
        <w:rPr>
          <w:rFonts w:ascii="Arial" w:hAnsi="Arial" w:cs="Arial"/>
          <w:b/>
          <w:bCs/>
          <w:szCs w:val="24"/>
        </w:rPr>
        <w:t>Week 5</w:t>
      </w:r>
    </w:p>
    <w:p w:rsidR="00B70DB7" w:rsidRPr="001261C9" w:rsidRDefault="00B70DB7" w:rsidP="00B45402">
      <w:pPr>
        <w:rPr>
          <w:rFonts w:ascii="Arial" w:hAnsi="Arial" w:cs="Arial"/>
          <w:szCs w:val="24"/>
        </w:rPr>
      </w:pPr>
    </w:p>
    <w:p w:rsidR="00215113" w:rsidRPr="001261C9" w:rsidRDefault="00B45402" w:rsidP="00133253">
      <w:pPr>
        <w:numPr>
          <w:ilvl w:val="0"/>
          <w:numId w:val="28"/>
        </w:num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Greek </w:t>
      </w:r>
      <w:r w:rsidRPr="001261C9">
        <w:rPr>
          <w:rFonts w:ascii="Arial" w:hAnsi="Arial" w:cs="Arial"/>
          <w:i/>
          <w:szCs w:val="24"/>
        </w:rPr>
        <w:t>polis</w:t>
      </w:r>
      <w:r w:rsidRPr="001261C9">
        <w:rPr>
          <w:rFonts w:ascii="Arial" w:hAnsi="Arial" w:cs="Arial"/>
          <w:szCs w:val="24"/>
        </w:rPr>
        <w:t xml:space="preserve">: </w:t>
      </w:r>
      <w:smartTag w:uri="urn:schemas-microsoft-com:office:smarttags" w:element="City">
        <w:smartTag w:uri="urn:schemas-microsoft-com:office:smarttags" w:element="place">
          <w:r w:rsidRPr="001261C9">
            <w:rPr>
              <w:rFonts w:ascii="Arial" w:hAnsi="Arial" w:cs="Arial"/>
              <w:szCs w:val="24"/>
            </w:rPr>
            <w:t>Athens</w:t>
          </w:r>
        </w:smartTag>
      </w:smartTag>
      <w:r w:rsidRPr="001261C9">
        <w:rPr>
          <w:rFonts w:ascii="Arial" w:hAnsi="Arial" w:cs="Arial"/>
          <w:szCs w:val="24"/>
        </w:rPr>
        <w:t xml:space="preserve">, </w:t>
      </w:r>
      <w:smartTag w:uri="urn:schemas-microsoft-com:office:smarttags" w:element="City">
        <w:smartTag w:uri="urn:schemas-microsoft-com:office:smarttags" w:element="place">
          <w:r w:rsidRPr="001261C9">
            <w:rPr>
              <w:rFonts w:ascii="Arial" w:hAnsi="Arial" w:cs="Arial"/>
              <w:szCs w:val="24"/>
            </w:rPr>
            <w:t>Corinth</w:t>
          </w:r>
        </w:smartTag>
      </w:smartTag>
      <w:r w:rsidRPr="001261C9">
        <w:rPr>
          <w:rFonts w:ascii="Arial" w:hAnsi="Arial" w:cs="Arial"/>
          <w:szCs w:val="24"/>
        </w:rPr>
        <w:t xml:space="preserve">, </w:t>
      </w:r>
      <w:smartTag w:uri="urn:schemas-microsoft-com:office:smarttags" w:element="City">
        <w:smartTag w:uri="urn:schemas-microsoft-com:office:smarttags" w:element="place">
          <w:r w:rsidRPr="001261C9">
            <w:rPr>
              <w:rFonts w:ascii="Arial" w:hAnsi="Arial" w:cs="Arial"/>
              <w:szCs w:val="24"/>
            </w:rPr>
            <w:t>Sparta</w:t>
          </w:r>
        </w:smartTag>
      </w:smartTag>
      <w:r w:rsidRPr="001261C9">
        <w:rPr>
          <w:rFonts w:ascii="Arial" w:hAnsi="Arial" w:cs="Arial"/>
          <w:szCs w:val="24"/>
        </w:rPr>
        <w:t xml:space="preserve">, </w:t>
      </w:r>
      <w:smartTag w:uri="urn:schemas-microsoft-com:office:smarttags" w:element="place">
        <w:r w:rsidRPr="001261C9">
          <w:rPr>
            <w:rFonts w:ascii="Arial" w:hAnsi="Arial" w:cs="Arial"/>
            <w:szCs w:val="24"/>
          </w:rPr>
          <w:t>Delphi</w:t>
        </w:r>
      </w:smartTag>
      <w:r w:rsidRPr="001261C9">
        <w:rPr>
          <w:rFonts w:ascii="Arial" w:hAnsi="Arial" w:cs="Arial"/>
          <w:szCs w:val="24"/>
        </w:rPr>
        <w:t xml:space="preserve">, </w:t>
      </w:r>
      <w:smartTag w:uri="urn:schemas-microsoft-com:office:smarttags" w:element="City">
        <w:smartTag w:uri="urn:schemas-microsoft-com:office:smarttags" w:element="place">
          <w:r w:rsidRPr="001261C9">
            <w:rPr>
              <w:rFonts w:ascii="Arial" w:hAnsi="Arial" w:cs="Arial"/>
              <w:szCs w:val="24"/>
            </w:rPr>
            <w:t>Olympia</w:t>
          </w:r>
        </w:smartTag>
      </w:smartTag>
      <w:r w:rsidRPr="001261C9">
        <w:rPr>
          <w:rFonts w:ascii="Arial" w:hAnsi="Arial" w:cs="Arial"/>
          <w:szCs w:val="24"/>
        </w:rPr>
        <w:t xml:space="preserve">, </w:t>
      </w:r>
      <w:smartTag w:uri="urn:schemas-microsoft-com:office:smarttags" w:element="City">
        <w:smartTag w:uri="urn:schemas-microsoft-com:office:smarttags" w:element="place">
          <w:r w:rsidRPr="001261C9">
            <w:rPr>
              <w:rFonts w:ascii="Arial" w:hAnsi="Arial" w:cs="Arial"/>
              <w:szCs w:val="24"/>
            </w:rPr>
            <w:t>Thebes</w:t>
          </w:r>
        </w:smartTag>
      </w:smartTag>
      <w:r w:rsidR="00215113" w:rsidRPr="001261C9">
        <w:rPr>
          <w:rFonts w:ascii="Arial" w:hAnsi="Arial" w:cs="Arial"/>
          <w:szCs w:val="24"/>
        </w:rPr>
        <w:t xml:space="preserve">. </w:t>
      </w:r>
    </w:p>
    <w:p w:rsidR="00B45402" w:rsidRPr="001261C9" w:rsidRDefault="00215113" w:rsidP="00133253">
      <w:pPr>
        <w:numPr>
          <w:ilvl w:val="0"/>
          <w:numId w:val="28"/>
        </w:num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>Greek Wars: Peloponnesian and Persian wars.</w:t>
      </w:r>
    </w:p>
    <w:p w:rsidR="00215113" w:rsidRPr="001261C9" w:rsidRDefault="00215113" w:rsidP="00215113">
      <w:pPr>
        <w:ind w:left="1440"/>
        <w:rPr>
          <w:rFonts w:ascii="Arial" w:hAnsi="Arial" w:cs="Arial"/>
          <w:szCs w:val="24"/>
        </w:rPr>
      </w:pPr>
    </w:p>
    <w:p w:rsidR="000422FA" w:rsidRPr="001261C9" w:rsidRDefault="00B70DB7" w:rsidP="00191E32">
      <w:pPr>
        <w:rPr>
          <w:rFonts w:ascii="Arial" w:hAnsi="Arial" w:cs="Arial"/>
          <w:szCs w:val="24"/>
        </w:rPr>
      </w:pPr>
      <w:r w:rsidRPr="001261C9">
        <w:rPr>
          <w:rFonts w:ascii="Arial" w:hAnsi="Arial" w:cs="Arial"/>
          <w:i/>
          <w:szCs w:val="24"/>
          <w:u w:val="single"/>
        </w:rPr>
        <w:t xml:space="preserve">Homework </w:t>
      </w:r>
      <w:r w:rsidR="00B45402" w:rsidRPr="001261C9">
        <w:rPr>
          <w:rFonts w:ascii="Arial" w:hAnsi="Arial" w:cs="Arial"/>
          <w:i/>
          <w:szCs w:val="24"/>
          <w:u w:val="single"/>
        </w:rPr>
        <w:t>Assignment</w:t>
      </w:r>
      <w:r w:rsidR="00B45402" w:rsidRPr="001261C9">
        <w:rPr>
          <w:rFonts w:ascii="Arial" w:hAnsi="Arial" w:cs="Arial"/>
          <w:szCs w:val="24"/>
          <w:u w:val="single"/>
        </w:rPr>
        <w:t xml:space="preserve"> </w:t>
      </w:r>
      <w:r w:rsidR="002069EA" w:rsidRPr="001261C9">
        <w:rPr>
          <w:rFonts w:ascii="Arial" w:hAnsi="Arial" w:cs="Arial"/>
          <w:szCs w:val="24"/>
        </w:rPr>
        <w:t>: Ch.</w:t>
      </w:r>
      <w:r w:rsidR="00215113" w:rsidRPr="001261C9">
        <w:rPr>
          <w:rFonts w:ascii="Arial" w:hAnsi="Arial" w:cs="Arial"/>
          <w:szCs w:val="24"/>
        </w:rPr>
        <w:t xml:space="preserve">5, </w:t>
      </w:r>
      <w:r w:rsidR="002069EA" w:rsidRPr="001261C9">
        <w:rPr>
          <w:rFonts w:ascii="Arial" w:hAnsi="Arial" w:cs="Arial"/>
          <w:szCs w:val="24"/>
        </w:rPr>
        <w:t xml:space="preserve">6; </w:t>
      </w:r>
      <w:r w:rsidR="00B45402" w:rsidRPr="001261C9">
        <w:rPr>
          <w:rFonts w:ascii="Arial" w:hAnsi="Arial" w:cs="Arial"/>
          <w:szCs w:val="24"/>
        </w:rPr>
        <w:t>handouts</w:t>
      </w:r>
      <w:r w:rsidR="001261C9">
        <w:rPr>
          <w:rFonts w:ascii="Arial" w:hAnsi="Arial" w:cs="Arial"/>
          <w:szCs w:val="24"/>
        </w:rPr>
        <w:t xml:space="preserve"> on Greek cities, excerpts from Herodotus and Thucidides</w:t>
      </w:r>
    </w:p>
    <w:p w:rsidR="00B45402" w:rsidRPr="001261C9" w:rsidRDefault="00B45402" w:rsidP="000422FA">
      <w:pPr>
        <w:rPr>
          <w:rFonts w:ascii="Arial" w:hAnsi="Arial" w:cs="Arial"/>
          <w:b/>
          <w:szCs w:val="24"/>
        </w:rPr>
      </w:pPr>
    </w:p>
    <w:p w:rsidR="00FF4702" w:rsidRPr="001261C9" w:rsidRDefault="00FF4702" w:rsidP="00675CA5">
      <w:pPr>
        <w:ind w:left="1440" w:hanging="1440"/>
        <w:outlineLvl w:val="0"/>
        <w:rPr>
          <w:rFonts w:ascii="Arial" w:hAnsi="Arial" w:cs="Arial"/>
          <w:b/>
          <w:szCs w:val="24"/>
        </w:rPr>
      </w:pPr>
    </w:p>
    <w:p w:rsidR="00537451" w:rsidRDefault="000422FA" w:rsidP="00537451">
      <w:pPr>
        <w:rPr>
          <w:rFonts w:ascii="Arial" w:hAnsi="Arial" w:cs="Arial"/>
          <w:b/>
          <w:szCs w:val="24"/>
        </w:rPr>
      </w:pPr>
      <w:r w:rsidRPr="001261C9">
        <w:rPr>
          <w:rFonts w:ascii="Arial" w:hAnsi="Arial" w:cs="Arial"/>
          <w:b/>
          <w:szCs w:val="24"/>
        </w:rPr>
        <w:t>Week 6</w:t>
      </w:r>
      <w:r w:rsidR="00B45402" w:rsidRPr="001261C9">
        <w:rPr>
          <w:rFonts w:ascii="Arial" w:hAnsi="Arial" w:cs="Arial"/>
          <w:b/>
          <w:szCs w:val="24"/>
        </w:rPr>
        <w:t xml:space="preserve"> </w:t>
      </w:r>
      <w:r w:rsidR="00B45402" w:rsidRPr="001261C9">
        <w:rPr>
          <w:rFonts w:ascii="Arial" w:hAnsi="Arial" w:cs="Arial"/>
          <w:b/>
          <w:szCs w:val="24"/>
        </w:rPr>
        <w:tab/>
      </w:r>
    </w:p>
    <w:p w:rsidR="00537451" w:rsidRDefault="00537451" w:rsidP="00537451">
      <w:pPr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Reflection paper 2, due on one of the reading selection from the list.</w:t>
      </w:r>
    </w:p>
    <w:p w:rsidR="00215113" w:rsidRPr="001261C9" w:rsidRDefault="00215113" w:rsidP="00675CA5">
      <w:pPr>
        <w:ind w:left="1440" w:hanging="1440"/>
        <w:outlineLvl w:val="0"/>
        <w:rPr>
          <w:rFonts w:ascii="Arial" w:hAnsi="Arial" w:cs="Arial"/>
          <w:b/>
          <w:szCs w:val="24"/>
        </w:rPr>
      </w:pPr>
    </w:p>
    <w:p w:rsidR="00DC1FCE" w:rsidRPr="001261C9" w:rsidRDefault="00DC1FCE" w:rsidP="00D84242">
      <w:pPr>
        <w:ind w:left="1440" w:hanging="1440"/>
        <w:rPr>
          <w:rFonts w:ascii="Arial" w:hAnsi="Arial" w:cs="Arial"/>
          <w:szCs w:val="24"/>
        </w:rPr>
      </w:pPr>
    </w:p>
    <w:p w:rsidR="00D84242" w:rsidRPr="001261C9" w:rsidRDefault="00D84242" w:rsidP="00133253">
      <w:pPr>
        <w:numPr>
          <w:ilvl w:val="0"/>
          <w:numId w:val="29"/>
        </w:num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Greek Political theory:  Homer, Hesiod, and the emerging </w:t>
      </w:r>
      <w:r w:rsidRPr="001261C9">
        <w:rPr>
          <w:rFonts w:ascii="Arial" w:hAnsi="Arial" w:cs="Arial"/>
          <w:i/>
          <w:iCs/>
          <w:szCs w:val="24"/>
        </w:rPr>
        <w:t>polis</w:t>
      </w:r>
    </w:p>
    <w:p w:rsidR="00D84242" w:rsidRPr="001261C9" w:rsidRDefault="00D84242" w:rsidP="00133253">
      <w:pPr>
        <w:pStyle w:val="BodyText"/>
        <w:numPr>
          <w:ilvl w:val="0"/>
          <w:numId w:val="29"/>
        </w:numPr>
        <w:rPr>
          <w:rFonts w:ascii="Arial" w:hAnsi="Arial" w:cs="Arial"/>
          <w:b w:val="0"/>
          <w:bCs w:val="0"/>
        </w:rPr>
      </w:pPr>
      <w:smartTag w:uri="urn:schemas-microsoft-com:office:smarttags" w:element="City">
        <w:smartTag w:uri="urn:schemas-microsoft-com:office:smarttags" w:element="place">
          <w:r w:rsidRPr="001261C9">
            <w:rPr>
              <w:rFonts w:ascii="Arial" w:hAnsi="Arial" w:cs="Arial"/>
              <w:b w:val="0"/>
              <w:bCs w:val="0"/>
            </w:rPr>
            <w:t>Sparta</w:t>
          </w:r>
        </w:smartTag>
      </w:smartTag>
      <w:r w:rsidRPr="001261C9">
        <w:rPr>
          <w:rFonts w:ascii="Arial" w:hAnsi="Arial" w:cs="Arial"/>
          <w:b w:val="0"/>
          <w:bCs w:val="0"/>
        </w:rPr>
        <w:t xml:space="preserve"> and the ideal of </w:t>
      </w:r>
      <w:r w:rsidRPr="001261C9">
        <w:rPr>
          <w:rFonts w:ascii="Arial" w:hAnsi="Arial" w:cs="Arial"/>
          <w:b w:val="0"/>
          <w:bCs w:val="0"/>
          <w:i/>
          <w:iCs/>
        </w:rPr>
        <w:t>eunomia</w:t>
      </w:r>
      <w:r w:rsidRPr="001261C9">
        <w:rPr>
          <w:rFonts w:ascii="Arial" w:hAnsi="Arial" w:cs="Arial"/>
          <w:b w:val="0"/>
          <w:bCs w:val="0"/>
        </w:rPr>
        <w:t xml:space="preserve"> (stability)</w:t>
      </w:r>
    </w:p>
    <w:p w:rsidR="00D84242" w:rsidRPr="001261C9" w:rsidRDefault="00D84242" w:rsidP="00133253">
      <w:pPr>
        <w:pStyle w:val="BodyText"/>
        <w:numPr>
          <w:ilvl w:val="0"/>
          <w:numId w:val="29"/>
        </w:numPr>
        <w:rPr>
          <w:rFonts w:ascii="Arial" w:hAnsi="Arial" w:cs="Arial"/>
          <w:b w:val="0"/>
          <w:bCs w:val="0"/>
        </w:rPr>
      </w:pPr>
      <w:smartTag w:uri="urn:schemas-microsoft-com:office:smarttags" w:element="City">
        <w:smartTag w:uri="urn:schemas-microsoft-com:office:smarttags" w:element="place">
          <w:r w:rsidRPr="001261C9">
            <w:rPr>
              <w:rFonts w:ascii="Arial" w:hAnsi="Arial" w:cs="Arial"/>
              <w:b w:val="0"/>
              <w:bCs w:val="0"/>
            </w:rPr>
            <w:t>Athens</w:t>
          </w:r>
        </w:smartTag>
      </w:smartTag>
      <w:r w:rsidRPr="001261C9">
        <w:rPr>
          <w:rFonts w:ascii="Arial" w:hAnsi="Arial" w:cs="Arial"/>
          <w:b w:val="0"/>
          <w:bCs w:val="0"/>
        </w:rPr>
        <w:t xml:space="preserve"> and the ideal of </w:t>
      </w:r>
      <w:r w:rsidRPr="001261C9">
        <w:rPr>
          <w:rFonts w:ascii="Arial" w:hAnsi="Arial" w:cs="Arial"/>
          <w:b w:val="0"/>
          <w:bCs w:val="0"/>
          <w:i/>
          <w:iCs/>
        </w:rPr>
        <w:t>isonomia</w:t>
      </w:r>
      <w:r w:rsidRPr="001261C9">
        <w:rPr>
          <w:rFonts w:ascii="Arial" w:hAnsi="Arial" w:cs="Arial"/>
          <w:b w:val="0"/>
          <w:bCs w:val="0"/>
        </w:rPr>
        <w:t xml:space="preserve"> (equality)</w:t>
      </w:r>
    </w:p>
    <w:p w:rsidR="00D84242" w:rsidRPr="001261C9" w:rsidRDefault="00D84242" w:rsidP="00133253">
      <w:pPr>
        <w:pStyle w:val="BodyText"/>
        <w:numPr>
          <w:ilvl w:val="0"/>
          <w:numId w:val="29"/>
        </w:numPr>
        <w:rPr>
          <w:rFonts w:ascii="Arial" w:hAnsi="Arial" w:cs="Arial"/>
          <w:b w:val="0"/>
          <w:bCs w:val="0"/>
        </w:rPr>
      </w:pPr>
      <w:r w:rsidRPr="001261C9">
        <w:rPr>
          <w:rFonts w:ascii="Arial" w:hAnsi="Arial" w:cs="Arial"/>
          <w:b w:val="0"/>
          <w:bCs w:val="0"/>
        </w:rPr>
        <w:t>Platonic and Aristotelian political theories</w:t>
      </w:r>
    </w:p>
    <w:p w:rsidR="002069EA" w:rsidRPr="001261C9" w:rsidRDefault="00D84242" w:rsidP="00133253">
      <w:pPr>
        <w:numPr>
          <w:ilvl w:val="0"/>
          <w:numId w:val="29"/>
        </w:numPr>
        <w:rPr>
          <w:rFonts w:ascii="Arial" w:hAnsi="Arial" w:cs="Arial"/>
          <w:szCs w:val="24"/>
        </w:rPr>
      </w:pPr>
      <w:r w:rsidRPr="001261C9">
        <w:rPr>
          <w:rFonts w:ascii="Arial" w:hAnsi="Arial" w:cs="Arial"/>
          <w:bCs/>
          <w:szCs w:val="24"/>
        </w:rPr>
        <w:t>Cynic individualism, Epicurean quietism, Stoic activism, and Utopianism</w:t>
      </w:r>
    </w:p>
    <w:p w:rsidR="00BB5F2D" w:rsidRPr="001261C9" w:rsidRDefault="00B45402" w:rsidP="00B45402">
      <w:p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                  </w:t>
      </w:r>
      <w:r w:rsidR="002069EA" w:rsidRPr="001261C9">
        <w:rPr>
          <w:rFonts w:ascii="Arial" w:hAnsi="Arial" w:cs="Arial"/>
          <w:szCs w:val="24"/>
        </w:rPr>
        <w:t xml:space="preserve"> </w:t>
      </w:r>
    </w:p>
    <w:p w:rsidR="00133253" w:rsidRPr="001261C9" w:rsidRDefault="00B70DB7" w:rsidP="00D57746">
      <w:pPr>
        <w:ind w:left="360"/>
        <w:rPr>
          <w:rFonts w:ascii="Arial" w:hAnsi="Arial" w:cs="Arial"/>
          <w:szCs w:val="24"/>
        </w:rPr>
      </w:pPr>
      <w:r w:rsidRPr="001261C9">
        <w:rPr>
          <w:rFonts w:ascii="Arial" w:hAnsi="Arial" w:cs="Arial"/>
          <w:i/>
          <w:szCs w:val="24"/>
          <w:u w:val="single"/>
        </w:rPr>
        <w:t xml:space="preserve">Homework </w:t>
      </w:r>
      <w:r w:rsidR="002069EA" w:rsidRPr="001261C9">
        <w:rPr>
          <w:rFonts w:ascii="Arial" w:hAnsi="Arial" w:cs="Arial"/>
          <w:i/>
          <w:szCs w:val="24"/>
          <w:u w:val="single"/>
        </w:rPr>
        <w:t>Assignment :</w:t>
      </w:r>
      <w:smartTag w:uri="urn:schemas-microsoft-com:office:smarttags" w:element="country-region">
        <w:smartTag w:uri="urn:schemas-microsoft-com:office:smarttags" w:element="place">
          <w:r w:rsidR="002069EA" w:rsidRPr="001261C9">
            <w:rPr>
              <w:rFonts w:ascii="Arial" w:hAnsi="Arial" w:cs="Arial"/>
              <w:szCs w:val="24"/>
            </w:rPr>
            <w:t>Ch.</w:t>
          </w:r>
        </w:smartTag>
      </w:smartTag>
      <w:r w:rsidR="002069EA" w:rsidRPr="001261C9">
        <w:rPr>
          <w:rFonts w:ascii="Arial" w:hAnsi="Arial" w:cs="Arial"/>
          <w:szCs w:val="24"/>
        </w:rPr>
        <w:t xml:space="preserve"> 5, 6; handouts</w:t>
      </w:r>
      <w:r w:rsidR="001261C9">
        <w:rPr>
          <w:rFonts w:ascii="Arial" w:hAnsi="Arial" w:cs="Arial"/>
          <w:szCs w:val="24"/>
        </w:rPr>
        <w:t xml:space="preserve"> on political theories</w:t>
      </w:r>
    </w:p>
    <w:p w:rsidR="00133253" w:rsidRDefault="00BB5F2D" w:rsidP="00D57746">
      <w:pPr>
        <w:numPr>
          <w:ilvl w:val="0"/>
          <w:numId w:val="30"/>
        </w:numPr>
        <w:tabs>
          <w:tab w:val="num" w:pos="1080"/>
        </w:tabs>
        <w:ind w:left="360"/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prepare </w:t>
      </w:r>
      <w:r w:rsidR="00F96264" w:rsidRPr="001261C9">
        <w:rPr>
          <w:rFonts w:ascii="Arial" w:hAnsi="Arial" w:cs="Arial"/>
          <w:szCs w:val="24"/>
        </w:rPr>
        <w:t xml:space="preserve">the following materials </w:t>
      </w:r>
      <w:r w:rsidRPr="001261C9">
        <w:rPr>
          <w:rFonts w:ascii="Arial" w:hAnsi="Arial" w:cs="Arial"/>
          <w:szCs w:val="24"/>
        </w:rPr>
        <w:t>for group presentations</w:t>
      </w:r>
      <w:r w:rsidR="00F96264" w:rsidRPr="001261C9">
        <w:rPr>
          <w:rFonts w:ascii="Arial" w:hAnsi="Arial" w:cs="Arial"/>
          <w:szCs w:val="24"/>
        </w:rPr>
        <w:t xml:space="preserve">: </w:t>
      </w:r>
    </w:p>
    <w:p w:rsidR="00537451" w:rsidRPr="001261C9" w:rsidRDefault="00537451" w:rsidP="00CA49F3">
      <w:pPr>
        <w:tabs>
          <w:tab w:val="num" w:pos="1080"/>
        </w:tabs>
        <w:ind w:left="360"/>
        <w:rPr>
          <w:rFonts w:ascii="Arial" w:hAnsi="Arial" w:cs="Arial"/>
          <w:szCs w:val="24"/>
        </w:rPr>
      </w:pPr>
    </w:p>
    <w:p w:rsidR="00537451" w:rsidRDefault="00F96264" w:rsidP="00D57746">
      <w:pPr>
        <w:numPr>
          <w:ilvl w:val="0"/>
          <w:numId w:val="36"/>
        </w:numPr>
        <w:tabs>
          <w:tab w:val="num" w:pos="1800"/>
        </w:tabs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1) </w:t>
      </w:r>
      <w:r w:rsidR="00BB5F2D" w:rsidRPr="001261C9">
        <w:rPr>
          <w:rFonts w:ascii="Arial" w:hAnsi="Arial" w:cs="Arial"/>
          <w:b/>
          <w:szCs w:val="24"/>
        </w:rPr>
        <w:t xml:space="preserve">on </w:t>
      </w:r>
      <w:r w:rsidR="00BB5F2D" w:rsidRPr="001261C9">
        <w:rPr>
          <w:rFonts w:ascii="Arial" w:hAnsi="Arial" w:cs="Arial"/>
          <w:b/>
          <w:i/>
          <w:szCs w:val="24"/>
        </w:rPr>
        <w:t>polis</w:t>
      </w:r>
      <w:r w:rsidR="00BB5F2D" w:rsidRPr="001261C9">
        <w:rPr>
          <w:rFonts w:ascii="Arial" w:hAnsi="Arial" w:cs="Arial"/>
          <w:szCs w:val="24"/>
        </w:rPr>
        <w:t xml:space="preserve">: </w:t>
      </w:r>
    </w:p>
    <w:p w:rsidR="00537451" w:rsidRDefault="00D84242" w:rsidP="00D57746">
      <w:pPr>
        <w:numPr>
          <w:ilvl w:val="0"/>
          <w:numId w:val="36"/>
        </w:numPr>
        <w:tabs>
          <w:tab w:val="num" w:pos="1800"/>
        </w:tabs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Homer </w:t>
      </w:r>
      <w:r w:rsidRPr="001261C9">
        <w:rPr>
          <w:rFonts w:ascii="Arial" w:hAnsi="Arial" w:cs="Arial"/>
          <w:bCs/>
          <w:szCs w:val="24"/>
          <w:u w:val="single"/>
        </w:rPr>
        <w:t>Iliad</w:t>
      </w:r>
      <w:r w:rsidRPr="001261C9">
        <w:rPr>
          <w:rFonts w:ascii="Arial" w:hAnsi="Arial" w:cs="Arial"/>
          <w:i/>
          <w:szCs w:val="24"/>
        </w:rPr>
        <w:t xml:space="preserve"> </w:t>
      </w:r>
      <w:r w:rsidRPr="001261C9">
        <w:rPr>
          <w:rFonts w:ascii="Arial" w:hAnsi="Arial" w:cs="Arial"/>
          <w:szCs w:val="24"/>
        </w:rPr>
        <w:t>1 lines 53-356; 2.50-449; 9.89-173</w:t>
      </w:r>
      <w:r w:rsidR="00BB5F2D" w:rsidRPr="001261C9">
        <w:rPr>
          <w:rFonts w:ascii="Arial" w:hAnsi="Arial" w:cs="Arial"/>
          <w:szCs w:val="24"/>
        </w:rPr>
        <w:t xml:space="preserve">; </w:t>
      </w:r>
    </w:p>
    <w:p w:rsidR="00537451" w:rsidRDefault="00D84242" w:rsidP="00D57746">
      <w:pPr>
        <w:numPr>
          <w:ilvl w:val="0"/>
          <w:numId w:val="36"/>
        </w:numPr>
        <w:tabs>
          <w:tab w:val="num" w:pos="1800"/>
        </w:tabs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Homer </w:t>
      </w:r>
      <w:r w:rsidRPr="001261C9">
        <w:rPr>
          <w:rFonts w:ascii="Arial" w:hAnsi="Arial" w:cs="Arial"/>
          <w:bCs/>
          <w:szCs w:val="24"/>
          <w:u w:val="single"/>
        </w:rPr>
        <w:t>Odyssey</w:t>
      </w:r>
      <w:r w:rsidRPr="001261C9">
        <w:rPr>
          <w:rFonts w:ascii="Arial" w:hAnsi="Arial" w:cs="Arial"/>
          <w:szCs w:val="24"/>
        </w:rPr>
        <w:t xml:space="preserve"> bks, 2 &amp; 7</w:t>
      </w:r>
      <w:r w:rsidR="00BB5F2D" w:rsidRPr="001261C9">
        <w:rPr>
          <w:rFonts w:ascii="Arial" w:hAnsi="Arial" w:cs="Arial"/>
          <w:szCs w:val="24"/>
        </w:rPr>
        <w:t xml:space="preserve">; </w:t>
      </w:r>
    </w:p>
    <w:p w:rsidR="00133253" w:rsidRPr="001261C9" w:rsidRDefault="00D84242" w:rsidP="00D57746">
      <w:pPr>
        <w:numPr>
          <w:ilvl w:val="0"/>
          <w:numId w:val="36"/>
        </w:numPr>
        <w:tabs>
          <w:tab w:val="num" w:pos="1800"/>
        </w:tabs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Hesiod </w:t>
      </w:r>
      <w:r w:rsidRPr="001261C9">
        <w:rPr>
          <w:rFonts w:ascii="Arial" w:hAnsi="Arial" w:cs="Arial"/>
          <w:bCs/>
          <w:szCs w:val="24"/>
          <w:u w:val="single"/>
        </w:rPr>
        <w:t>Works &amp; Days</w:t>
      </w:r>
      <w:r w:rsidRPr="001261C9">
        <w:rPr>
          <w:rFonts w:ascii="Arial" w:hAnsi="Arial" w:cs="Arial"/>
          <w:szCs w:val="24"/>
        </w:rPr>
        <w:t xml:space="preserve"> esp. lines 11—41; 213—285</w:t>
      </w:r>
      <w:r w:rsidR="00BB5F2D" w:rsidRPr="001261C9">
        <w:rPr>
          <w:rFonts w:ascii="Arial" w:hAnsi="Arial" w:cs="Arial"/>
          <w:szCs w:val="24"/>
        </w:rPr>
        <w:t xml:space="preserve">; </w:t>
      </w:r>
    </w:p>
    <w:p w:rsidR="00537451" w:rsidRDefault="00F96264" w:rsidP="00D57746">
      <w:pPr>
        <w:numPr>
          <w:ilvl w:val="0"/>
          <w:numId w:val="36"/>
        </w:numPr>
        <w:tabs>
          <w:tab w:val="num" w:pos="1800"/>
        </w:tabs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>2)</w:t>
      </w:r>
      <w:r w:rsidR="00BB5F2D" w:rsidRPr="001261C9">
        <w:rPr>
          <w:rFonts w:ascii="Arial" w:hAnsi="Arial" w:cs="Arial"/>
          <w:b/>
          <w:szCs w:val="24"/>
        </w:rPr>
        <w:t xml:space="preserve">on </w:t>
      </w:r>
      <w:r w:rsidRPr="001261C9">
        <w:rPr>
          <w:rFonts w:ascii="Arial" w:hAnsi="Arial" w:cs="Arial"/>
          <w:b/>
          <w:szCs w:val="24"/>
        </w:rPr>
        <w:t>stability (</w:t>
      </w:r>
      <w:r w:rsidR="00BB5F2D" w:rsidRPr="001261C9">
        <w:rPr>
          <w:rFonts w:ascii="Arial" w:hAnsi="Arial" w:cs="Arial"/>
          <w:b/>
          <w:i/>
          <w:szCs w:val="24"/>
        </w:rPr>
        <w:t>eunomia</w:t>
      </w:r>
      <w:r w:rsidRPr="001261C9">
        <w:rPr>
          <w:rFonts w:ascii="Arial" w:hAnsi="Arial" w:cs="Arial"/>
          <w:b/>
          <w:szCs w:val="24"/>
        </w:rPr>
        <w:t>)</w:t>
      </w:r>
      <w:r w:rsidR="00BB5F2D" w:rsidRPr="001261C9">
        <w:rPr>
          <w:rFonts w:ascii="Arial" w:hAnsi="Arial" w:cs="Arial"/>
          <w:b/>
          <w:szCs w:val="24"/>
        </w:rPr>
        <w:t>:</w:t>
      </w:r>
      <w:r w:rsidR="00BB5F2D" w:rsidRPr="001261C9">
        <w:rPr>
          <w:rFonts w:ascii="Arial" w:hAnsi="Arial" w:cs="Arial"/>
          <w:szCs w:val="24"/>
        </w:rPr>
        <w:t xml:space="preserve"> Aristotle </w:t>
      </w:r>
      <w:r w:rsidR="00BB5F2D" w:rsidRPr="001261C9">
        <w:rPr>
          <w:rFonts w:ascii="Arial" w:hAnsi="Arial" w:cs="Arial"/>
          <w:bCs/>
          <w:szCs w:val="24"/>
          <w:u w:val="single"/>
        </w:rPr>
        <w:t>Politics</w:t>
      </w:r>
      <w:r w:rsidRPr="001261C9">
        <w:rPr>
          <w:rFonts w:ascii="Arial" w:hAnsi="Arial" w:cs="Arial"/>
          <w:szCs w:val="24"/>
        </w:rPr>
        <w:t xml:space="preserve"> </w:t>
      </w:r>
      <w:r w:rsidRPr="00CA49F3">
        <w:rPr>
          <w:rFonts w:ascii="Arial" w:hAnsi="Arial" w:cs="Arial"/>
          <w:b/>
          <w:szCs w:val="24"/>
        </w:rPr>
        <w:t>1269a—1272b</w:t>
      </w:r>
      <w:r w:rsidR="00301442" w:rsidRPr="001261C9">
        <w:rPr>
          <w:rFonts w:ascii="Arial" w:hAnsi="Arial" w:cs="Arial"/>
          <w:szCs w:val="24"/>
        </w:rPr>
        <w:t xml:space="preserve">; </w:t>
      </w:r>
    </w:p>
    <w:p w:rsidR="00537451" w:rsidRDefault="00BB5F2D" w:rsidP="00D57746">
      <w:pPr>
        <w:numPr>
          <w:ilvl w:val="0"/>
          <w:numId w:val="36"/>
        </w:numPr>
        <w:tabs>
          <w:tab w:val="num" w:pos="1800"/>
        </w:tabs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Herodotos </w:t>
      </w:r>
      <w:r w:rsidRPr="001261C9">
        <w:rPr>
          <w:rFonts w:ascii="Arial" w:hAnsi="Arial" w:cs="Arial"/>
          <w:bCs/>
          <w:szCs w:val="24"/>
          <w:u w:val="single"/>
        </w:rPr>
        <w:t>Histories</w:t>
      </w:r>
      <w:r w:rsidRPr="001261C9">
        <w:rPr>
          <w:rFonts w:ascii="Arial" w:hAnsi="Arial" w:cs="Arial"/>
          <w:szCs w:val="24"/>
        </w:rPr>
        <w:t xml:space="preserve"> 1.64-69; 5.75; 6.49-59; 7.102-105; </w:t>
      </w:r>
    </w:p>
    <w:p w:rsidR="00133253" w:rsidRPr="001261C9" w:rsidRDefault="00BB5F2D" w:rsidP="00D57746">
      <w:pPr>
        <w:numPr>
          <w:ilvl w:val="0"/>
          <w:numId w:val="36"/>
        </w:numPr>
        <w:tabs>
          <w:tab w:val="num" w:pos="1800"/>
        </w:tabs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Plutarch </w:t>
      </w:r>
      <w:r w:rsidRPr="001261C9">
        <w:rPr>
          <w:rFonts w:ascii="Arial" w:hAnsi="Arial" w:cs="Arial"/>
          <w:bCs/>
          <w:szCs w:val="24"/>
          <w:u w:val="single"/>
        </w:rPr>
        <w:t>Life of Lykourgos</w:t>
      </w:r>
      <w:r w:rsidRPr="001261C9">
        <w:rPr>
          <w:rFonts w:ascii="Arial" w:hAnsi="Arial" w:cs="Arial"/>
          <w:szCs w:val="24"/>
        </w:rPr>
        <w:t xml:space="preserve"> 5-29;</w:t>
      </w:r>
      <w:r w:rsidR="00F96264" w:rsidRPr="001261C9">
        <w:rPr>
          <w:rFonts w:ascii="Arial" w:hAnsi="Arial" w:cs="Arial"/>
          <w:szCs w:val="24"/>
        </w:rPr>
        <w:t xml:space="preserve"> </w:t>
      </w:r>
    </w:p>
    <w:p w:rsidR="00537451" w:rsidRDefault="00F96264" w:rsidP="00D57746">
      <w:pPr>
        <w:numPr>
          <w:ilvl w:val="0"/>
          <w:numId w:val="36"/>
        </w:numPr>
        <w:tabs>
          <w:tab w:val="num" w:pos="1800"/>
        </w:tabs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3) </w:t>
      </w:r>
      <w:r w:rsidR="00BB5F2D" w:rsidRPr="001261C9">
        <w:rPr>
          <w:rFonts w:ascii="Arial" w:hAnsi="Arial" w:cs="Arial"/>
          <w:b/>
          <w:szCs w:val="24"/>
        </w:rPr>
        <w:t>O</w:t>
      </w:r>
      <w:r w:rsidR="00301442" w:rsidRPr="001261C9">
        <w:rPr>
          <w:rFonts w:ascii="Arial" w:hAnsi="Arial" w:cs="Arial"/>
          <w:b/>
          <w:szCs w:val="24"/>
        </w:rPr>
        <w:t xml:space="preserve">n </w:t>
      </w:r>
      <w:r w:rsidR="00BB5F2D" w:rsidRPr="001261C9">
        <w:rPr>
          <w:rFonts w:ascii="Arial" w:hAnsi="Arial" w:cs="Arial"/>
          <w:b/>
          <w:szCs w:val="24"/>
        </w:rPr>
        <w:t>equality</w:t>
      </w:r>
      <w:r w:rsidRPr="001261C9">
        <w:rPr>
          <w:rFonts w:ascii="Arial" w:hAnsi="Arial" w:cs="Arial"/>
          <w:b/>
          <w:szCs w:val="24"/>
        </w:rPr>
        <w:t>(</w:t>
      </w:r>
      <w:r w:rsidRPr="001261C9">
        <w:rPr>
          <w:rFonts w:ascii="Arial" w:hAnsi="Arial" w:cs="Arial"/>
          <w:b/>
          <w:i/>
          <w:szCs w:val="24"/>
        </w:rPr>
        <w:t>isonomia</w:t>
      </w:r>
      <w:r w:rsidRPr="001261C9">
        <w:rPr>
          <w:rFonts w:ascii="Arial" w:hAnsi="Arial" w:cs="Arial"/>
          <w:b/>
          <w:szCs w:val="24"/>
        </w:rPr>
        <w:t>)</w:t>
      </w:r>
      <w:r w:rsidR="00BB5F2D" w:rsidRPr="001261C9">
        <w:rPr>
          <w:rFonts w:ascii="Arial" w:hAnsi="Arial" w:cs="Arial"/>
          <w:b/>
          <w:szCs w:val="24"/>
        </w:rPr>
        <w:t>:</w:t>
      </w:r>
      <w:r w:rsidR="00BB5F2D" w:rsidRPr="001261C9">
        <w:rPr>
          <w:rFonts w:ascii="Arial" w:hAnsi="Arial" w:cs="Arial"/>
          <w:szCs w:val="24"/>
        </w:rPr>
        <w:t xml:space="preserve"> </w:t>
      </w:r>
    </w:p>
    <w:p w:rsidR="00537451" w:rsidRDefault="00BB5F2D" w:rsidP="00D57746">
      <w:pPr>
        <w:numPr>
          <w:ilvl w:val="0"/>
          <w:numId w:val="36"/>
        </w:numPr>
        <w:tabs>
          <w:tab w:val="num" w:pos="1800"/>
        </w:tabs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Aristotle </w:t>
      </w:r>
      <w:r w:rsidRPr="001261C9">
        <w:rPr>
          <w:rFonts w:ascii="Arial" w:hAnsi="Arial" w:cs="Arial"/>
          <w:bCs/>
          <w:szCs w:val="24"/>
          <w:u w:val="single"/>
        </w:rPr>
        <w:t>Politics</w:t>
      </w:r>
      <w:r w:rsidRPr="001261C9">
        <w:rPr>
          <w:rFonts w:ascii="Arial" w:hAnsi="Arial" w:cs="Arial"/>
          <w:szCs w:val="24"/>
          <w:u w:val="single"/>
        </w:rPr>
        <w:t xml:space="preserve"> </w:t>
      </w:r>
      <w:r w:rsidR="00F96264" w:rsidRPr="001261C9">
        <w:rPr>
          <w:rFonts w:ascii="Arial" w:hAnsi="Arial" w:cs="Arial"/>
          <w:szCs w:val="24"/>
        </w:rPr>
        <w:t xml:space="preserve">l273b-1274b; </w:t>
      </w:r>
    </w:p>
    <w:p w:rsidR="00537451" w:rsidRDefault="00BB5F2D" w:rsidP="00D57746">
      <w:pPr>
        <w:numPr>
          <w:ilvl w:val="0"/>
          <w:numId w:val="36"/>
        </w:numPr>
        <w:tabs>
          <w:tab w:val="num" w:pos="1800"/>
        </w:tabs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Aristotle </w:t>
      </w:r>
      <w:r w:rsidRPr="001261C9">
        <w:rPr>
          <w:rFonts w:ascii="Arial" w:hAnsi="Arial" w:cs="Arial"/>
          <w:bCs/>
          <w:szCs w:val="24"/>
          <w:u w:val="single"/>
        </w:rPr>
        <w:t>Athenian Constitution</w:t>
      </w:r>
      <w:r w:rsidRPr="001261C9">
        <w:rPr>
          <w:rFonts w:ascii="Arial" w:hAnsi="Arial" w:cs="Arial"/>
          <w:bCs/>
          <w:szCs w:val="24"/>
        </w:rPr>
        <w:t xml:space="preserve"> </w:t>
      </w:r>
      <w:r w:rsidR="00F96264" w:rsidRPr="001261C9">
        <w:rPr>
          <w:rFonts w:ascii="Arial" w:hAnsi="Arial" w:cs="Arial"/>
          <w:szCs w:val="24"/>
        </w:rPr>
        <w:t>6-23;</w:t>
      </w:r>
    </w:p>
    <w:p w:rsidR="00537451" w:rsidRDefault="00F96264" w:rsidP="00D57746">
      <w:pPr>
        <w:numPr>
          <w:ilvl w:val="0"/>
          <w:numId w:val="36"/>
        </w:numPr>
        <w:tabs>
          <w:tab w:val="num" w:pos="1800"/>
        </w:tabs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 </w:t>
      </w:r>
      <w:r w:rsidR="00BB5F2D" w:rsidRPr="001261C9">
        <w:rPr>
          <w:rFonts w:ascii="Arial" w:hAnsi="Arial" w:cs="Arial"/>
          <w:szCs w:val="24"/>
        </w:rPr>
        <w:t xml:space="preserve">Herodotos </w:t>
      </w:r>
      <w:r w:rsidR="00BB5F2D" w:rsidRPr="001261C9">
        <w:rPr>
          <w:rFonts w:ascii="Arial" w:hAnsi="Arial" w:cs="Arial"/>
          <w:bCs/>
          <w:szCs w:val="24"/>
        </w:rPr>
        <w:t>Histories</w:t>
      </w:r>
      <w:r w:rsidR="00BB5F2D" w:rsidRPr="001261C9">
        <w:rPr>
          <w:rFonts w:ascii="Arial" w:hAnsi="Arial" w:cs="Arial"/>
          <w:szCs w:val="24"/>
        </w:rPr>
        <w:t xml:space="preserve"> 1.28 &amp; 55-64; 5.53-78</w:t>
      </w:r>
      <w:r w:rsidRPr="001261C9">
        <w:rPr>
          <w:rFonts w:ascii="Arial" w:hAnsi="Arial" w:cs="Arial"/>
          <w:szCs w:val="24"/>
        </w:rPr>
        <w:t xml:space="preserve">; </w:t>
      </w:r>
    </w:p>
    <w:p w:rsidR="00133253" w:rsidRDefault="00BB5F2D" w:rsidP="00D57746">
      <w:pPr>
        <w:numPr>
          <w:ilvl w:val="0"/>
          <w:numId w:val="36"/>
        </w:numPr>
        <w:tabs>
          <w:tab w:val="num" w:pos="1800"/>
        </w:tabs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Plutarch </w:t>
      </w:r>
      <w:r w:rsidRPr="001261C9">
        <w:rPr>
          <w:rFonts w:ascii="Arial" w:hAnsi="Arial" w:cs="Arial"/>
          <w:bCs/>
          <w:szCs w:val="24"/>
        </w:rPr>
        <w:t>Life of Solon</w:t>
      </w:r>
      <w:r w:rsidR="00F96264" w:rsidRPr="001261C9">
        <w:rPr>
          <w:rFonts w:ascii="Arial" w:hAnsi="Arial" w:cs="Arial"/>
          <w:szCs w:val="24"/>
        </w:rPr>
        <w:t xml:space="preserve"> </w:t>
      </w:r>
      <w:r w:rsidRPr="001261C9">
        <w:rPr>
          <w:rFonts w:ascii="Arial" w:hAnsi="Arial" w:cs="Arial"/>
          <w:szCs w:val="24"/>
        </w:rPr>
        <w:t>14-25</w:t>
      </w:r>
      <w:r w:rsidR="00F96264" w:rsidRPr="001261C9">
        <w:rPr>
          <w:rFonts w:ascii="Arial" w:hAnsi="Arial" w:cs="Arial"/>
          <w:szCs w:val="24"/>
        </w:rPr>
        <w:t xml:space="preserve">. </w:t>
      </w:r>
    </w:p>
    <w:p w:rsidR="00537451" w:rsidRPr="001261C9" w:rsidRDefault="00537451" w:rsidP="00CA49F3">
      <w:pPr>
        <w:tabs>
          <w:tab w:val="num" w:pos="1800"/>
        </w:tabs>
        <w:ind w:left="720"/>
        <w:rPr>
          <w:rFonts w:ascii="Arial" w:hAnsi="Arial" w:cs="Arial"/>
          <w:szCs w:val="24"/>
        </w:rPr>
      </w:pPr>
    </w:p>
    <w:p w:rsidR="00537451" w:rsidRDefault="00F96264" w:rsidP="00D57746">
      <w:pPr>
        <w:numPr>
          <w:ilvl w:val="0"/>
          <w:numId w:val="36"/>
        </w:numPr>
        <w:tabs>
          <w:tab w:val="num" w:pos="1800"/>
        </w:tabs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4) </w:t>
      </w:r>
      <w:r w:rsidR="00BB5F2D" w:rsidRPr="001261C9">
        <w:rPr>
          <w:rFonts w:ascii="Arial" w:hAnsi="Arial" w:cs="Arial"/>
          <w:b/>
          <w:szCs w:val="24"/>
        </w:rPr>
        <w:t>On dem</w:t>
      </w:r>
      <w:r w:rsidRPr="001261C9">
        <w:rPr>
          <w:rFonts w:ascii="Arial" w:hAnsi="Arial" w:cs="Arial"/>
          <w:b/>
          <w:szCs w:val="24"/>
        </w:rPr>
        <w:t>ocracy</w:t>
      </w:r>
      <w:r w:rsidRPr="001261C9">
        <w:rPr>
          <w:rFonts w:ascii="Arial" w:hAnsi="Arial" w:cs="Arial"/>
          <w:szCs w:val="24"/>
        </w:rPr>
        <w:t>:</w:t>
      </w:r>
      <w:r w:rsidR="00BB5F2D" w:rsidRPr="001261C9">
        <w:rPr>
          <w:rFonts w:ascii="Arial" w:hAnsi="Arial" w:cs="Arial"/>
          <w:szCs w:val="24"/>
        </w:rPr>
        <w:t xml:space="preserve"> </w:t>
      </w:r>
    </w:p>
    <w:p w:rsidR="00537451" w:rsidRDefault="00537451" w:rsidP="00D57746">
      <w:pPr>
        <w:numPr>
          <w:ilvl w:val="0"/>
          <w:numId w:val="36"/>
        </w:numPr>
        <w:tabs>
          <w:tab w:val="num" w:pos="1800"/>
        </w:tabs>
        <w:rPr>
          <w:rFonts w:ascii="Arial" w:hAnsi="Arial" w:cs="Arial"/>
          <w:szCs w:val="24"/>
        </w:rPr>
      </w:pPr>
    </w:p>
    <w:p w:rsidR="00133253" w:rsidRDefault="00BB5F2D" w:rsidP="00D57746">
      <w:pPr>
        <w:numPr>
          <w:ilvl w:val="0"/>
          <w:numId w:val="36"/>
        </w:numPr>
        <w:tabs>
          <w:tab w:val="num" w:pos="1800"/>
        </w:tabs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Aristophanes </w:t>
      </w:r>
      <w:r w:rsidRPr="001261C9">
        <w:rPr>
          <w:rFonts w:ascii="Arial" w:hAnsi="Arial" w:cs="Arial"/>
          <w:bCs/>
          <w:szCs w:val="24"/>
        </w:rPr>
        <w:t>Wasps</w:t>
      </w:r>
      <w:r w:rsidRPr="001261C9">
        <w:rPr>
          <w:rFonts w:ascii="Arial" w:hAnsi="Arial" w:cs="Arial"/>
          <w:szCs w:val="24"/>
        </w:rPr>
        <w:t xml:space="preserve">; </w:t>
      </w:r>
      <w:r w:rsidRPr="001261C9">
        <w:rPr>
          <w:rFonts w:ascii="Arial" w:hAnsi="Arial" w:cs="Arial"/>
          <w:bCs/>
          <w:szCs w:val="24"/>
        </w:rPr>
        <w:t>Knights</w:t>
      </w:r>
      <w:r w:rsidR="00F96264" w:rsidRPr="001261C9">
        <w:rPr>
          <w:rFonts w:ascii="Arial" w:hAnsi="Arial" w:cs="Arial"/>
          <w:szCs w:val="24"/>
        </w:rPr>
        <w:t xml:space="preserve">; </w:t>
      </w:r>
      <w:r w:rsidRPr="001261C9">
        <w:rPr>
          <w:rFonts w:ascii="Arial" w:hAnsi="Arial" w:cs="Arial"/>
          <w:szCs w:val="24"/>
        </w:rPr>
        <w:t xml:space="preserve">Aristotle </w:t>
      </w:r>
      <w:r w:rsidRPr="001261C9">
        <w:rPr>
          <w:rFonts w:ascii="Arial" w:hAnsi="Arial" w:cs="Arial"/>
          <w:bCs/>
          <w:szCs w:val="24"/>
        </w:rPr>
        <w:t>Athenian Constitution</w:t>
      </w:r>
      <w:r w:rsidRPr="001261C9">
        <w:rPr>
          <w:rFonts w:ascii="Arial" w:hAnsi="Arial" w:cs="Arial"/>
          <w:szCs w:val="24"/>
        </w:rPr>
        <w:t xml:space="preserve"> 24-69 </w:t>
      </w:r>
      <w:r w:rsidR="00F96264" w:rsidRPr="001261C9">
        <w:rPr>
          <w:rFonts w:ascii="Arial" w:hAnsi="Arial" w:cs="Arial"/>
          <w:szCs w:val="24"/>
        </w:rPr>
        <w:t xml:space="preserve">; </w:t>
      </w:r>
      <w:r w:rsidRPr="001261C9">
        <w:rPr>
          <w:rFonts w:ascii="Arial" w:hAnsi="Arial" w:cs="Arial"/>
          <w:szCs w:val="24"/>
        </w:rPr>
        <w:t xml:space="preserve">Thucydides </w:t>
      </w:r>
      <w:r w:rsidRPr="001261C9">
        <w:rPr>
          <w:rFonts w:ascii="Arial" w:hAnsi="Arial" w:cs="Arial"/>
          <w:bCs/>
          <w:szCs w:val="24"/>
        </w:rPr>
        <w:t>Peloponnesian War</w:t>
      </w:r>
      <w:r w:rsidRPr="001261C9">
        <w:rPr>
          <w:rFonts w:ascii="Arial" w:hAnsi="Arial" w:cs="Arial"/>
          <w:szCs w:val="24"/>
        </w:rPr>
        <w:t xml:space="preserve"> 1.73-78 &amp; 89-118; 2.34-46 &amp; 60-65; 3.36-50; 5.84-114; 8.47-98</w:t>
      </w:r>
      <w:r w:rsidR="00301442" w:rsidRPr="001261C9">
        <w:rPr>
          <w:rFonts w:ascii="Arial" w:hAnsi="Arial" w:cs="Arial"/>
          <w:szCs w:val="24"/>
        </w:rPr>
        <w:t xml:space="preserve"> </w:t>
      </w:r>
      <w:r w:rsidR="00537451">
        <w:rPr>
          <w:rFonts w:ascii="Arial" w:hAnsi="Arial" w:cs="Arial"/>
          <w:szCs w:val="24"/>
        </w:rPr>
        <w:t>.</w:t>
      </w:r>
    </w:p>
    <w:p w:rsidR="00537451" w:rsidRPr="001261C9" w:rsidRDefault="00537451" w:rsidP="00D57746">
      <w:pPr>
        <w:numPr>
          <w:ilvl w:val="0"/>
          <w:numId w:val="36"/>
        </w:numPr>
        <w:tabs>
          <w:tab w:val="num" w:pos="1800"/>
        </w:tabs>
        <w:rPr>
          <w:rFonts w:ascii="Arial" w:hAnsi="Arial" w:cs="Arial"/>
          <w:szCs w:val="24"/>
        </w:rPr>
      </w:pPr>
    </w:p>
    <w:p w:rsidR="00301442" w:rsidRPr="001261C9" w:rsidRDefault="00301442" w:rsidP="00D57746">
      <w:pPr>
        <w:numPr>
          <w:ilvl w:val="0"/>
          <w:numId w:val="36"/>
        </w:numPr>
        <w:tabs>
          <w:tab w:val="num" w:pos="1800"/>
        </w:tabs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5) </w:t>
      </w:r>
      <w:r w:rsidRPr="001261C9">
        <w:rPr>
          <w:rFonts w:ascii="Arial" w:hAnsi="Arial" w:cs="Arial"/>
          <w:b/>
          <w:szCs w:val="24"/>
        </w:rPr>
        <w:t xml:space="preserve">on Cynic individualism, Epicurean quietism, Stoic activism: </w:t>
      </w:r>
      <w:r w:rsidRPr="001261C9">
        <w:rPr>
          <w:rFonts w:ascii="Arial" w:hAnsi="Arial" w:cs="Arial"/>
          <w:szCs w:val="24"/>
        </w:rPr>
        <w:t xml:space="preserve">Diogenes Laertios </w:t>
      </w:r>
      <w:r w:rsidRPr="001261C9">
        <w:rPr>
          <w:rFonts w:ascii="Arial" w:hAnsi="Arial" w:cs="Arial"/>
          <w:bCs/>
          <w:szCs w:val="24"/>
          <w:u w:val="single"/>
        </w:rPr>
        <w:t>Lives</w:t>
      </w:r>
      <w:r w:rsidRPr="001261C9">
        <w:rPr>
          <w:rFonts w:ascii="Arial" w:hAnsi="Arial" w:cs="Arial"/>
          <w:szCs w:val="24"/>
          <w:u w:val="single"/>
        </w:rPr>
        <w:t xml:space="preserve"> -- Diogenes, Epicurus, Zeno</w:t>
      </w:r>
      <w:r w:rsidRPr="001261C9">
        <w:rPr>
          <w:rFonts w:ascii="Arial" w:hAnsi="Arial" w:cs="Arial"/>
          <w:szCs w:val="24"/>
        </w:rPr>
        <w:t xml:space="preserve">; Lucretius </w:t>
      </w:r>
      <w:r w:rsidRPr="001261C9">
        <w:rPr>
          <w:rFonts w:ascii="Arial" w:hAnsi="Arial" w:cs="Arial"/>
          <w:bCs/>
          <w:szCs w:val="24"/>
          <w:u w:val="single"/>
        </w:rPr>
        <w:t>On the Nature of the Universe</w:t>
      </w:r>
      <w:r w:rsidRPr="001261C9">
        <w:rPr>
          <w:rFonts w:ascii="Arial" w:hAnsi="Arial" w:cs="Arial"/>
          <w:b/>
          <w:bCs/>
          <w:szCs w:val="24"/>
          <w:u w:val="single"/>
        </w:rPr>
        <w:t xml:space="preserve">; </w:t>
      </w:r>
      <w:r w:rsidRPr="001261C9">
        <w:rPr>
          <w:rFonts w:ascii="Arial" w:hAnsi="Arial" w:cs="Arial"/>
          <w:szCs w:val="24"/>
        </w:rPr>
        <w:t>Diodoros of Sicily bk. 2.55-60; 5.41-45</w:t>
      </w:r>
    </w:p>
    <w:p w:rsidR="00FF4702" w:rsidRPr="001261C9" w:rsidRDefault="00FF4702" w:rsidP="00BB5F2D">
      <w:pPr>
        <w:rPr>
          <w:rFonts w:ascii="Arial" w:hAnsi="Arial" w:cs="Arial"/>
          <w:b/>
          <w:szCs w:val="24"/>
        </w:rPr>
      </w:pPr>
    </w:p>
    <w:p w:rsidR="00FF4702" w:rsidRPr="001261C9" w:rsidRDefault="00FF4702" w:rsidP="00BB5F2D">
      <w:pPr>
        <w:rPr>
          <w:rFonts w:ascii="Arial" w:hAnsi="Arial" w:cs="Arial"/>
          <w:szCs w:val="24"/>
        </w:rPr>
      </w:pPr>
    </w:p>
    <w:p w:rsidR="00215113" w:rsidRPr="001261C9" w:rsidRDefault="002069EA" w:rsidP="00675CA5">
      <w:pPr>
        <w:outlineLvl w:val="0"/>
        <w:rPr>
          <w:rFonts w:ascii="Arial" w:hAnsi="Arial" w:cs="Arial"/>
          <w:szCs w:val="24"/>
        </w:rPr>
      </w:pPr>
      <w:r w:rsidRPr="001261C9">
        <w:rPr>
          <w:rFonts w:ascii="Arial" w:hAnsi="Arial" w:cs="Arial"/>
          <w:b/>
          <w:szCs w:val="24"/>
        </w:rPr>
        <w:t>Week 7</w:t>
      </w:r>
      <w:r w:rsidRPr="001261C9">
        <w:rPr>
          <w:rFonts w:ascii="Arial" w:hAnsi="Arial" w:cs="Arial"/>
          <w:szCs w:val="24"/>
        </w:rPr>
        <w:tab/>
      </w:r>
    </w:p>
    <w:p w:rsidR="00200D3A" w:rsidRPr="001261C9" w:rsidRDefault="00200D3A" w:rsidP="00200D3A">
      <w:pPr>
        <w:rPr>
          <w:rFonts w:ascii="Arial" w:hAnsi="Arial" w:cs="Arial"/>
          <w:b/>
          <w:szCs w:val="24"/>
        </w:rPr>
      </w:pPr>
    </w:p>
    <w:p w:rsidR="00DC1FCE" w:rsidRPr="001261C9" w:rsidRDefault="00DC1FCE" w:rsidP="00215113">
      <w:pPr>
        <w:rPr>
          <w:rFonts w:ascii="Arial" w:hAnsi="Arial" w:cs="Arial"/>
          <w:b/>
          <w:szCs w:val="24"/>
        </w:rPr>
      </w:pPr>
    </w:p>
    <w:p w:rsidR="00D84242" w:rsidRPr="001261C9" w:rsidRDefault="00D84242" w:rsidP="00D57746">
      <w:pPr>
        <w:numPr>
          <w:ilvl w:val="0"/>
          <w:numId w:val="30"/>
        </w:numPr>
        <w:tabs>
          <w:tab w:val="num" w:pos="900"/>
        </w:tabs>
        <w:ind w:left="900" w:hanging="540"/>
        <w:outlineLvl w:val="0"/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>Greek philosophy</w:t>
      </w:r>
      <w:r w:rsidR="00215113" w:rsidRPr="001261C9">
        <w:rPr>
          <w:rFonts w:ascii="Arial" w:hAnsi="Arial" w:cs="Arial"/>
          <w:szCs w:val="24"/>
        </w:rPr>
        <w:t>:</w:t>
      </w:r>
      <w:r w:rsidRPr="001261C9">
        <w:rPr>
          <w:rFonts w:ascii="Arial" w:hAnsi="Arial" w:cs="Arial"/>
          <w:szCs w:val="24"/>
        </w:rPr>
        <w:t xml:space="preserve"> Pre-Socratics. Socrates. Plato. Neo-Platonism. </w:t>
      </w:r>
    </w:p>
    <w:p w:rsidR="00FF4702" w:rsidRPr="001261C9" w:rsidRDefault="00FF4702" w:rsidP="00675CA5">
      <w:pPr>
        <w:outlineLvl w:val="0"/>
        <w:rPr>
          <w:rFonts w:ascii="Arial" w:hAnsi="Arial" w:cs="Arial"/>
          <w:b/>
          <w:szCs w:val="24"/>
        </w:rPr>
      </w:pPr>
    </w:p>
    <w:p w:rsidR="0071604E" w:rsidRDefault="0071604E" w:rsidP="00675CA5">
      <w:pPr>
        <w:outlineLvl w:val="0"/>
        <w:rPr>
          <w:rFonts w:ascii="Arial" w:hAnsi="Arial" w:cs="Arial"/>
          <w:b/>
          <w:szCs w:val="24"/>
        </w:rPr>
      </w:pPr>
    </w:p>
    <w:p w:rsidR="00B70DB7" w:rsidRPr="001261C9" w:rsidRDefault="000422FA" w:rsidP="00675CA5">
      <w:pPr>
        <w:outlineLvl w:val="0"/>
        <w:rPr>
          <w:rFonts w:ascii="Arial" w:hAnsi="Arial" w:cs="Arial"/>
          <w:szCs w:val="24"/>
        </w:rPr>
      </w:pPr>
      <w:r w:rsidRPr="001261C9">
        <w:rPr>
          <w:rFonts w:ascii="Arial" w:hAnsi="Arial" w:cs="Arial"/>
          <w:b/>
          <w:szCs w:val="24"/>
        </w:rPr>
        <w:t>Week 8</w:t>
      </w:r>
      <w:r w:rsidR="002069EA" w:rsidRPr="001261C9">
        <w:rPr>
          <w:rFonts w:ascii="Arial" w:hAnsi="Arial" w:cs="Arial"/>
          <w:szCs w:val="24"/>
        </w:rPr>
        <w:t xml:space="preserve"> </w:t>
      </w:r>
      <w:r w:rsidR="00D84242" w:rsidRPr="001261C9">
        <w:rPr>
          <w:rFonts w:ascii="Arial" w:hAnsi="Arial" w:cs="Arial"/>
          <w:szCs w:val="24"/>
        </w:rPr>
        <w:t xml:space="preserve"> </w:t>
      </w:r>
    </w:p>
    <w:p w:rsidR="00DC1FCE" w:rsidRPr="001261C9" w:rsidRDefault="00DC1FCE" w:rsidP="00B70DB7">
      <w:pPr>
        <w:rPr>
          <w:rFonts w:ascii="Arial" w:hAnsi="Arial" w:cs="Arial"/>
          <w:b/>
          <w:szCs w:val="24"/>
        </w:rPr>
      </w:pPr>
    </w:p>
    <w:p w:rsidR="00B70DB7" w:rsidRPr="001261C9" w:rsidRDefault="00D84242" w:rsidP="00D57746">
      <w:pPr>
        <w:numPr>
          <w:ilvl w:val="0"/>
          <w:numId w:val="30"/>
        </w:num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>Greek Art: Architecture, Sculpture, Frescoes, Pottery</w:t>
      </w:r>
      <w:r w:rsidR="00B70DB7" w:rsidRPr="001261C9">
        <w:rPr>
          <w:rFonts w:ascii="Arial" w:hAnsi="Arial" w:cs="Arial"/>
          <w:szCs w:val="24"/>
        </w:rPr>
        <w:t>.</w:t>
      </w:r>
    </w:p>
    <w:p w:rsidR="002D47D4" w:rsidRPr="001261C9" w:rsidRDefault="00D84242" w:rsidP="00B70DB7">
      <w:pPr>
        <w:rPr>
          <w:rFonts w:ascii="Arial" w:hAnsi="Arial" w:cs="Arial"/>
          <w:i/>
          <w:szCs w:val="24"/>
        </w:rPr>
      </w:pPr>
      <w:r w:rsidRPr="001261C9">
        <w:rPr>
          <w:rFonts w:ascii="Arial" w:hAnsi="Arial" w:cs="Arial"/>
          <w:szCs w:val="24"/>
        </w:rPr>
        <w:t xml:space="preserve">Slides </w:t>
      </w:r>
      <w:r w:rsidR="00B70DB7" w:rsidRPr="001261C9">
        <w:rPr>
          <w:rFonts w:ascii="Arial" w:hAnsi="Arial" w:cs="Arial"/>
          <w:szCs w:val="24"/>
        </w:rPr>
        <w:t xml:space="preserve">on </w:t>
      </w:r>
      <w:r w:rsidR="00B70DB7" w:rsidRPr="001261C9">
        <w:rPr>
          <w:rFonts w:ascii="Arial" w:hAnsi="Arial" w:cs="Arial"/>
          <w:i/>
          <w:szCs w:val="24"/>
        </w:rPr>
        <w:t>Greek art</w:t>
      </w:r>
    </w:p>
    <w:p w:rsidR="00FF4702" w:rsidRPr="001261C9" w:rsidRDefault="00FF4702" w:rsidP="00FF4702">
      <w:pPr>
        <w:outlineLvl w:val="0"/>
        <w:rPr>
          <w:rFonts w:ascii="Arial" w:hAnsi="Arial" w:cs="Arial"/>
          <w:b/>
          <w:szCs w:val="24"/>
        </w:rPr>
      </w:pPr>
    </w:p>
    <w:p w:rsidR="00FF4702" w:rsidRPr="001261C9" w:rsidRDefault="00FF4702" w:rsidP="00FF4702">
      <w:pPr>
        <w:outlineLvl w:val="0"/>
        <w:rPr>
          <w:rFonts w:ascii="Arial" w:hAnsi="Arial" w:cs="Arial"/>
          <w:b/>
          <w:szCs w:val="24"/>
        </w:rPr>
      </w:pPr>
      <w:r w:rsidRPr="001261C9">
        <w:rPr>
          <w:rFonts w:ascii="Arial" w:hAnsi="Arial" w:cs="Arial"/>
          <w:b/>
          <w:szCs w:val="24"/>
        </w:rPr>
        <w:t xml:space="preserve">Midterm </w:t>
      </w:r>
      <w:r w:rsidR="00537451">
        <w:rPr>
          <w:rFonts w:ascii="Arial" w:hAnsi="Arial" w:cs="Arial"/>
          <w:b/>
          <w:szCs w:val="24"/>
        </w:rPr>
        <w:t>Paper due</w:t>
      </w:r>
    </w:p>
    <w:p w:rsidR="00FF4702" w:rsidRPr="001261C9" w:rsidRDefault="00FF4702" w:rsidP="00675CA5">
      <w:pPr>
        <w:outlineLvl w:val="0"/>
        <w:rPr>
          <w:rFonts w:ascii="Arial" w:hAnsi="Arial" w:cs="Arial"/>
          <w:b/>
          <w:bCs/>
          <w:szCs w:val="24"/>
        </w:rPr>
      </w:pPr>
    </w:p>
    <w:p w:rsidR="00FF4702" w:rsidRPr="001261C9" w:rsidRDefault="00FF4702" w:rsidP="00675CA5">
      <w:pPr>
        <w:outlineLvl w:val="0"/>
        <w:rPr>
          <w:rFonts w:ascii="Arial" w:hAnsi="Arial" w:cs="Arial"/>
          <w:b/>
          <w:bCs/>
          <w:szCs w:val="24"/>
        </w:rPr>
      </w:pPr>
    </w:p>
    <w:p w:rsidR="00091994" w:rsidRPr="001261C9" w:rsidRDefault="002D47D4" w:rsidP="00675CA5">
      <w:pPr>
        <w:outlineLvl w:val="0"/>
        <w:rPr>
          <w:rFonts w:ascii="Arial" w:hAnsi="Arial" w:cs="Arial"/>
          <w:szCs w:val="24"/>
        </w:rPr>
      </w:pPr>
      <w:r w:rsidRPr="001261C9">
        <w:rPr>
          <w:rFonts w:ascii="Arial" w:hAnsi="Arial" w:cs="Arial"/>
          <w:b/>
          <w:bCs/>
          <w:szCs w:val="24"/>
        </w:rPr>
        <w:t>Week 9</w:t>
      </w:r>
      <w:r w:rsidR="000422FA" w:rsidRPr="001261C9">
        <w:rPr>
          <w:rFonts w:ascii="Arial" w:hAnsi="Arial" w:cs="Arial"/>
          <w:szCs w:val="24"/>
        </w:rPr>
        <w:t xml:space="preserve">     </w:t>
      </w:r>
      <w:r w:rsidR="00091994" w:rsidRPr="001261C9">
        <w:rPr>
          <w:rFonts w:ascii="Arial" w:hAnsi="Arial" w:cs="Arial"/>
          <w:szCs w:val="24"/>
        </w:rPr>
        <w:t xml:space="preserve">  </w:t>
      </w:r>
    </w:p>
    <w:p w:rsidR="00DC1FCE" w:rsidRPr="001261C9" w:rsidRDefault="00DC1FCE" w:rsidP="001945F7">
      <w:pPr>
        <w:rPr>
          <w:rFonts w:ascii="Arial" w:hAnsi="Arial" w:cs="Arial"/>
          <w:szCs w:val="24"/>
        </w:rPr>
      </w:pPr>
    </w:p>
    <w:p w:rsidR="00D57746" w:rsidRPr="001261C9" w:rsidRDefault="00D84242" w:rsidP="00D57746">
      <w:pPr>
        <w:numPr>
          <w:ilvl w:val="0"/>
          <w:numId w:val="30"/>
        </w:num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>Greek theater.</w:t>
      </w:r>
      <w:r w:rsidR="002D47D4" w:rsidRPr="001261C9">
        <w:rPr>
          <w:rFonts w:ascii="Arial" w:hAnsi="Arial" w:cs="Arial"/>
          <w:szCs w:val="24"/>
        </w:rPr>
        <w:t xml:space="preserve"> </w:t>
      </w:r>
      <w:r w:rsidRPr="001261C9">
        <w:rPr>
          <w:rFonts w:ascii="Arial" w:hAnsi="Arial" w:cs="Arial"/>
          <w:szCs w:val="24"/>
        </w:rPr>
        <w:t>The</w:t>
      </w:r>
      <w:r w:rsidR="002D47D4" w:rsidRPr="001261C9">
        <w:rPr>
          <w:rFonts w:ascii="Arial" w:hAnsi="Arial" w:cs="Arial"/>
          <w:szCs w:val="24"/>
        </w:rPr>
        <w:t xml:space="preserve"> origin of </w:t>
      </w:r>
      <w:r w:rsidRPr="001261C9">
        <w:rPr>
          <w:rFonts w:ascii="Arial" w:hAnsi="Arial" w:cs="Arial"/>
          <w:szCs w:val="24"/>
        </w:rPr>
        <w:t xml:space="preserve">Greek </w:t>
      </w:r>
      <w:r w:rsidR="002D47D4" w:rsidRPr="001261C9">
        <w:rPr>
          <w:rFonts w:ascii="Arial" w:hAnsi="Arial" w:cs="Arial"/>
          <w:szCs w:val="24"/>
        </w:rPr>
        <w:t xml:space="preserve">Tragedy </w:t>
      </w:r>
      <w:r w:rsidRPr="001261C9">
        <w:rPr>
          <w:rFonts w:ascii="Arial" w:hAnsi="Arial" w:cs="Arial"/>
          <w:szCs w:val="24"/>
        </w:rPr>
        <w:t>from the</w:t>
      </w:r>
      <w:r w:rsidR="00091994" w:rsidRPr="001261C9">
        <w:rPr>
          <w:rFonts w:ascii="Arial" w:hAnsi="Arial" w:cs="Arial"/>
          <w:szCs w:val="24"/>
        </w:rPr>
        <w:t xml:space="preserve"> </w:t>
      </w:r>
      <w:r w:rsidRPr="001261C9">
        <w:rPr>
          <w:rFonts w:ascii="Arial" w:hAnsi="Arial" w:cs="Arial"/>
          <w:szCs w:val="24"/>
        </w:rPr>
        <w:t xml:space="preserve">Cult of Dionysus. </w:t>
      </w:r>
    </w:p>
    <w:p w:rsidR="002D47D4" w:rsidRPr="001261C9" w:rsidRDefault="00D84242" w:rsidP="00D57746">
      <w:pPr>
        <w:numPr>
          <w:ilvl w:val="0"/>
          <w:numId w:val="30"/>
        </w:num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>Aristotle on Catharsis.</w:t>
      </w:r>
    </w:p>
    <w:p w:rsidR="00DC1FCE" w:rsidRPr="001261C9" w:rsidRDefault="00DC1FCE" w:rsidP="002764B7">
      <w:pPr>
        <w:rPr>
          <w:rFonts w:ascii="Arial" w:hAnsi="Arial" w:cs="Arial"/>
          <w:b/>
          <w:szCs w:val="24"/>
        </w:rPr>
      </w:pPr>
    </w:p>
    <w:p w:rsidR="000422FA" w:rsidRPr="001261C9" w:rsidRDefault="000422FA" w:rsidP="000422FA">
      <w:pPr>
        <w:rPr>
          <w:rFonts w:ascii="Arial" w:hAnsi="Arial" w:cs="Arial"/>
          <w:b/>
          <w:szCs w:val="24"/>
        </w:rPr>
      </w:pPr>
    </w:p>
    <w:p w:rsidR="00DC792C" w:rsidRPr="001261C9" w:rsidRDefault="00091994" w:rsidP="00675CA5">
      <w:pPr>
        <w:outlineLvl w:val="0"/>
        <w:rPr>
          <w:rFonts w:ascii="Arial" w:hAnsi="Arial" w:cs="Arial"/>
          <w:szCs w:val="24"/>
        </w:rPr>
      </w:pPr>
      <w:r w:rsidRPr="001261C9">
        <w:rPr>
          <w:rFonts w:ascii="Arial" w:hAnsi="Arial" w:cs="Arial"/>
          <w:b/>
          <w:szCs w:val="24"/>
        </w:rPr>
        <w:t>Week 10</w:t>
      </w:r>
      <w:r w:rsidRPr="001261C9">
        <w:rPr>
          <w:rFonts w:ascii="Arial" w:hAnsi="Arial" w:cs="Arial"/>
          <w:szCs w:val="24"/>
        </w:rPr>
        <w:t xml:space="preserve"> </w:t>
      </w:r>
      <w:r w:rsidRPr="001261C9">
        <w:rPr>
          <w:rFonts w:ascii="Arial" w:hAnsi="Arial" w:cs="Arial"/>
          <w:szCs w:val="24"/>
        </w:rPr>
        <w:tab/>
        <w:t xml:space="preserve">   </w:t>
      </w:r>
    </w:p>
    <w:p w:rsidR="00DC792C" w:rsidRPr="001261C9" w:rsidRDefault="00DC792C" w:rsidP="000422FA">
      <w:pPr>
        <w:rPr>
          <w:rFonts w:ascii="Arial" w:hAnsi="Arial" w:cs="Arial"/>
          <w:szCs w:val="24"/>
        </w:rPr>
      </w:pPr>
    </w:p>
    <w:p w:rsidR="00375D8B" w:rsidRPr="001261C9" w:rsidRDefault="00091994" w:rsidP="00375D8B">
      <w:pPr>
        <w:numPr>
          <w:ilvl w:val="0"/>
          <w:numId w:val="31"/>
        </w:num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Hellenistic World. </w:t>
      </w:r>
      <w:r w:rsidR="00375D8B" w:rsidRPr="001261C9">
        <w:rPr>
          <w:rFonts w:ascii="Arial" w:hAnsi="Arial" w:cs="Arial"/>
          <w:szCs w:val="24"/>
        </w:rPr>
        <w:t xml:space="preserve">Philip. </w:t>
      </w:r>
      <w:r w:rsidRPr="001261C9">
        <w:rPr>
          <w:rFonts w:ascii="Arial" w:hAnsi="Arial" w:cs="Arial"/>
          <w:szCs w:val="24"/>
        </w:rPr>
        <w:t>Alexander the Great.</w:t>
      </w:r>
    </w:p>
    <w:p w:rsidR="00375D8B" w:rsidRPr="001261C9" w:rsidRDefault="00375D8B" w:rsidP="00375D8B">
      <w:pPr>
        <w:numPr>
          <w:ilvl w:val="0"/>
          <w:numId w:val="31"/>
        </w:num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>Culture and Religion in Hellenistic World</w:t>
      </w:r>
      <w:r w:rsidR="00B11404" w:rsidRPr="001261C9">
        <w:rPr>
          <w:rFonts w:ascii="Arial" w:hAnsi="Arial" w:cs="Arial"/>
          <w:szCs w:val="24"/>
        </w:rPr>
        <w:t xml:space="preserve">. </w:t>
      </w:r>
    </w:p>
    <w:p w:rsidR="000422FA" w:rsidRPr="001261C9" w:rsidRDefault="000422FA" w:rsidP="00B11404">
      <w:pPr>
        <w:ind w:left="360"/>
        <w:outlineLvl w:val="0"/>
        <w:rPr>
          <w:rFonts w:ascii="Arial" w:hAnsi="Arial" w:cs="Arial"/>
          <w:b/>
          <w:szCs w:val="24"/>
        </w:rPr>
      </w:pPr>
    </w:p>
    <w:p w:rsidR="00DC792C" w:rsidRPr="001261C9" w:rsidRDefault="00DC792C" w:rsidP="00DC792C">
      <w:pPr>
        <w:rPr>
          <w:rFonts w:ascii="Arial" w:hAnsi="Arial" w:cs="Arial"/>
          <w:i/>
          <w:szCs w:val="24"/>
          <w:u w:val="single"/>
        </w:rPr>
      </w:pPr>
    </w:p>
    <w:p w:rsidR="00091994" w:rsidRPr="001261C9" w:rsidRDefault="00DC792C" w:rsidP="00DC792C">
      <w:pPr>
        <w:rPr>
          <w:rFonts w:ascii="Arial" w:hAnsi="Arial" w:cs="Arial"/>
          <w:i/>
          <w:szCs w:val="24"/>
        </w:rPr>
      </w:pPr>
      <w:r w:rsidRPr="001261C9">
        <w:rPr>
          <w:rFonts w:ascii="Arial" w:hAnsi="Arial" w:cs="Arial"/>
          <w:i/>
          <w:szCs w:val="24"/>
          <w:u w:val="single"/>
        </w:rPr>
        <w:t>Homework a</w:t>
      </w:r>
      <w:r w:rsidR="00091994" w:rsidRPr="001261C9">
        <w:rPr>
          <w:rFonts w:ascii="Arial" w:hAnsi="Arial" w:cs="Arial"/>
          <w:i/>
          <w:szCs w:val="24"/>
          <w:u w:val="single"/>
        </w:rPr>
        <w:t>ssignment:</w:t>
      </w:r>
      <w:r w:rsidR="00AC0779" w:rsidRPr="001261C9">
        <w:rPr>
          <w:rFonts w:ascii="Arial" w:hAnsi="Arial" w:cs="Arial"/>
          <w:i/>
          <w:szCs w:val="24"/>
        </w:rPr>
        <w:t xml:space="preserve"> </w:t>
      </w:r>
      <w:r w:rsidRPr="001261C9">
        <w:rPr>
          <w:rFonts w:ascii="Arial" w:hAnsi="Arial" w:cs="Arial"/>
          <w:i/>
          <w:szCs w:val="24"/>
        </w:rPr>
        <w:t xml:space="preserve"> Ch.7; H</w:t>
      </w:r>
      <w:r w:rsidR="00091994" w:rsidRPr="001261C9">
        <w:rPr>
          <w:rFonts w:ascii="Arial" w:hAnsi="Arial" w:cs="Arial"/>
          <w:i/>
          <w:szCs w:val="24"/>
        </w:rPr>
        <w:t>andouts</w:t>
      </w:r>
      <w:r w:rsidR="00AC0779" w:rsidRPr="001261C9">
        <w:rPr>
          <w:rFonts w:ascii="Arial" w:hAnsi="Arial" w:cs="Arial"/>
          <w:i/>
          <w:szCs w:val="24"/>
        </w:rPr>
        <w:t xml:space="preserve"> on </w:t>
      </w:r>
      <w:r w:rsidR="00AC0779" w:rsidRPr="00CA49F3">
        <w:rPr>
          <w:rFonts w:ascii="Arial" w:hAnsi="Arial" w:cs="Arial"/>
          <w:b/>
          <w:i/>
          <w:szCs w:val="24"/>
          <w:u w:val="single"/>
        </w:rPr>
        <w:t>Life of Alexander</w:t>
      </w:r>
      <w:r w:rsidR="00AC0779" w:rsidRPr="00CA49F3">
        <w:rPr>
          <w:rFonts w:ascii="Arial" w:hAnsi="Arial" w:cs="Arial"/>
          <w:b/>
          <w:i/>
          <w:szCs w:val="24"/>
        </w:rPr>
        <w:t xml:space="preserve"> by Plutarch</w:t>
      </w:r>
      <w:r w:rsidR="00AC0779" w:rsidRPr="001261C9">
        <w:rPr>
          <w:rFonts w:ascii="Arial" w:hAnsi="Arial" w:cs="Arial"/>
          <w:szCs w:val="24"/>
        </w:rPr>
        <w:t xml:space="preserve"> </w:t>
      </w:r>
    </w:p>
    <w:p w:rsidR="000422FA" w:rsidRPr="001261C9" w:rsidRDefault="000422FA" w:rsidP="000422FA">
      <w:pPr>
        <w:rPr>
          <w:rFonts w:ascii="Arial" w:hAnsi="Arial" w:cs="Arial"/>
          <w:b/>
          <w:szCs w:val="24"/>
        </w:rPr>
      </w:pPr>
    </w:p>
    <w:p w:rsidR="00FF4702" w:rsidRPr="001261C9" w:rsidRDefault="00FF4702" w:rsidP="00675CA5">
      <w:pPr>
        <w:ind w:left="1800" w:hanging="1800"/>
        <w:outlineLvl w:val="0"/>
        <w:rPr>
          <w:rFonts w:ascii="Arial" w:hAnsi="Arial" w:cs="Arial"/>
          <w:b/>
          <w:szCs w:val="24"/>
        </w:rPr>
      </w:pPr>
    </w:p>
    <w:p w:rsidR="00DC792C" w:rsidRPr="001261C9" w:rsidRDefault="000422FA" w:rsidP="00675CA5">
      <w:pPr>
        <w:ind w:left="1800" w:hanging="1800"/>
        <w:outlineLvl w:val="0"/>
        <w:rPr>
          <w:rFonts w:ascii="Arial" w:hAnsi="Arial" w:cs="Arial"/>
          <w:b/>
          <w:szCs w:val="24"/>
        </w:rPr>
      </w:pPr>
      <w:r w:rsidRPr="001261C9">
        <w:rPr>
          <w:rFonts w:ascii="Arial" w:hAnsi="Arial" w:cs="Arial"/>
          <w:b/>
          <w:szCs w:val="24"/>
        </w:rPr>
        <w:t>Week 11</w:t>
      </w:r>
    </w:p>
    <w:p w:rsidR="00DC792C" w:rsidRPr="001261C9" w:rsidRDefault="00DC792C" w:rsidP="00DC792C">
      <w:pPr>
        <w:ind w:left="1800" w:hanging="1800"/>
        <w:rPr>
          <w:rFonts w:ascii="Arial" w:hAnsi="Arial" w:cs="Arial"/>
          <w:szCs w:val="24"/>
        </w:rPr>
      </w:pPr>
    </w:p>
    <w:p w:rsidR="00DC792C" w:rsidRPr="001261C9" w:rsidRDefault="00091994" w:rsidP="00D57746">
      <w:pPr>
        <w:numPr>
          <w:ilvl w:val="0"/>
          <w:numId w:val="31"/>
        </w:num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The Etruscans and early </w:t>
      </w:r>
      <w:smartTag w:uri="urn:schemas-microsoft-com:office:smarttags" w:element="City">
        <w:smartTag w:uri="urn:schemas-microsoft-com:office:smarttags" w:element="place">
          <w:r w:rsidRPr="001261C9">
            <w:rPr>
              <w:rFonts w:ascii="Arial" w:hAnsi="Arial" w:cs="Arial"/>
              <w:szCs w:val="24"/>
            </w:rPr>
            <w:t>Rome</w:t>
          </w:r>
        </w:smartTag>
      </w:smartTag>
      <w:r w:rsidRPr="001261C9">
        <w:rPr>
          <w:rFonts w:ascii="Arial" w:hAnsi="Arial" w:cs="Arial"/>
          <w:b/>
          <w:szCs w:val="24"/>
        </w:rPr>
        <w:t xml:space="preserve">. </w:t>
      </w:r>
      <w:r w:rsidRPr="001261C9">
        <w:rPr>
          <w:rFonts w:ascii="Arial" w:hAnsi="Arial" w:cs="Arial"/>
          <w:szCs w:val="24"/>
        </w:rPr>
        <w:t>Aeneas.</w:t>
      </w:r>
      <w:r w:rsidR="00DC792C" w:rsidRPr="001261C9">
        <w:rPr>
          <w:rFonts w:ascii="Arial" w:hAnsi="Arial" w:cs="Arial"/>
          <w:szCs w:val="24"/>
        </w:rPr>
        <w:t xml:space="preserve"> </w:t>
      </w:r>
      <w:r w:rsidRPr="001261C9">
        <w:rPr>
          <w:rFonts w:ascii="Arial" w:hAnsi="Arial" w:cs="Arial"/>
          <w:szCs w:val="24"/>
        </w:rPr>
        <w:t xml:space="preserve">The growth of </w:t>
      </w:r>
      <w:smartTag w:uri="urn:schemas-microsoft-com:office:smarttags" w:element="City">
        <w:smartTag w:uri="urn:schemas-microsoft-com:office:smarttags" w:element="place">
          <w:r w:rsidRPr="001261C9">
            <w:rPr>
              <w:rFonts w:ascii="Arial" w:hAnsi="Arial" w:cs="Arial"/>
              <w:szCs w:val="24"/>
            </w:rPr>
            <w:t>Rome</w:t>
          </w:r>
        </w:smartTag>
      </w:smartTag>
      <w:r w:rsidR="00DC792C" w:rsidRPr="001261C9">
        <w:rPr>
          <w:rFonts w:ascii="Arial" w:hAnsi="Arial" w:cs="Arial"/>
          <w:szCs w:val="24"/>
        </w:rPr>
        <w:t>.</w:t>
      </w:r>
    </w:p>
    <w:p w:rsidR="00FF4702" w:rsidRPr="001261C9" w:rsidRDefault="00DC792C" w:rsidP="00D57746">
      <w:pPr>
        <w:numPr>
          <w:ilvl w:val="0"/>
          <w:numId w:val="31"/>
        </w:numPr>
        <w:rPr>
          <w:rFonts w:ascii="Arial" w:hAnsi="Arial" w:cs="Arial"/>
          <w:b/>
          <w:szCs w:val="24"/>
        </w:rPr>
      </w:pPr>
      <w:r w:rsidRPr="001261C9">
        <w:rPr>
          <w:rFonts w:ascii="Arial" w:hAnsi="Arial" w:cs="Arial"/>
          <w:szCs w:val="24"/>
        </w:rPr>
        <w:t xml:space="preserve">Punic </w:t>
      </w:r>
      <w:r w:rsidR="00091994" w:rsidRPr="001261C9">
        <w:rPr>
          <w:rFonts w:ascii="Arial" w:hAnsi="Arial" w:cs="Arial"/>
          <w:szCs w:val="24"/>
        </w:rPr>
        <w:t xml:space="preserve">Wars. </w:t>
      </w:r>
      <w:smartTag w:uri="urn:schemas-microsoft-com:office:smarttags" w:element="City">
        <w:smartTag w:uri="urn:schemas-microsoft-com:office:smarttags" w:element="place">
          <w:r w:rsidR="00091994" w:rsidRPr="001261C9">
            <w:rPr>
              <w:rFonts w:ascii="Arial" w:hAnsi="Arial" w:cs="Arial"/>
              <w:szCs w:val="24"/>
            </w:rPr>
            <w:t>Hannibal</w:t>
          </w:r>
        </w:smartTag>
      </w:smartTag>
      <w:r w:rsidR="00091994" w:rsidRPr="001261C9">
        <w:rPr>
          <w:rFonts w:ascii="Arial" w:hAnsi="Arial" w:cs="Arial"/>
          <w:szCs w:val="24"/>
        </w:rPr>
        <w:t>.</w:t>
      </w:r>
    </w:p>
    <w:p w:rsidR="00091994" w:rsidRPr="001261C9" w:rsidRDefault="00AC0779" w:rsidP="00D57746">
      <w:pPr>
        <w:numPr>
          <w:ilvl w:val="0"/>
          <w:numId w:val="31"/>
        </w:numPr>
        <w:rPr>
          <w:rFonts w:ascii="Arial" w:hAnsi="Arial" w:cs="Arial"/>
          <w:b/>
          <w:szCs w:val="24"/>
        </w:rPr>
      </w:pPr>
      <w:r w:rsidRPr="001261C9">
        <w:rPr>
          <w:rFonts w:ascii="Arial" w:hAnsi="Arial" w:cs="Arial"/>
          <w:b/>
          <w:szCs w:val="24"/>
        </w:rPr>
        <w:t xml:space="preserve"> </w:t>
      </w:r>
      <w:r w:rsidR="00091994" w:rsidRPr="001261C9">
        <w:rPr>
          <w:rFonts w:ascii="Arial" w:hAnsi="Arial" w:cs="Arial"/>
          <w:szCs w:val="24"/>
        </w:rPr>
        <w:t xml:space="preserve">Political &amp; Social Life in </w:t>
      </w:r>
      <w:smartTag w:uri="urn:schemas-microsoft-com:office:smarttags" w:element="place">
        <w:smartTag w:uri="urn:schemas-microsoft-com:office:smarttags" w:element="PlaceName">
          <w:r w:rsidR="00091994" w:rsidRPr="001261C9">
            <w:rPr>
              <w:rFonts w:ascii="Arial" w:hAnsi="Arial" w:cs="Arial"/>
              <w:szCs w:val="24"/>
            </w:rPr>
            <w:t>Roman</w:t>
          </w:r>
        </w:smartTag>
        <w:r w:rsidR="00091994" w:rsidRPr="001261C9">
          <w:rPr>
            <w:rFonts w:ascii="Arial" w:hAnsi="Arial" w:cs="Arial"/>
            <w:szCs w:val="24"/>
          </w:rPr>
          <w:t xml:space="preserve"> </w:t>
        </w:r>
        <w:smartTag w:uri="urn:schemas-microsoft-com:office:smarttags" w:element="PlaceName">
          <w:r w:rsidR="00091994" w:rsidRPr="001261C9">
            <w:rPr>
              <w:rFonts w:ascii="Arial" w:hAnsi="Arial" w:cs="Arial"/>
              <w:szCs w:val="24"/>
            </w:rPr>
            <w:t>Republic</w:t>
          </w:r>
        </w:smartTag>
      </w:smartTag>
      <w:r w:rsidR="00091994" w:rsidRPr="001261C9">
        <w:rPr>
          <w:rFonts w:ascii="Arial" w:hAnsi="Arial" w:cs="Arial"/>
          <w:szCs w:val="24"/>
        </w:rPr>
        <w:t>.</w:t>
      </w:r>
    </w:p>
    <w:p w:rsidR="00091994" w:rsidRPr="001261C9" w:rsidRDefault="00AC0779" w:rsidP="00D57746">
      <w:pPr>
        <w:numPr>
          <w:ilvl w:val="0"/>
          <w:numId w:val="31"/>
        </w:num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The ideas of Dignity, Honor and </w:t>
      </w:r>
      <w:r w:rsidR="00091994" w:rsidRPr="001261C9">
        <w:rPr>
          <w:rFonts w:ascii="Arial" w:hAnsi="Arial" w:cs="Arial"/>
          <w:szCs w:val="24"/>
        </w:rPr>
        <w:t>Order’</w:t>
      </w:r>
    </w:p>
    <w:p w:rsidR="00091994" w:rsidRPr="001261C9" w:rsidRDefault="00091994" w:rsidP="00091994">
      <w:p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 </w:t>
      </w:r>
      <w:r w:rsidRPr="001261C9">
        <w:rPr>
          <w:rFonts w:ascii="Arial" w:hAnsi="Arial" w:cs="Arial"/>
          <w:szCs w:val="24"/>
        </w:rPr>
        <w:tab/>
      </w:r>
    </w:p>
    <w:p w:rsidR="000422FA" w:rsidRPr="001261C9" w:rsidRDefault="000422FA" w:rsidP="000422FA">
      <w:pPr>
        <w:ind w:left="1440"/>
        <w:rPr>
          <w:rFonts w:ascii="Arial" w:hAnsi="Arial" w:cs="Arial"/>
          <w:szCs w:val="24"/>
        </w:rPr>
      </w:pPr>
    </w:p>
    <w:p w:rsidR="00FF4702" w:rsidRPr="001261C9" w:rsidRDefault="00FF4702" w:rsidP="00675CA5">
      <w:pPr>
        <w:outlineLvl w:val="0"/>
        <w:rPr>
          <w:rFonts w:ascii="Arial" w:hAnsi="Arial" w:cs="Arial"/>
          <w:b/>
          <w:bCs/>
          <w:szCs w:val="24"/>
        </w:rPr>
      </w:pPr>
    </w:p>
    <w:p w:rsidR="00AC0779" w:rsidRPr="001261C9" w:rsidRDefault="000422FA" w:rsidP="00675CA5">
      <w:pPr>
        <w:outlineLvl w:val="0"/>
        <w:rPr>
          <w:rFonts w:ascii="Arial" w:hAnsi="Arial" w:cs="Arial"/>
          <w:szCs w:val="24"/>
        </w:rPr>
      </w:pPr>
      <w:r w:rsidRPr="001261C9">
        <w:rPr>
          <w:rFonts w:ascii="Arial" w:hAnsi="Arial" w:cs="Arial"/>
          <w:b/>
          <w:bCs/>
          <w:szCs w:val="24"/>
        </w:rPr>
        <w:t>Week 12</w:t>
      </w:r>
      <w:r w:rsidR="00091994" w:rsidRPr="001261C9">
        <w:rPr>
          <w:rFonts w:ascii="Arial" w:hAnsi="Arial" w:cs="Arial"/>
          <w:szCs w:val="24"/>
        </w:rPr>
        <w:t xml:space="preserve"> </w:t>
      </w:r>
      <w:r w:rsidR="00091994" w:rsidRPr="001261C9">
        <w:rPr>
          <w:rFonts w:ascii="Arial" w:hAnsi="Arial" w:cs="Arial"/>
          <w:szCs w:val="24"/>
        </w:rPr>
        <w:tab/>
      </w:r>
    </w:p>
    <w:p w:rsidR="005D1838" w:rsidRPr="001261C9" w:rsidRDefault="005D1838" w:rsidP="00D347BB">
      <w:pPr>
        <w:ind w:left="1620" w:hanging="1620"/>
        <w:rPr>
          <w:rFonts w:ascii="Arial" w:hAnsi="Arial" w:cs="Arial"/>
          <w:szCs w:val="24"/>
        </w:rPr>
      </w:pPr>
    </w:p>
    <w:p w:rsidR="00FF4702" w:rsidRPr="001261C9" w:rsidRDefault="00091994" w:rsidP="00D57746">
      <w:pPr>
        <w:numPr>
          <w:ilvl w:val="0"/>
          <w:numId w:val="32"/>
        </w:numPr>
        <w:rPr>
          <w:rFonts w:ascii="Arial" w:hAnsi="Arial" w:cs="Arial"/>
          <w:szCs w:val="24"/>
        </w:rPr>
      </w:pPr>
      <w:smartTag w:uri="urn:schemas-microsoft-com:office:smarttags" w:element="place">
        <w:smartTag w:uri="urn:schemas-microsoft-com:office:smarttags" w:element="PlaceType">
          <w:r w:rsidRPr="001261C9">
            <w:rPr>
              <w:rFonts w:ascii="Arial" w:hAnsi="Arial" w:cs="Arial"/>
              <w:szCs w:val="24"/>
            </w:rPr>
            <w:t>Building</w:t>
          </w:r>
        </w:smartTag>
        <w:r w:rsidRPr="001261C9">
          <w:rPr>
            <w:rFonts w:ascii="Arial" w:hAnsi="Arial" w:cs="Arial"/>
            <w:szCs w:val="24"/>
          </w:rPr>
          <w:t xml:space="preserve"> of </w:t>
        </w:r>
        <w:smartTag w:uri="urn:schemas-microsoft-com:office:smarttags" w:element="PlaceName">
          <w:r w:rsidRPr="001261C9">
            <w:rPr>
              <w:rFonts w:ascii="Arial" w:hAnsi="Arial" w:cs="Arial"/>
              <w:bCs/>
              <w:szCs w:val="24"/>
            </w:rPr>
            <w:t>Roman</w:t>
          </w:r>
          <w:r w:rsidRPr="001261C9">
            <w:rPr>
              <w:rFonts w:ascii="Arial" w:hAnsi="Arial" w:cs="Arial"/>
              <w:szCs w:val="24"/>
            </w:rPr>
            <w:t xml:space="preserve"> Empire</w:t>
          </w:r>
        </w:smartTag>
      </w:smartTag>
      <w:r w:rsidRPr="001261C9">
        <w:rPr>
          <w:rFonts w:ascii="Arial" w:hAnsi="Arial" w:cs="Arial"/>
          <w:szCs w:val="24"/>
        </w:rPr>
        <w:t>.</w:t>
      </w:r>
    </w:p>
    <w:p w:rsidR="00FF4702" w:rsidRPr="001261C9" w:rsidRDefault="00091994" w:rsidP="00FF4702">
      <w:pPr>
        <w:numPr>
          <w:ilvl w:val="0"/>
          <w:numId w:val="32"/>
        </w:num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>The transformation of</w:t>
      </w:r>
      <w:r w:rsidR="00D347BB" w:rsidRPr="001261C9">
        <w:rPr>
          <w:rFonts w:ascii="Arial" w:hAnsi="Arial" w:cs="Arial"/>
          <w:szCs w:val="24"/>
        </w:rPr>
        <w:t xml:space="preserve"> </w:t>
      </w:r>
      <w:smartTag w:uri="urn:schemas-microsoft-com:office:smarttags" w:element="place">
        <w:smartTag w:uri="urn:schemas-microsoft-com:office:smarttags" w:element="PlaceName">
          <w:r w:rsidRPr="001261C9">
            <w:rPr>
              <w:rFonts w:ascii="Arial" w:hAnsi="Arial" w:cs="Arial"/>
              <w:szCs w:val="24"/>
            </w:rPr>
            <w:t>Roman</w:t>
          </w:r>
        </w:smartTag>
        <w:r w:rsidRPr="001261C9">
          <w:rPr>
            <w:rFonts w:ascii="Arial" w:hAnsi="Arial" w:cs="Arial"/>
            <w:szCs w:val="24"/>
          </w:rPr>
          <w:t xml:space="preserve"> </w:t>
        </w:r>
        <w:smartTag w:uri="urn:schemas-microsoft-com:office:smarttags" w:element="PlaceName">
          <w:r w:rsidRPr="001261C9">
            <w:rPr>
              <w:rFonts w:ascii="Arial" w:hAnsi="Arial" w:cs="Arial"/>
              <w:szCs w:val="24"/>
            </w:rPr>
            <w:t>Republic</w:t>
          </w:r>
        </w:smartTag>
      </w:smartTag>
      <w:r w:rsidR="00D347BB" w:rsidRPr="001261C9">
        <w:rPr>
          <w:rFonts w:ascii="Arial" w:hAnsi="Arial" w:cs="Arial"/>
          <w:szCs w:val="24"/>
        </w:rPr>
        <w:t>.</w:t>
      </w:r>
    </w:p>
    <w:p w:rsidR="00FF4702" w:rsidRPr="001261C9" w:rsidRDefault="00F74873" w:rsidP="00FF4702">
      <w:pPr>
        <w:numPr>
          <w:ilvl w:val="0"/>
          <w:numId w:val="32"/>
        </w:num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>Ciceronian Republicanism</w:t>
      </w:r>
      <w:r w:rsidR="00D347BB" w:rsidRPr="001261C9">
        <w:rPr>
          <w:rFonts w:ascii="Arial" w:hAnsi="Arial" w:cs="Arial"/>
          <w:szCs w:val="24"/>
        </w:rPr>
        <w:t xml:space="preserve">. </w:t>
      </w:r>
    </w:p>
    <w:p w:rsidR="00FF4702" w:rsidRPr="001261C9" w:rsidRDefault="00D347BB" w:rsidP="00FF4702">
      <w:pPr>
        <w:numPr>
          <w:ilvl w:val="0"/>
          <w:numId w:val="32"/>
        </w:num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Popular republicanism from </w:t>
      </w:r>
      <w:r w:rsidR="00F74873" w:rsidRPr="001261C9">
        <w:rPr>
          <w:rFonts w:ascii="Arial" w:hAnsi="Arial" w:cs="Arial"/>
          <w:szCs w:val="24"/>
        </w:rPr>
        <w:t>Gracchi to Caesar</w:t>
      </w:r>
      <w:r w:rsidRPr="001261C9">
        <w:rPr>
          <w:rFonts w:ascii="Arial" w:hAnsi="Arial" w:cs="Arial"/>
          <w:szCs w:val="24"/>
        </w:rPr>
        <w:t>.</w:t>
      </w:r>
    </w:p>
    <w:p w:rsidR="00F74873" w:rsidRPr="001261C9" w:rsidRDefault="00F74873" w:rsidP="00FF4702">
      <w:pPr>
        <w:numPr>
          <w:ilvl w:val="0"/>
          <w:numId w:val="32"/>
        </w:num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lastRenderedPageBreak/>
        <w:t xml:space="preserve">The Augustan </w:t>
      </w:r>
      <w:r w:rsidR="00B11404" w:rsidRPr="001261C9">
        <w:rPr>
          <w:rFonts w:ascii="Arial" w:hAnsi="Arial" w:cs="Arial"/>
          <w:szCs w:val="24"/>
        </w:rPr>
        <w:t>P</w:t>
      </w:r>
      <w:r w:rsidRPr="001261C9">
        <w:rPr>
          <w:rFonts w:ascii="Arial" w:hAnsi="Arial" w:cs="Arial"/>
          <w:szCs w:val="24"/>
        </w:rPr>
        <w:t>rincipate and monarchical republicanism</w:t>
      </w:r>
    </w:p>
    <w:p w:rsidR="00D347BB" w:rsidRPr="001261C9" w:rsidRDefault="00D347BB" w:rsidP="00D347BB">
      <w:pPr>
        <w:rPr>
          <w:rFonts w:ascii="Arial" w:hAnsi="Arial" w:cs="Arial"/>
          <w:szCs w:val="24"/>
        </w:rPr>
      </w:pPr>
    </w:p>
    <w:p w:rsidR="000422FA" w:rsidRPr="001261C9" w:rsidRDefault="000422FA" w:rsidP="000422FA">
      <w:pPr>
        <w:rPr>
          <w:rFonts w:ascii="Arial" w:hAnsi="Arial" w:cs="Arial"/>
          <w:b/>
          <w:szCs w:val="24"/>
        </w:rPr>
      </w:pPr>
    </w:p>
    <w:p w:rsidR="00FF4702" w:rsidRPr="001261C9" w:rsidRDefault="00FF4702" w:rsidP="00675CA5">
      <w:pPr>
        <w:outlineLvl w:val="0"/>
        <w:rPr>
          <w:rFonts w:ascii="Arial" w:hAnsi="Arial" w:cs="Arial"/>
          <w:b/>
          <w:szCs w:val="24"/>
        </w:rPr>
      </w:pPr>
    </w:p>
    <w:p w:rsidR="005D1838" w:rsidRPr="001261C9" w:rsidRDefault="000422FA" w:rsidP="00675CA5">
      <w:pPr>
        <w:outlineLvl w:val="0"/>
        <w:rPr>
          <w:rFonts w:ascii="Arial" w:hAnsi="Arial" w:cs="Arial"/>
          <w:szCs w:val="24"/>
        </w:rPr>
      </w:pPr>
      <w:r w:rsidRPr="001261C9">
        <w:rPr>
          <w:rFonts w:ascii="Arial" w:hAnsi="Arial" w:cs="Arial"/>
          <w:b/>
          <w:szCs w:val="24"/>
        </w:rPr>
        <w:t>Week 13</w:t>
      </w:r>
      <w:r w:rsidR="00F74873" w:rsidRPr="001261C9">
        <w:rPr>
          <w:rFonts w:ascii="Arial" w:hAnsi="Arial" w:cs="Arial"/>
          <w:szCs w:val="24"/>
        </w:rPr>
        <w:t xml:space="preserve"> </w:t>
      </w:r>
    </w:p>
    <w:p w:rsidR="00200D3A" w:rsidRPr="001261C9" w:rsidRDefault="00200D3A" w:rsidP="00F74873">
      <w:pPr>
        <w:rPr>
          <w:rFonts w:ascii="Arial" w:hAnsi="Arial" w:cs="Arial"/>
          <w:b/>
          <w:szCs w:val="24"/>
        </w:rPr>
      </w:pPr>
    </w:p>
    <w:p w:rsidR="00FF4702" w:rsidRPr="001261C9" w:rsidRDefault="00F74873" w:rsidP="00D57746">
      <w:pPr>
        <w:numPr>
          <w:ilvl w:val="0"/>
          <w:numId w:val="33"/>
        </w:num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Roman </w:t>
      </w:r>
      <w:r w:rsidR="005D1838" w:rsidRPr="001261C9">
        <w:rPr>
          <w:rFonts w:ascii="Arial" w:hAnsi="Arial" w:cs="Arial"/>
          <w:szCs w:val="24"/>
        </w:rPr>
        <w:t xml:space="preserve">world and Roman </w:t>
      </w:r>
      <w:r w:rsidRPr="001261C9">
        <w:rPr>
          <w:rFonts w:ascii="Arial" w:hAnsi="Arial" w:cs="Arial"/>
          <w:szCs w:val="24"/>
        </w:rPr>
        <w:t>culture.</w:t>
      </w:r>
    </w:p>
    <w:p w:rsidR="00FF4702" w:rsidRPr="001261C9" w:rsidRDefault="00F74873" w:rsidP="00D57746">
      <w:pPr>
        <w:numPr>
          <w:ilvl w:val="0"/>
          <w:numId w:val="33"/>
        </w:num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>Cicero; Virgil; Horace.</w:t>
      </w:r>
      <w:r w:rsidR="00FF4702" w:rsidRPr="001261C9">
        <w:rPr>
          <w:rFonts w:ascii="Arial" w:hAnsi="Arial" w:cs="Arial"/>
          <w:szCs w:val="24"/>
        </w:rPr>
        <w:t xml:space="preserve"> </w:t>
      </w:r>
      <w:r w:rsidRPr="001261C9">
        <w:rPr>
          <w:rFonts w:ascii="Arial" w:hAnsi="Arial" w:cs="Arial"/>
          <w:szCs w:val="24"/>
        </w:rPr>
        <w:t>Marcus Aurelius. Titus Livius</w:t>
      </w:r>
      <w:r w:rsidR="005D1838" w:rsidRPr="001261C9">
        <w:rPr>
          <w:rFonts w:ascii="Arial" w:hAnsi="Arial" w:cs="Arial"/>
          <w:szCs w:val="24"/>
        </w:rPr>
        <w:t>.</w:t>
      </w:r>
    </w:p>
    <w:p w:rsidR="000422FA" w:rsidRPr="001261C9" w:rsidRDefault="00F74873" w:rsidP="00D57746">
      <w:pPr>
        <w:numPr>
          <w:ilvl w:val="0"/>
          <w:numId w:val="33"/>
        </w:num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>Roman Entertainments</w:t>
      </w:r>
    </w:p>
    <w:p w:rsidR="005D1838" w:rsidRPr="001261C9" w:rsidRDefault="005D1838" w:rsidP="000422FA">
      <w:pPr>
        <w:rPr>
          <w:rFonts w:ascii="Arial" w:hAnsi="Arial" w:cs="Arial"/>
          <w:b/>
          <w:szCs w:val="24"/>
        </w:rPr>
      </w:pPr>
    </w:p>
    <w:p w:rsidR="005D1838" w:rsidRPr="001261C9" w:rsidRDefault="005D1838" w:rsidP="00675CA5">
      <w:pPr>
        <w:outlineLvl w:val="0"/>
        <w:rPr>
          <w:rFonts w:ascii="Arial" w:hAnsi="Arial" w:cs="Arial"/>
          <w:i/>
          <w:szCs w:val="24"/>
        </w:rPr>
      </w:pPr>
      <w:r w:rsidRPr="001261C9">
        <w:rPr>
          <w:rFonts w:ascii="Arial" w:hAnsi="Arial" w:cs="Arial"/>
          <w:i/>
          <w:szCs w:val="24"/>
        </w:rPr>
        <w:t>Homework Assignment: Ch.12, Handouts</w:t>
      </w:r>
      <w:r w:rsidR="00B11404" w:rsidRPr="001261C9">
        <w:rPr>
          <w:rFonts w:ascii="Arial" w:hAnsi="Arial" w:cs="Arial"/>
          <w:i/>
          <w:szCs w:val="24"/>
        </w:rPr>
        <w:t xml:space="preserve"> on Famous Romans</w:t>
      </w:r>
    </w:p>
    <w:p w:rsidR="000422FA" w:rsidRPr="001261C9" w:rsidRDefault="000422FA" w:rsidP="000422FA">
      <w:pPr>
        <w:rPr>
          <w:rFonts w:ascii="Arial" w:hAnsi="Arial" w:cs="Arial"/>
          <w:b/>
          <w:iCs/>
          <w:szCs w:val="24"/>
        </w:rPr>
      </w:pPr>
      <w:r w:rsidRPr="001261C9">
        <w:rPr>
          <w:rFonts w:ascii="Arial" w:hAnsi="Arial" w:cs="Arial"/>
          <w:b/>
          <w:iCs/>
          <w:szCs w:val="24"/>
        </w:rPr>
        <w:t xml:space="preserve">                                                        </w:t>
      </w:r>
    </w:p>
    <w:p w:rsidR="00FF4702" w:rsidRPr="001261C9" w:rsidRDefault="00FF4702" w:rsidP="00675CA5">
      <w:pPr>
        <w:outlineLvl w:val="0"/>
        <w:rPr>
          <w:rFonts w:ascii="Arial" w:hAnsi="Arial" w:cs="Arial"/>
          <w:b/>
          <w:szCs w:val="24"/>
        </w:rPr>
      </w:pPr>
    </w:p>
    <w:p w:rsidR="00FF4702" w:rsidRPr="001261C9" w:rsidRDefault="00FF4702" w:rsidP="00675CA5">
      <w:pPr>
        <w:outlineLvl w:val="0"/>
        <w:rPr>
          <w:rFonts w:ascii="Arial" w:hAnsi="Arial" w:cs="Arial"/>
          <w:b/>
          <w:szCs w:val="24"/>
        </w:rPr>
      </w:pPr>
    </w:p>
    <w:p w:rsidR="000422FA" w:rsidRPr="001261C9" w:rsidRDefault="000422FA" w:rsidP="00675CA5">
      <w:pPr>
        <w:outlineLvl w:val="0"/>
        <w:rPr>
          <w:rFonts w:ascii="Arial" w:hAnsi="Arial" w:cs="Arial"/>
          <w:b/>
          <w:szCs w:val="24"/>
        </w:rPr>
      </w:pPr>
      <w:r w:rsidRPr="001261C9">
        <w:rPr>
          <w:rFonts w:ascii="Arial" w:hAnsi="Arial" w:cs="Arial"/>
          <w:b/>
          <w:szCs w:val="24"/>
        </w:rPr>
        <w:t>Week 14</w:t>
      </w:r>
    </w:p>
    <w:p w:rsidR="00DC1FCE" w:rsidRPr="001261C9" w:rsidRDefault="00DC1FCE" w:rsidP="000422FA">
      <w:pPr>
        <w:rPr>
          <w:rFonts w:ascii="Arial" w:hAnsi="Arial" w:cs="Arial"/>
          <w:b/>
          <w:iCs/>
          <w:szCs w:val="24"/>
        </w:rPr>
      </w:pPr>
    </w:p>
    <w:p w:rsidR="000422FA" w:rsidRPr="001261C9" w:rsidRDefault="00537451" w:rsidP="00675CA5">
      <w:pPr>
        <w:outlineLvl w:val="0"/>
        <w:rPr>
          <w:rFonts w:ascii="Arial" w:hAnsi="Arial" w:cs="Arial"/>
          <w:b/>
          <w:iCs/>
          <w:szCs w:val="24"/>
        </w:rPr>
      </w:pPr>
      <w:r>
        <w:rPr>
          <w:rFonts w:ascii="Arial" w:hAnsi="Arial" w:cs="Arial"/>
          <w:b/>
          <w:iCs/>
          <w:szCs w:val="24"/>
        </w:rPr>
        <w:t xml:space="preserve">Final </w:t>
      </w:r>
      <w:r w:rsidR="000422FA" w:rsidRPr="001261C9">
        <w:rPr>
          <w:rFonts w:ascii="Arial" w:hAnsi="Arial" w:cs="Arial"/>
          <w:b/>
          <w:iCs/>
          <w:szCs w:val="24"/>
        </w:rPr>
        <w:t xml:space="preserve">paper </w:t>
      </w:r>
      <w:r>
        <w:rPr>
          <w:rFonts w:ascii="Arial" w:hAnsi="Arial" w:cs="Arial"/>
          <w:b/>
          <w:iCs/>
          <w:szCs w:val="24"/>
        </w:rPr>
        <w:t>1</w:t>
      </w:r>
      <w:r w:rsidRPr="00CA49F3">
        <w:rPr>
          <w:rFonts w:ascii="Arial" w:hAnsi="Arial" w:cs="Arial"/>
          <w:b/>
          <w:iCs/>
          <w:szCs w:val="24"/>
          <w:vertAlign w:val="superscript"/>
        </w:rPr>
        <w:t>st</w:t>
      </w:r>
      <w:r>
        <w:rPr>
          <w:rFonts w:ascii="Arial" w:hAnsi="Arial" w:cs="Arial"/>
          <w:b/>
          <w:iCs/>
          <w:szCs w:val="24"/>
        </w:rPr>
        <w:t xml:space="preserve"> draft </w:t>
      </w:r>
      <w:r w:rsidR="000422FA" w:rsidRPr="001261C9">
        <w:rPr>
          <w:rFonts w:ascii="Arial" w:hAnsi="Arial" w:cs="Arial"/>
          <w:b/>
          <w:iCs/>
          <w:szCs w:val="24"/>
        </w:rPr>
        <w:t>due</w:t>
      </w:r>
    </w:p>
    <w:p w:rsidR="00200D3A" w:rsidRPr="001261C9" w:rsidRDefault="00200D3A" w:rsidP="005D1838">
      <w:pPr>
        <w:rPr>
          <w:rFonts w:ascii="Arial" w:hAnsi="Arial" w:cs="Arial"/>
          <w:szCs w:val="24"/>
        </w:rPr>
      </w:pPr>
    </w:p>
    <w:p w:rsidR="005D1838" w:rsidRPr="001261C9" w:rsidRDefault="005D1838" w:rsidP="00D57746">
      <w:pPr>
        <w:numPr>
          <w:ilvl w:val="0"/>
          <w:numId w:val="33"/>
        </w:numPr>
        <w:rPr>
          <w:rFonts w:ascii="Arial" w:hAnsi="Arial" w:cs="Arial"/>
          <w:b/>
          <w:szCs w:val="24"/>
        </w:rPr>
      </w:pPr>
      <w:r w:rsidRPr="001261C9">
        <w:rPr>
          <w:rFonts w:ascii="Arial" w:hAnsi="Arial" w:cs="Arial"/>
          <w:szCs w:val="24"/>
        </w:rPr>
        <w:t xml:space="preserve">The Roman World and its crisis. Justinian. Diocletian. </w:t>
      </w:r>
      <w:smartTag w:uri="urn:schemas-microsoft-com:office:smarttags" w:element="City">
        <w:smartTag w:uri="urn:schemas-microsoft-com:office:smarttags" w:element="place">
          <w:r w:rsidRPr="001261C9">
            <w:rPr>
              <w:rFonts w:ascii="Arial" w:hAnsi="Arial" w:cs="Arial"/>
              <w:szCs w:val="24"/>
            </w:rPr>
            <w:t>Constantine</w:t>
          </w:r>
        </w:smartTag>
      </w:smartTag>
    </w:p>
    <w:p w:rsidR="005D1838" w:rsidRPr="001261C9" w:rsidRDefault="005D1838" w:rsidP="000422FA">
      <w:pPr>
        <w:rPr>
          <w:rFonts w:ascii="Arial" w:hAnsi="Arial" w:cs="Arial"/>
          <w:b/>
          <w:szCs w:val="24"/>
        </w:rPr>
      </w:pPr>
      <w:r w:rsidRPr="001261C9">
        <w:rPr>
          <w:rFonts w:ascii="Arial" w:hAnsi="Arial" w:cs="Arial"/>
          <w:szCs w:val="24"/>
        </w:rPr>
        <w:t>The rise of the Byzantine Empire.</w:t>
      </w:r>
    </w:p>
    <w:p w:rsidR="000422FA" w:rsidRPr="001261C9" w:rsidRDefault="000422FA" w:rsidP="00675CA5">
      <w:pPr>
        <w:outlineLvl w:val="0"/>
        <w:rPr>
          <w:rFonts w:ascii="Arial" w:hAnsi="Arial" w:cs="Arial"/>
          <w:b/>
          <w:szCs w:val="24"/>
        </w:rPr>
      </w:pPr>
      <w:r w:rsidRPr="001261C9">
        <w:rPr>
          <w:rFonts w:ascii="Arial" w:hAnsi="Arial" w:cs="Arial"/>
          <w:b/>
          <w:szCs w:val="24"/>
        </w:rPr>
        <w:t>Week 15</w:t>
      </w:r>
    </w:p>
    <w:p w:rsidR="00DC1FCE" w:rsidRPr="001261C9" w:rsidRDefault="00DC1FCE" w:rsidP="000422FA">
      <w:pPr>
        <w:rPr>
          <w:rFonts w:ascii="Arial" w:hAnsi="Arial" w:cs="Arial"/>
          <w:szCs w:val="24"/>
        </w:rPr>
      </w:pPr>
    </w:p>
    <w:p w:rsidR="00B11404" w:rsidRPr="001261C9" w:rsidRDefault="00B11404" w:rsidP="00B11404">
      <w:pPr>
        <w:numPr>
          <w:ilvl w:val="0"/>
          <w:numId w:val="34"/>
        </w:num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 xml:space="preserve">The Transformation of </w:t>
      </w:r>
      <w:smartTag w:uri="urn:schemas-microsoft-com:office:smarttags" w:element="place">
        <w:r w:rsidRPr="001261C9">
          <w:rPr>
            <w:rFonts w:ascii="Arial" w:hAnsi="Arial" w:cs="Arial"/>
            <w:szCs w:val="24"/>
          </w:rPr>
          <w:t>Mediterranean</w:t>
        </w:r>
      </w:smartTag>
      <w:r w:rsidRPr="001261C9">
        <w:rPr>
          <w:rFonts w:ascii="Arial" w:hAnsi="Arial" w:cs="Arial"/>
          <w:szCs w:val="24"/>
        </w:rPr>
        <w:t>.</w:t>
      </w:r>
    </w:p>
    <w:p w:rsidR="00D57746" w:rsidRPr="001261C9" w:rsidRDefault="00DC1FCE" w:rsidP="00D57746">
      <w:pPr>
        <w:numPr>
          <w:ilvl w:val="0"/>
          <w:numId w:val="34"/>
        </w:numPr>
        <w:rPr>
          <w:rFonts w:ascii="Arial" w:hAnsi="Arial" w:cs="Arial"/>
          <w:szCs w:val="24"/>
        </w:rPr>
      </w:pPr>
      <w:r w:rsidRPr="001261C9">
        <w:rPr>
          <w:rFonts w:ascii="Arial" w:hAnsi="Arial" w:cs="Arial"/>
          <w:szCs w:val="24"/>
        </w:rPr>
        <w:t>The R</w:t>
      </w:r>
      <w:r w:rsidR="005D1838" w:rsidRPr="001261C9">
        <w:rPr>
          <w:rFonts w:ascii="Arial" w:hAnsi="Arial" w:cs="Arial"/>
          <w:szCs w:val="24"/>
        </w:rPr>
        <w:t xml:space="preserve">ise of </w:t>
      </w:r>
      <w:r w:rsidR="000422FA" w:rsidRPr="001261C9">
        <w:rPr>
          <w:rFonts w:ascii="Arial" w:hAnsi="Arial" w:cs="Arial"/>
          <w:szCs w:val="24"/>
        </w:rPr>
        <w:t>Christianity.</w:t>
      </w:r>
      <w:r w:rsidRPr="001261C9">
        <w:rPr>
          <w:rFonts w:ascii="Arial" w:hAnsi="Arial" w:cs="Arial"/>
          <w:szCs w:val="24"/>
        </w:rPr>
        <w:t xml:space="preserve"> </w:t>
      </w:r>
    </w:p>
    <w:p w:rsidR="00D57746" w:rsidRPr="001261C9" w:rsidRDefault="00537451" w:rsidP="00B11404">
      <w:pPr>
        <w:numPr>
          <w:ilvl w:val="0"/>
          <w:numId w:val="34"/>
        </w:numPr>
        <w:rPr>
          <w:rFonts w:ascii="Arial" w:hAnsi="Arial" w:cs="Arial"/>
          <w:szCs w:val="24"/>
        </w:rPr>
      </w:pPr>
      <w:r w:rsidRPr="001261C9" w:rsidDel="00537451">
        <w:rPr>
          <w:rFonts w:ascii="Arial" w:hAnsi="Arial" w:cs="Arial"/>
          <w:szCs w:val="24"/>
        </w:rPr>
        <w:t xml:space="preserve"> </w:t>
      </w:r>
      <w:r w:rsidR="00AA24B6" w:rsidRPr="001261C9">
        <w:rPr>
          <w:rFonts w:ascii="Arial" w:hAnsi="Arial" w:cs="Arial"/>
          <w:szCs w:val="24"/>
        </w:rPr>
        <w:t>“</w:t>
      </w:r>
      <w:r w:rsidR="00B11404" w:rsidRPr="001261C9">
        <w:rPr>
          <w:rFonts w:ascii="Arial" w:hAnsi="Arial" w:cs="Arial"/>
          <w:szCs w:val="24"/>
        </w:rPr>
        <w:t>Rivals</w:t>
      </w:r>
      <w:r w:rsidR="00AA24B6" w:rsidRPr="001261C9">
        <w:rPr>
          <w:rFonts w:ascii="Arial" w:hAnsi="Arial" w:cs="Arial"/>
          <w:szCs w:val="24"/>
        </w:rPr>
        <w:t>”</w:t>
      </w:r>
      <w:r w:rsidR="00B11404" w:rsidRPr="001261C9">
        <w:rPr>
          <w:rFonts w:ascii="Arial" w:hAnsi="Arial" w:cs="Arial"/>
          <w:szCs w:val="24"/>
        </w:rPr>
        <w:t xml:space="preserve"> of Christianity: Hermetism; Gnosticism; Neoplatonism.</w:t>
      </w:r>
    </w:p>
    <w:p w:rsidR="000422FA" w:rsidRPr="001261C9" w:rsidRDefault="00537451" w:rsidP="00675CA5">
      <w:pPr>
        <w:outlineLvl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Reflection on dialogue </w:t>
      </w:r>
      <w:r w:rsidRPr="00CA49F3">
        <w:rPr>
          <w:rFonts w:ascii="Arial" w:hAnsi="Arial" w:cs="Arial"/>
          <w:i/>
          <w:szCs w:val="24"/>
        </w:rPr>
        <w:t>Via Negativa</w:t>
      </w:r>
      <w:r>
        <w:rPr>
          <w:rFonts w:ascii="Arial" w:hAnsi="Arial" w:cs="Arial"/>
          <w:szCs w:val="24"/>
        </w:rPr>
        <w:t xml:space="preserve"> </w:t>
      </w:r>
      <w:r w:rsidR="00CA49F3">
        <w:rPr>
          <w:rFonts w:ascii="Arial" w:hAnsi="Arial" w:cs="Arial"/>
          <w:szCs w:val="24"/>
        </w:rPr>
        <w:t>.</w:t>
      </w:r>
    </w:p>
    <w:p w:rsidR="00D57746" w:rsidRPr="001261C9" w:rsidRDefault="00D57746" w:rsidP="000422FA">
      <w:pPr>
        <w:rPr>
          <w:rFonts w:ascii="Arial" w:hAnsi="Arial" w:cs="Arial"/>
          <w:b/>
          <w:bCs/>
          <w:szCs w:val="24"/>
        </w:rPr>
      </w:pPr>
    </w:p>
    <w:p w:rsidR="000422FA" w:rsidRPr="001261C9" w:rsidRDefault="000422FA" w:rsidP="000422FA">
      <w:pPr>
        <w:rPr>
          <w:rFonts w:ascii="Arial" w:hAnsi="Arial" w:cs="Arial"/>
          <w:b/>
          <w:bCs/>
          <w:szCs w:val="24"/>
        </w:rPr>
      </w:pPr>
    </w:p>
    <w:p w:rsidR="000422FA" w:rsidRPr="001261C9" w:rsidRDefault="00200D3A" w:rsidP="00675CA5">
      <w:pPr>
        <w:outlineLvl w:val="0"/>
        <w:rPr>
          <w:rFonts w:ascii="Arial" w:hAnsi="Arial" w:cs="Arial"/>
          <w:b/>
          <w:bCs/>
          <w:szCs w:val="24"/>
        </w:rPr>
      </w:pPr>
      <w:r w:rsidRPr="001261C9">
        <w:rPr>
          <w:rFonts w:ascii="Arial" w:hAnsi="Arial" w:cs="Arial"/>
          <w:b/>
          <w:bCs/>
          <w:szCs w:val="24"/>
        </w:rPr>
        <w:t xml:space="preserve">Final </w:t>
      </w:r>
      <w:r w:rsidR="00CA49F3">
        <w:rPr>
          <w:rFonts w:ascii="Arial" w:hAnsi="Arial" w:cs="Arial"/>
          <w:b/>
          <w:bCs/>
          <w:szCs w:val="24"/>
        </w:rPr>
        <w:t>Paper due</w:t>
      </w:r>
    </w:p>
    <w:p w:rsidR="000422FA" w:rsidRPr="001261C9" w:rsidRDefault="000422FA" w:rsidP="000422FA">
      <w:pPr>
        <w:rPr>
          <w:rFonts w:ascii="Arial" w:hAnsi="Arial" w:cs="Arial"/>
          <w:b/>
          <w:bCs/>
          <w:szCs w:val="24"/>
        </w:rPr>
      </w:pPr>
    </w:p>
    <w:p w:rsidR="000422FA" w:rsidRPr="001261C9" w:rsidRDefault="000422FA" w:rsidP="000422FA">
      <w:pPr>
        <w:ind w:left="360"/>
        <w:rPr>
          <w:rFonts w:ascii="Arial" w:hAnsi="Arial" w:cs="Arial"/>
          <w:b/>
          <w:szCs w:val="24"/>
        </w:rPr>
      </w:pPr>
    </w:p>
    <w:p w:rsidR="00C439E7" w:rsidRPr="001261C9" w:rsidRDefault="00C439E7">
      <w:pPr>
        <w:rPr>
          <w:rFonts w:ascii="Arial" w:hAnsi="Arial" w:cs="Arial"/>
          <w:szCs w:val="24"/>
        </w:rPr>
      </w:pPr>
    </w:p>
    <w:sectPr w:rsidR="00C439E7" w:rsidRPr="001261C9">
      <w:footerReference w:type="even" r:id="rId17"/>
      <w:footerReference w:type="default" r:id="rId1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70B1" w:rsidRDefault="001770B1">
      <w:r>
        <w:separator/>
      </w:r>
    </w:p>
  </w:endnote>
  <w:endnote w:type="continuationSeparator" w:id="0">
    <w:p w:rsidR="001770B1" w:rsidRDefault="001770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E63" w:rsidRDefault="00CD2E6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D2E63" w:rsidRDefault="00CD2E63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E63" w:rsidRDefault="00CD2E6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F6496">
      <w:rPr>
        <w:rStyle w:val="PageNumber"/>
        <w:noProof/>
      </w:rPr>
      <w:t>1</w:t>
    </w:r>
    <w:r>
      <w:rPr>
        <w:rStyle w:val="PageNumber"/>
      </w:rPr>
      <w:fldChar w:fldCharType="end"/>
    </w:r>
  </w:p>
  <w:p w:rsidR="00CD2E63" w:rsidRDefault="00CD2E63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70B1" w:rsidRDefault="001770B1">
      <w:r>
        <w:separator/>
      </w:r>
    </w:p>
  </w:footnote>
  <w:footnote w:type="continuationSeparator" w:id="0">
    <w:p w:rsidR="001770B1" w:rsidRDefault="001770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ED6B8001"/>
    <w:multiLevelType w:val="hybridMultilevel"/>
    <w:tmpl w:val="6CF9773A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545613"/>
    <w:multiLevelType w:val="hybridMultilevel"/>
    <w:tmpl w:val="5990685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0B729F"/>
    <w:multiLevelType w:val="multilevel"/>
    <w:tmpl w:val="FD040C9E"/>
    <w:lvl w:ilvl="0">
      <w:start w:val="90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00"/>
      <w:numFmt w:val="decimal"/>
      <w:lvlText w:val="%1-%2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2240"/>
        </w:tabs>
        <w:ind w:left="122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0"/>
        </w:tabs>
        <w:ind w:left="144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6920"/>
        </w:tabs>
        <w:ind w:left="1692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9440"/>
        </w:tabs>
        <w:ind w:left="19440" w:hanging="2160"/>
      </w:pPr>
      <w:rPr>
        <w:rFonts w:hint="default"/>
      </w:rPr>
    </w:lvl>
  </w:abstractNum>
  <w:abstractNum w:abstractNumId="3">
    <w:nsid w:val="031435E8"/>
    <w:multiLevelType w:val="hybridMultilevel"/>
    <w:tmpl w:val="ADA0422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06CF5068"/>
    <w:multiLevelType w:val="hybridMultilevel"/>
    <w:tmpl w:val="D08062F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7D23802"/>
    <w:multiLevelType w:val="hybridMultilevel"/>
    <w:tmpl w:val="CD224D80"/>
    <w:lvl w:ilvl="0" w:tplc="2AA42C8E">
      <w:start w:val="18"/>
      <w:numFmt w:val="decimal"/>
      <w:lvlText w:val="%1."/>
      <w:lvlJc w:val="left"/>
      <w:pPr>
        <w:tabs>
          <w:tab w:val="num" w:pos="577"/>
        </w:tabs>
        <w:ind w:left="577" w:hanging="39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267"/>
        </w:tabs>
        <w:ind w:left="126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7"/>
        </w:tabs>
        <w:ind w:left="198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7"/>
        </w:tabs>
        <w:ind w:left="270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7"/>
        </w:tabs>
        <w:ind w:left="342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7"/>
        </w:tabs>
        <w:ind w:left="414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7"/>
        </w:tabs>
        <w:ind w:left="486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7"/>
        </w:tabs>
        <w:ind w:left="558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7"/>
        </w:tabs>
        <w:ind w:left="6307" w:hanging="180"/>
      </w:pPr>
    </w:lvl>
  </w:abstractNum>
  <w:abstractNum w:abstractNumId="6">
    <w:nsid w:val="08C470C3"/>
    <w:multiLevelType w:val="hybridMultilevel"/>
    <w:tmpl w:val="7762907C"/>
    <w:lvl w:ilvl="0" w:tplc="04090015">
      <w:start w:val="1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A6F744A"/>
    <w:multiLevelType w:val="multilevel"/>
    <w:tmpl w:val="2C1476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CFF3A6E"/>
    <w:multiLevelType w:val="hybridMultilevel"/>
    <w:tmpl w:val="84BC7EB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DF102FD"/>
    <w:multiLevelType w:val="hybridMultilevel"/>
    <w:tmpl w:val="AF38782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5AC23A0"/>
    <w:multiLevelType w:val="hybridMultilevel"/>
    <w:tmpl w:val="70BC4AF8"/>
    <w:lvl w:ilvl="0" w:tplc="040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>
    <w:nsid w:val="1C0F1AE0"/>
    <w:multiLevelType w:val="hybridMultilevel"/>
    <w:tmpl w:val="8B00FD1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1C9F245C"/>
    <w:multiLevelType w:val="hybridMultilevel"/>
    <w:tmpl w:val="11FC4F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CE66118"/>
    <w:multiLevelType w:val="hybridMultilevel"/>
    <w:tmpl w:val="6902E774"/>
    <w:lvl w:ilvl="0" w:tplc="E64A3CEA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311081F"/>
    <w:multiLevelType w:val="hybridMultilevel"/>
    <w:tmpl w:val="5ECAD10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5BC5F16"/>
    <w:multiLevelType w:val="hybridMultilevel"/>
    <w:tmpl w:val="22185E7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9E15D7F"/>
    <w:multiLevelType w:val="multilevel"/>
    <w:tmpl w:val="61B84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B505517"/>
    <w:multiLevelType w:val="hybridMultilevel"/>
    <w:tmpl w:val="373095B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C2370B9"/>
    <w:multiLevelType w:val="hybridMultilevel"/>
    <w:tmpl w:val="8F32065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6AF1C2B"/>
    <w:multiLevelType w:val="hybridMultilevel"/>
    <w:tmpl w:val="5C2C7C44"/>
    <w:lvl w:ilvl="0" w:tplc="0409000F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3C31532B"/>
    <w:multiLevelType w:val="hybridMultilevel"/>
    <w:tmpl w:val="C3F4F44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9EE6619"/>
    <w:multiLevelType w:val="hybridMultilevel"/>
    <w:tmpl w:val="41A49560"/>
    <w:lvl w:ilvl="0" w:tplc="DEF4B0DA">
      <w:start w:val="2"/>
      <w:numFmt w:val="upperLetter"/>
      <w:lvlText w:val="%1."/>
      <w:lvlJc w:val="left"/>
      <w:pPr>
        <w:tabs>
          <w:tab w:val="num" w:pos="2550"/>
        </w:tabs>
        <w:ind w:left="2550" w:hanging="219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BF1211C"/>
    <w:multiLevelType w:val="hybridMultilevel"/>
    <w:tmpl w:val="AB48934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1946838"/>
    <w:multiLevelType w:val="hybridMultilevel"/>
    <w:tmpl w:val="172691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3371BA3"/>
    <w:multiLevelType w:val="hybridMultilevel"/>
    <w:tmpl w:val="DF16ED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5792396B"/>
    <w:multiLevelType w:val="hybridMultilevel"/>
    <w:tmpl w:val="5AA03D8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91C550A"/>
    <w:multiLevelType w:val="hybridMultilevel"/>
    <w:tmpl w:val="4508D1A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59764588"/>
    <w:multiLevelType w:val="hybridMultilevel"/>
    <w:tmpl w:val="2778A3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1111706"/>
    <w:multiLevelType w:val="hybridMultilevel"/>
    <w:tmpl w:val="DB3C051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69245759"/>
    <w:multiLevelType w:val="hybridMultilevel"/>
    <w:tmpl w:val="ADA89C76"/>
    <w:lvl w:ilvl="0" w:tplc="0409000F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6BCC3AFB"/>
    <w:multiLevelType w:val="hybridMultilevel"/>
    <w:tmpl w:val="E656FD0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E82336D"/>
    <w:multiLevelType w:val="hybridMultilevel"/>
    <w:tmpl w:val="EABA7A3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>
    <w:nsid w:val="6FEB5201"/>
    <w:multiLevelType w:val="hybridMultilevel"/>
    <w:tmpl w:val="7F86A17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07344CA"/>
    <w:multiLevelType w:val="hybridMultilevel"/>
    <w:tmpl w:val="911A2AC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4634F9C"/>
    <w:multiLevelType w:val="hybridMultilevel"/>
    <w:tmpl w:val="B006545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7263747"/>
    <w:multiLevelType w:val="hybridMultilevel"/>
    <w:tmpl w:val="B668590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>
    <w:nsid w:val="788E20B6"/>
    <w:multiLevelType w:val="hybridMultilevel"/>
    <w:tmpl w:val="15A0DB2E"/>
    <w:lvl w:ilvl="0" w:tplc="EA52ED4E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7">
    <w:nsid w:val="7CD13E9F"/>
    <w:multiLevelType w:val="hybridMultilevel"/>
    <w:tmpl w:val="468CE24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11"/>
  </w:num>
  <w:num w:numId="4">
    <w:abstractNumId w:val="29"/>
  </w:num>
  <w:num w:numId="5">
    <w:abstractNumId w:val="31"/>
  </w:num>
  <w:num w:numId="6">
    <w:abstractNumId w:val="35"/>
  </w:num>
  <w:num w:numId="7">
    <w:abstractNumId w:val="24"/>
  </w:num>
  <w:num w:numId="8">
    <w:abstractNumId w:val="30"/>
  </w:num>
  <w:num w:numId="9">
    <w:abstractNumId w:val="0"/>
  </w:num>
  <w:num w:numId="10">
    <w:abstractNumId w:val="27"/>
  </w:num>
  <w:num w:numId="11">
    <w:abstractNumId w:val="13"/>
  </w:num>
  <w:num w:numId="12">
    <w:abstractNumId w:val="19"/>
  </w:num>
  <w:num w:numId="13">
    <w:abstractNumId w:val="32"/>
  </w:num>
  <w:num w:numId="14">
    <w:abstractNumId w:val="25"/>
  </w:num>
  <w:num w:numId="15">
    <w:abstractNumId w:val="14"/>
  </w:num>
  <w:num w:numId="16">
    <w:abstractNumId w:val="6"/>
  </w:num>
  <w:num w:numId="17">
    <w:abstractNumId w:val="12"/>
  </w:num>
  <w:num w:numId="18">
    <w:abstractNumId w:val="23"/>
  </w:num>
  <w:num w:numId="19">
    <w:abstractNumId w:val="36"/>
  </w:num>
  <w:num w:numId="20">
    <w:abstractNumId w:val="22"/>
  </w:num>
  <w:num w:numId="21">
    <w:abstractNumId w:val="21"/>
  </w:num>
  <w:num w:numId="22">
    <w:abstractNumId w:val="5"/>
  </w:num>
  <w:num w:numId="23">
    <w:abstractNumId w:val="28"/>
  </w:num>
  <w:num w:numId="24">
    <w:abstractNumId w:val="7"/>
  </w:num>
  <w:num w:numId="25">
    <w:abstractNumId w:val="33"/>
  </w:num>
  <w:num w:numId="26">
    <w:abstractNumId w:val="9"/>
  </w:num>
  <w:num w:numId="27">
    <w:abstractNumId w:val="20"/>
  </w:num>
  <w:num w:numId="28">
    <w:abstractNumId w:val="15"/>
  </w:num>
  <w:num w:numId="29">
    <w:abstractNumId w:val="8"/>
  </w:num>
  <w:num w:numId="30">
    <w:abstractNumId w:val="1"/>
  </w:num>
  <w:num w:numId="31">
    <w:abstractNumId w:val="4"/>
  </w:num>
  <w:num w:numId="32">
    <w:abstractNumId w:val="17"/>
  </w:num>
  <w:num w:numId="33">
    <w:abstractNumId w:val="34"/>
  </w:num>
  <w:num w:numId="34">
    <w:abstractNumId w:val="37"/>
  </w:num>
  <w:num w:numId="35">
    <w:abstractNumId w:val="16"/>
  </w:num>
  <w:num w:numId="36">
    <w:abstractNumId w:val="18"/>
  </w:num>
  <w:num w:numId="37">
    <w:abstractNumId w:val="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trackRevision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1AC8"/>
    <w:rsid w:val="000178CC"/>
    <w:rsid w:val="000422FA"/>
    <w:rsid w:val="000441CA"/>
    <w:rsid w:val="00077938"/>
    <w:rsid w:val="00077C4C"/>
    <w:rsid w:val="00080D86"/>
    <w:rsid w:val="00091994"/>
    <w:rsid w:val="000C0B92"/>
    <w:rsid w:val="000C6317"/>
    <w:rsid w:val="000D1C67"/>
    <w:rsid w:val="000E54B1"/>
    <w:rsid w:val="000F06B7"/>
    <w:rsid w:val="001261C9"/>
    <w:rsid w:val="00131446"/>
    <w:rsid w:val="00132CFA"/>
    <w:rsid w:val="00133253"/>
    <w:rsid w:val="00161810"/>
    <w:rsid w:val="001725D0"/>
    <w:rsid w:val="00173977"/>
    <w:rsid w:val="001770B1"/>
    <w:rsid w:val="00184195"/>
    <w:rsid w:val="00191E32"/>
    <w:rsid w:val="001945F7"/>
    <w:rsid w:val="00196D06"/>
    <w:rsid w:val="001A4B70"/>
    <w:rsid w:val="001B53F7"/>
    <w:rsid w:val="001F160D"/>
    <w:rsid w:val="00200D3A"/>
    <w:rsid w:val="002069EA"/>
    <w:rsid w:val="00211BE3"/>
    <w:rsid w:val="0021436F"/>
    <w:rsid w:val="00215113"/>
    <w:rsid w:val="00223BAD"/>
    <w:rsid w:val="00234144"/>
    <w:rsid w:val="00261577"/>
    <w:rsid w:val="002764B7"/>
    <w:rsid w:val="00295637"/>
    <w:rsid w:val="002D1891"/>
    <w:rsid w:val="002D47D4"/>
    <w:rsid w:val="00301442"/>
    <w:rsid w:val="003165E4"/>
    <w:rsid w:val="00375D8B"/>
    <w:rsid w:val="00394A11"/>
    <w:rsid w:val="003A2396"/>
    <w:rsid w:val="003D14E6"/>
    <w:rsid w:val="003F3E29"/>
    <w:rsid w:val="004603FF"/>
    <w:rsid w:val="004729FB"/>
    <w:rsid w:val="0051797E"/>
    <w:rsid w:val="00537451"/>
    <w:rsid w:val="005D1838"/>
    <w:rsid w:val="005F3906"/>
    <w:rsid w:val="005F5277"/>
    <w:rsid w:val="006631F6"/>
    <w:rsid w:val="00675CA5"/>
    <w:rsid w:val="00692D2D"/>
    <w:rsid w:val="006971FC"/>
    <w:rsid w:val="006A0115"/>
    <w:rsid w:val="006C6D95"/>
    <w:rsid w:val="0071604E"/>
    <w:rsid w:val="00716D85"/>
    <w:rsid w:val="00730E75"/>
    <w:rsid w:val="00757FFB"/>
    <w:rsid w:val="00764050"/>
    <w:rsid w:val="00766B09"/>
    <w:rsid w:val="0077408F"/>
    <w:rsid w:val="007C41D0"/>
    <w:rsid w:val="007D4FA8"/>
    <w:rsid w:val="0080190F"/>
    <w:rsid w:val="00803273"/>
    <w:rsid w:val="00822129"/>
    <w:rsid w:val="0083272C"/>
    <w:rsid w:val="008332FF"/>
    <w:rsid w:val="00870520"/>
    <w:rsid w:val="00890807"/>
    <w:rsid w:val="0089452C"/>
    <w:rsid w:val="008C47CF"/>
    <w:rsid w:val="008E04A0"/>
    <w:rsid w:val="008E1AC8"/>
    <w:rsid w:val="008E510F"/>
    <w:rsid w:val="008E66C9"/>
    <w:rsid w:val="008F6496"/>
    <w:rsid w:val="00902695"/>
    <w:rsid w:val="0093566D"/>
    <w:rsid w:val="00946799"/>
    <w:rsid w:val="00957A3C"/>
    <w:rsid w:val="009909BB"/>
    <w:rsid w:val="00997453"/>
    <w:rsid w:val="009A11E6"/>
    <w:rsid w:val="009E34EF"/>
    <w:rsid w:val="009E5857"/>
    <w:rsid w:val="009E5A3D"/>
    <w:rsid w:val="00A17A81"/>
    <w:rsid w:val="00A57AD0"/>
    <w:rsid w:val="00A83B38"/>
    <w:rsid w:val="00A87AAE"/>
    <w:rsid w:val="00A910CD"/>
    <w:rsid w:val="00A96863"/>
    <w:rsid w:val="00AA19A7"/>
    <w:rsid w:val="00AA24B6"/>
    <w:rsid w:val="00AC0779"/>
    <w:rsid w:val="00AE4D7A"/>
    <w:rsid w:val="00B11404"/>
    <w:rsid w:val="00B42980"/>
    <w:rsid w:val="00B42C68"/>
    <w:rsid w:val="00B43611"/>
    <w:rsid w:val="00B45402"/>
    <w:rsid w:val="00B70DB7"/>
    <w:rsid w:val="00B743D6"/>
    <w:rsid w:val="00B80F32"/>
    <w:rsid w:val="00BB5F2D"/>
    <w:rsid w:val="00BE4BE2"/>
    <w:rsid w:val="00C0236B"/>
    <w:rsid w:val="00C04EC2"/>
    <w:rsid w:val="00C1678F"/>
    <w:rsid w:val="00C22B31"/>
    <w:rsid w:val="00C36A13"/>
    <w:rsid w:val="00C439E7"/>
    <w:rsid w:val="00C50B2B"/>
    <w:rsid w:val="00C50E77"/>
    <w:rsid w:val="00C55766"/>
    <w:rsid w:val="00C71371"/>
    <w:rsid w:val="00CA49F3"/>
    <w:rsid w:val="00CC0D90"/>
    <w:rsid w:val="00CC1F0E"/>
    <w:rsid w:val="00CD2E63"/>
    <w:rsid w:val="00D347BB"/>
    <w:rsid w:val="00D57746"/>
    <w:rsid w:val="00D84242"/>
    <w:rsid w:val="00D907DA"/>
    <w:rsid w:val="00DC1FCE"/>
    <w:rsid w:val="00DC792C"/>
    <w:rsid w:val="00DD04B5"/>
    <w:rsid w:val="00E4361B"/>
    <w:rsid w:val="00E7399A"/>
    <w:rsid w:val="00E8571B"/>
    <w:rsid w:val="00F11387"/>
    <w:rsid w:val="00F74873"/>
    <w:rsid w:val="00F869C6"/>
    <w:rsid w:val="00F96264"/>
    <w:rsid w:val="00FE192F"/>
    <w:rsid w:val="00FF4702"/>
    <w:rsid w:val="00FF60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City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Stat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22FA"/>
    <w:rPr>
      <w:sz w:val="24"/>
    </w:rPr>
  </w:style>
  <w:style w:type="paragraph" w:styleId="Heading1">
    <w:name w:val="heading 1"/>
    <w:basedOn w:val="Normal"/>
    <w:next w:val="Normal"/>
    <w:qFormat/>
    <w:rsid w:val="000422FA"/>
    <w:pPr>
      <w:keepNext/>
      <w:outlineLvl w:val="0"/>
    </w:pPr>
    <w:rPr>
      <w:b/>
      <w:iCs/>
      <w:sz w:val="28"/>
    </w:rPr>
  </w:style>
  <w:style w:type="paragraph" w:styleId="Heading4">
    <w:name w:val="heading 4"/>
    <w:basedOn w:val="Normal"/>
    <w:next w:val="Normal"/>
    <w:qFormat/>
    <w:rsid w:val="000422FA"/>
    <w:pPr>
      <w:keepNext/>
      <w:outlineLvl w:val="3"/>
    </w:pPr>
    <w:rPr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rsid w:val="000422F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0422FA"/>
  </w:style>
  <w:style w:type="character" w:styleId="Hyperlink">
    <w:name w:val="Hyperlink"/>
    <w:rsid w:val="000422FA"/>
    <w:rPr>
      <w:rFonts w:ascii="Verdana" w:hAnsi="Verdana" w:hint="default"/>
      <w:strike w:val="0"/>
      <w:dstrike w:val="0"/>
      <w:color w:val="003399"/>
      <w:u w:val="none"/>
      <w:effect w:val="none"/>
    </w:rPr>
  </w:style>
  <w:style w:type="paragraph" w:customStyle="1" w:styleId="Default">
    <w:name w:val="Default"/>
    <w:rsid w:val="006A011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Web">
    <w:name w:val="Normal (Web)"/>
    <w:basedOn w:val="Normal"/>
    <w:rsid w:val="009A11E6"/>
    <w:pPr>
      <w:spacing w:before="100" w:beforeAutospacing="1" w:after="100" w:afterAutospacing="1"/>
    </w:pPr>
    <w:rPr>
      <w:szCs w:val="24"/>
    </w:rPr>
  </w:style>
  <w:style w:type="paragraph" w:styleId="BodyText">
    <w:name w:val="Body Text"/>
    <w:basedOn w:val="Normal"/>
    <w:rsid w:val="002069EA"/>
    <w:pPr>
      <w:widowControl w:val="0"/>
      <w:autoSpaceDE w:val="0"/>
      <w:autoSpaceDN w:val="0"/>
      <w:adjustRightInd w:val="0"/>
    </w:pPr>
    <w:rPr>
      <w:b/>
      <w:bCs/>
      <w:szCs w:val="24"/>
    </w:rPr>
  </w:style>
  <w:style w:type="paragraph" w:styleId="DocumentMap">
    <w:name w:val="Document Map"/>
    <w:basedOn w:val="Normal"/>
    <w:semiHidden/>
    <w:rsid w:val="00675CA5"/>
    <w:pPr>
      <w:shd w:val="clear" w:color="auto" w:fill="000080"/>
    </w:pPr>
    <w:rPr>
      <w:rFonts w:ascii="Tahoma" w:hAnsi="Tahoma" w:cs="Tahoma"/>
      <w:sz w:val="20"/>
    </w:rPr>
  </w:style>
  <w:style w:type="paragraph" w:styleId="BalloonText">
    <w:name w:val="Balloon Text"/>
    <w:basedOn w:val="Normal"/>
    <w:semiHidden/>
    <w:rsid w:val="00675CA5"/>
    <w:rPr>
      <w:rFonts w:ascii="Tahoma" w:hAnsi="Tahoma" w:cs="Tahoma"/>
      <w:sz w:val="16"/>
      <w:szCs w:val="16"/>
    </w:rPr>
  </w:style>
  <w:style w:type="character" w:styleId="FollowedHyperlink">
    <w:name w:val="FollowedHyperlink"/>
    <w:rsid w:val="0021436F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cred-texts.com/cla/hesiod/works.htm" TargetMode="External"/><Relationship Id="rId13" Type="http://schemas.openxmlformats.org/officeDocument/2006/relationships/hyperlink" Target="http://www.greektexts.com/library/Euripides/Medea/eng/index.html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darkwing.uoregon.edu/~joelja/iliad.html" TargetMode="External"/><Relationship Id="rId12" Type="http://schemas.openxmlformats.org/officeDocument/2006/relationships/hyperlink" Target="http://www.greektexts.com/library/Plato/protagoras/eng/index.html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amazon.com/exec/obidos/ASIN/0521425433/ref=nosim/philosophyresour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classics.mit.edu/Plutarch/lycurgus.1b.txt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mazon.com/exec/obidos/search-handle-url/index=books&amp;field-author=Thomas%20Taylor/103-1497325-5562252" TargetMode="External"/><Relationship Id="rId10" Type="http://schemas.openxmlformats.org/officeDocument/2006/relationships/hyperlink" Target="http://www.constitution.org/ari/polit_00.htm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sacred" TargetMode="External"/><Relationship Id="rId14" Type="http://schemas.openxmlformats.org/officeDocument/2006/relationships/hyperlink" Target="http://www.greektexts.com/library/Sophocles/Oedipus_the_King/eng/index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2029</Words>
  <Characters>11566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ANCIENT EUROPEAN HISTORY, POLITICS &amp; CULTURE</vt:lpstr>
    </vt:vector>
  </TitlesOfParts>
  <Company>Chaminade University</Company>
  <LinksUpToDate>false</LinksUpToDate>
  <CharactersWithSpaces>13568</CharactersWithSpaces>
  <SharedDoc>false</SharedDoc>
  <HLinks>
    <vt:vector size="60" baseType="variant">
      <vt:variant>
        <vt:i4>131082</vt:i4>
      </vt:variant>
      <vt:variant>
        <vt:i4>27</vt:i4>
      </vt:variant>
      <vt:variant>
        <vt:i4>0</vt:i4>
      </vt:variant>
      <vt:variant>
        <vt:i4>5</vt:i4>
      </vt:variant>
      <vt:variant>
        <vt:lpwstr>http://www.amazon.com/exec/obidos/ASIN/0521425433/ref=nosim/philosophyresour</vt:lpwstr>
      </vt:variant>
      <vt:variant>
        <vt:lpwstr/>
      </vt:variant>
      <vt:variant>
        <vt:i4>7012475</vt:i4>
      </vt:variant>
      <vt:variant>
        <vt:i4>24</vt:i4>
      </vt:variant>
      <vt:variant>
        <vt:i4>0</vt:i4>
      </vt:variant>
      <vt:variant>
        <vt:i4>5</vt:i4>
      </vt:variant>
      <vt:variant>
        <vt:lpwstr>http://www.amazon.com/exec/obidos/search-handle-url/index=books&amp;field-author=Thomas Taylor/103-1497325-5562252</vt:lpwstr>
      </vt:variant>
      <vt:variant>
        <vt:lpwstr/>
      </vt:variant>
      <vt:variant>
        <vt:i4>3670128</vt:i4>
      </vt:variant>
      <vt:variant>
        <vt:i4>21</vt:i4>
      </vt:variant>
      <vt:variant>
        <vt:i4>0</vt:i4>
      </vt:variant>
      <vt:variant>
        <vt:i4>5</vt:i4>
      </vt:variant>
      <vt:variant>
        <vt:lpwstr>http://www.greektexts.com/library/Sophocles/Oedipus_the_King/eng/index.html</vt:lpwstr>
      </vt:variant>
      <vt:variant>
        <vt:lpwstr/>
      </vt:variant>
      <vt:variant>
        <vt:i4>1507402</vt:i4>
      </vt:variant>
      <vt:variant>
        <vt:i4>18</vt:i4>
      </vt:variant>
      <vt:variant>
        <vt:i4>0</vt:i4>
      </vt:variant>
      <vt:variant>
        <vt:i4>5</vt:i4>
      </vt:variant>
      <vt:variant>
        <vt:lpwstr>http://www.greektexts.com/library/Euripides/Medea/eng/index.html</vt:lpwstr>
      </vt:variant>
      <vt:variant>
        <vt:lpwstr/>
      </vt:variant>
      <vt:variant>
        <vt:i4>6160401</vt:i4>
      </vt:variant>
      <vt:variant>
        <vt:i4>15</vt:i4>
      </vt:variant>
      <vt:variant>
        <vt:i4>0</vt:i4>
      </vt:variant>
      <vt:variant>
        <vt:i4>5</vt:i4>
      </vt:variant>
      <vt:variant>
        <vt:lpwstr>http://www.greektexts.com/library/Plato/protagoras/eng/index.html</vt:lpwstr>
      </vt:variant>
      <vt:variant>
        <vt:lpwstr/>
      </vt:variant>
      <vt:variant>
        <vt:i4>6094930</vt:i4>
      </vt:variant>
      <vt:variant>
        <vt:i4>12</vt:i4>
      </vt:variant>
      <vt:variant>
        <vt:i4>0</vt:i4>
      </vt:variant>
      <vt:variant>
        <vt:i4>5</vt:i4>
      </vt:variant>
      <vt:variant>
        <vt:lpwstr>http://classics.mit.edu/Plutarch/lycurgus.1b.txt</vt:lpwstr>
      </vt:variant>
      <vt:variant>
        <vt:lpwstr/>
      </vt:variant>
      <vt:variant>
        <vt:i4>8323157</vt:i4>
      </vt:variant>
      <vt:variant>
        <vt:i4>9</vt:i4>
      </vt:variant>
      <vt:variant>
        <vt:i4>0</vt:i4>
      </vt:variant>
      <vt:variant>
        <vt:i4>5</vt:i4>
      </vt:variant>
      <vt:variant>
        <vt:lpwstr>http://www.constitution.org/ari/polit_00.htm</vt:lpwstr>
      </vt:variant>
      <vt:variant>
        <vt:lpwstr/>
      </vt:variant>
      <vt:variant>
        <vt:i4>7405607</vt:i4>
      </vt:variant>
      <vt:variant>
        <vt:i4>6</vt:i4>
      </vt:variant>
      <vt:variant>
        <vt:i4>0</vt:i4>
      </vt:variant>
      <vt:variant>
        <vt:i4>5</vt:i4>
      </vt:variant>
      <vt:variant>
        <vt:lpwstr>http://www.sacred/</vt:lpwstr>
      </vt:variant>
      <vt:variant>
        <vt:lpwstr/>
      </vt:variant>
      <vt:variant>
        <vt:i4>5505105</vt:i4>
      </vt:variant>
      <vt:variant>
        <vt:i4>3</vt:i4>
      </vt:variant>
      <vt:variant>
        <vt:i4>0</vt:i4>
      </vt:variant>
      <vt:variant>
        <vt:i4>5</vt:i4>
      </vt:variant>
      <vt:variant>
        <vt:lpwstr>http://www.sacred-texts.com/cla/hesiod/works.htm</vt:lpwstr>
      </vt:variant>
      <vt:variant>
        <vt:lpwstr/>
      </vt:variant>
      <vt:variant>
        <vt:i4>8061038</vt:i4>
      </vt:variant>
      <vt:variant>
        <vt:i4>0</vt:i4>
      </vt:variant>
      <vt:variant>
        <vt:i4>0</vt:i4>
      </vt:variant>
      <vt:variant>
        <vt:i4>5</vt:i4>
      </vt:variant>
      <vt:variant>
        <vt:lpwstr>http://darkwing.uoregon.edu/~joelja/iliad.html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ANCIENT EUROPEAN HISTORY, POLITICS &amp; CULTURE</dc:title>
  <dc:creator>NDS</dc:creator>
  <cp:lastModifiedBy>Lilya</cp:lastModifiedBy>
  <cp:revision>2</cp:revision>
  <cp:lastPrinted>2012-08-27T07:16:00Z</cp:lastPrinted>
  <dcterms:created xsi:type="dcterms:W3CDTF">2012-09-12T22:45:00Z</dcterms:created>
  <dcterms:modified xsi:type="dcterms:W3CDTF">2012-09-12T22:45:00Z</dcterms:modified>
</cp:coreProperties>
</file>