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F1C" w:rsidRDefault="00450F1C">
      <w:pPr>
        <w:pStyle w:val="Heading1"/>
      </w:pPr>
      <w:bookmarkStart w:id="0" w:name="_GoBack"/>
      <w:bookmarkEnd w:id="0"/>
      <w:r>
        <w:t xml:space="preserve">Biology </w:t>
      </w:r>
      <w:r w:rsidR="00FC63B6">
        <w:t>3</w:t>
      </w:r>
      <w:r>
        <w:t>31L</w:t>
      </w:r>
      <w:r w:rsidR="00340D78">
        <w:t xml:space="preserve"> /Advanced Nutrition Laboratory</w:t>
      </w:r>
    </w:p>
    <w:p w:rsidR="00450F1C" w:rsidRDefault="00450F1C">
      <w:pPr>
        <w:pStyle w:val="Heading1"/>
      </w:pPr>
      <w:r>
        <w:t>Laboratory Techniques in Nutrition &amp; Food Science</w:t>
      </w:r>
    </w:p>
    <w:p w:rsidR="00450F1C" w:rsidRDefault="00450F1C">
      <w:pPr>
        <w:pStyle w:val="Heading3"/>
      </w:pPr>
      <w:r>
        <w:t>Fall 20</w:t>
      </w:r>
      <w:r w:rsidR="001F1AD9">
        <w:t>1</w:t>
      </w:r>
      <w:r w:rsidR="002310ED">
        <w:t>2</w:t>
      </w:r>
      <w:r>
        <w:t xml:space="preserve"> Chaminade University</w:t>
      </w:r>
    </w:p>
    <w:p w:rsidR="00450F1C" w:rsidRDefault="00450F1C">
      <w:pPr>
        <w:pStyle w:val="Heading3"/>
      </w:pPr>
      <w:r>
        <w:t xml:space="preserve">Instructor:  </w:t>
      </w:r>
      <w:r w:rsidR="00854CAB">
        <w:t>Lisa Duich Perry</w:t>
      </w:r>
    </w:p>
    <w:p w:rsidR="00AA4F4D" w:rsidRDefault="00450F1C" w:rsidP="009E3111">
      <w:r>
        <w:t xml:space="preserve">            </w:t>
      </w:r>
      <w:r>
        <w:tab/>
        <w:t xml:space="preserve">E-mail: </w:t>
      </w:r>
      <w:r w:rsidR="00F0207D">
        <w:t xml:space="preserve"> </w:t>
      </w:r>
      <w:r w:rsidR="009E3111">
        <w:t xml:space="preserve"> </w:t>
      </w:r>
      <w:r w:rsidR="00854CAB">
        <w:t>l</w:t>
      </w:r>
      <w:r w:rsidR="002310ED">
        <w:t>perry2</w:t>
      </w:r>
      <w:r w:rsidR="00AA4F4D">
        <w:t>@chaminade.edu</w:t>
      </w:r>
    </w:p>
    <w:p w:rsidR="0022335C" w:rsidRDefault="00450F1C" w:rsidP="0022335C">
      <w:pPr>
        <w:ind w:left="1440"/>
      </w:pPr>
      <w:r>
        <w:t xml:space="preserve">Office hours: </w:t>
      </w:r>
      <w:r w:rsidR="00D56314">
        <w:t xml:space="preserve"> </w:t>
      </w:r>
      <w:r w:rsidR="00840FF3">
        <w:t>MWF 9:00</w:t>
      </w:r>
      <w:proofErr w:type="gramStart"/>
      <w:r w:rsidR="00840FF3">
        <w:t>am</w:t>
      </w:r>
      <w:proofErr w:type="gramEnd"/>
      <w:r w:rsidR="00840FF3">
        <w:t xml:space="preserve"> - 10:00am</w:t>
      </w:r>
    </w:p>
    <w:p w:rsidR="00450F1C" w:rsidRDefault="00450F1C">
      <w:pPr>
        <w:ind w:left="2160"/>
      </w:pPr>
    </w:p>
    <w:p w:rsidR="00450F1C" w:rsidRDefault="00450F1C">
      <w:pPr>
        <w:pStyle w:val="Heading3"/>
      </w:pPr>
      <w:r>
        <w:t xml:space="preserve">Time:   </w:t>
      </w:r>
      <w:r w:rsidR="00FC63B6">
        <w:t>Wednes</w:t>
      </w:r>
      <w:r>
        <w:t>day, 2:</w:t>
      </w:r>
      <w:r w:rsidR="0022335C">
        <w:t>3</w:t>
      </w:r>
      <w:r>
        <w:t xml:space="preserve">0pm – </w:t>
      </w:r>
      <w:r w:rsidR="0022335C">
        <w:t>5</w:t>
      </w:r>
      <w:r>
        <w:t>:</w:t>
      </w:r>
      <w:r w:rsidR="0022335C">
        <w:t>2</w:t>
      </w:r>
      <w:r>
        <w:t>0pm</w:t>
      </w:r>
    </w:p>
    <w:p w:rsidR="00450F1C" w:rsidRDefault="00450F1C">
      <w:pPr>
        <w:pStyle w:val="Heading3"/>
      </w:pPr>
      <w:r>
        <w:t xml:space="preserve">Place:  Main Campus, Henry Hall, </w:t>
      </w:r>
      <w:r w:rsidR="00106B6C">
        <w:t xml:space="preserve">Lab </w:t>
      </w:r>
      <w:proofErr w:type="gramStart"/>
      <w:r w:rsidR="007A023E">
        <w:t>2</w:t>
      </w:r>
      <w:r w:rsidR="00F0207D">
        <w:t xml:space="preserve"> </w:t>
      </w:r>
      <w:r w:rsidR="0022335C">
        <w:t xml:space="preserve"> </w:t>
      </w:r>
      <w:r w:rsidR="00F0207D">
        <w:t>(</w:t>
      </w:r>
      <w:proofErr w:type="gramEnd"/>
      <w:r>
        <w:t>HL</w:t>
      </w:r>
      <w:r w:rsidR="007A023E">
        <w:t>2</w:t>
      </w:r>
      <w:r w:rsidR="00F0207D">
        <w:t>)</w:t>
      </w:r>
    </w:p>
    <w:p w:rsidR="00875A9D" w:rsidRPr="00875A9D" w:rsidRDefault="00875A9D" w:rsidP="00875A9D"/>
    <w:p w:rsidR="00875A9D" w:rsidRDefault="00875A9D" w:rsidP="00875A9D">
      <w:r>
        <w:rPr>
          <w:b/>
        </w:rPr>
        <w:t>Pre-REQUISITE</w:t>
      </w:r>
      <w:r>
        <w:t>:</w:t>
      </w:r>
      <w:r>
        <w:tab/>
      </w:r>
      <w:r>
        <w:tab/>
      </w:r>
      <w:proofErr w:type="spellStart"/>
      <w:r>
        <w:t>Bl</w:t>
      </w:r>
      <w:proofErr w:type="spellEnd"/>
      <w:r>
        <w:t xml:space="preserve"> 203/203L; </w:t>
      </w:r>
      <w:proofErr w:type="spellStart"/>
      <w:r>
        <w:t>Bl</w:t>
      </w:r>
      <w:proofErr w:type="spellEnd"/>
      <w:r>
        <w:t xml:space="preserve"> 204/204L</w:t>
      </w:r>
    </w:p>
    <w:p w:rsidR="00875A9D" w:rsidRDefault="00875A9D" w:rsidP="00875A9D"/>
    <w:p w:rsidR="00875A9D" w:rsidRDefault="00875A9D" w:rsidP="00875A9D">
      <w:r>
        <w:rPr>
          <w:b/>
        </w:rPr>
        <w:t>Co-REQUISITE:</w:t>
      </w:r>
      <w:r>
        <w:tab/>
      </w:r>
      <w:r>
        <w:tab/>
      </w:r>
      <w:proofErr w:type="spellStart"/>
      <w:r>
        <w:t>Bl</w:t>
      </w:r>
      <w:proofErr w:type="spellEnd"/>
      <w:r>
        <w:t xml:space="preserve"> 331</w:t>
      </w:r>
    </w:p>
    <w:p w:rsidR="00875A9D" w:rsidRDefault="00875A9D" w:rsidP="00875A9D"/>
    <w:p w:rsidR="00F5629B" w:rsidRPr="00F5629B" w:rsidRDefault="00F5629B" w:rsidP="00F5629B"/>
    <w:p w:rsidR="00875A9D" w:rsidRDefault="00F5629B" w:rsidP="00875A9D">
      <w:r>
        <w:rPr>
          <w:b/>
        </w:rPr>
        <w:t>COURSE DESCRIPTION AND GOALS</w:t>
      </w:r>
      <w:r w:rsidR="00875A9D">
        <w:t xml:space="preserve">:  This course is designed to introduce students to a number of laboratory techniques in nutrition and food science.  </w:t>
      </w:r>
    </w:p>
    <w:p w:rsidR="00F5629B" w:rsidRDefault="00F5629B" w:rsidP="00F5629B">
      <w:r>
        <w:t xml:space="preserve"> 331L </w:t>
      </w:r>
      <w:r w:rsidR="00875A9D">
        <w:t>builds on those lab skills acquired in the Introductory Biology Laboratory Series</w:t>
      </w:r>
      <w:r>
        <w:t xml:space="preserve">   </w:t>
      </w:r>
      <w:r w:rsidR="00875A9D">
        <w:t xml:space="preserve">(203L/204L).  </w:t>
      </w:r>
      <w:r>
        <w:t xml:space="preserve">Handouts will be </w:t>
      </w:r>
      <w:r w:rsidR="00875A9D">
        <w:t>provided for the laboratory experiment</w:t>
      </w:r>
      <w:r>
        <w:t xml:space="preserve">s.  Furthermore, several of the experiments will be conducted with minimal design provided by the instructor, thus allowing student groups to undertake the responsibility of experimental design based upon scientific methodology.  </w:t>
      </w:r>
    </w:p>
    <w:p w:rsidR="00F5629B" w:rsidRDefault="00F5629B" w:rsidP="00F5629B"/>
    <w:p w:rsidR="00450F1C" w:rsidRDefault="00F5629B">
      <w:r>
        <w:t xml:space="preserve">  </w:t>
      </w:r>
    </w:p>
    <w:p w:rsidR="00F5629B" w:rsidRDefault="00F5629B" w:rsidP="00F5629B">
      <w:pPr>
        <w:rPr>
          <w:b/>
        </w:rPr>
      </w:pPr>
      <w:r>
        <w:rPr>
          <w:b/>
        </w:rPr>
        <w:t>Goals of the Course:  This course is designed to fulfill the following goals:</w:t>
      </w:r>
    </w:p>
    <w:p w:rsidR="00F5629B" w:rsidRDefault="00F5629B" w:rsidP="00F5629B">
      <w:pPr>
        <w:rPr>
          <w:rFonts w:eastAsia="Times"/>
          <w:color w:val="000000"/>
        </w:rPr>
      </w:pPr>
    </w:p>
    <w:p w:rsidR="00E05708" w:rsidRDefault="00E05708" w:rsidP="00E05708">
      <w:pPr>
        <w:numPr>
          <w:ilvl w:val="0"/>
          <w:numId w:val="1"/>
        </w:numPr>
      </w:pPr>
      <w:r>
        <w:t>Identify and describe the functions of the gastrointestinal tract of humans using various models.</w:t>
      </w:r>
    </w:p>
    <w:p w:rsidR="00E05708" w:rsidRDefault="00E05708" w:rsidP="00E05708">
      <w:pPr>
        <w:numPr>
          <w:ilvl w:val="0"/>
          <w:numId w:val="1"/>
        </w:numPr>
      </w:pPr>
      <w:r>
        <w:t>Identify and use specific biological equipment.</w:t>
      </w:r>
    </w:p>
    <w:p w:rsidR="00E05708" w:rsidRDefault="00E05708" w:rsidP="00E05708">
      <w:pPr>
        <w:numPr>
          <w:ilvl w:val="0"/>
          <w:numId w:val="1"/>
        </w:numPr>
      </w:pPr>
      <w:r>
        <w:t>Conduct a complete dietary assessment.</w:t>
      </w:r>
    </w:p>
    <w:p w:rsidR="00E05708" w:rsidRDefault="00E05708" w:rsidP="00E05708">
      <w:pPr>
        <w:numPr>
          <w:ilvl w:val="0"/>
          <w:numId w:val="1"/>
        </w:numPr>
      </w:pPr>
      <w:r>
        <w:t>Interpret food labels.</w:t>
      </w:r>
    </w:p>
    <w:p w:rsidR="00E05708" w:rsidRDefault="00E05708" w:rsidP="00E05708">
      <w:pPr>
        <w:numPr>
          <w:ilvl w:val="0"/>
          <w:numId w:val="1"/>
        </w:numPr>
      </w:pPr>
      <w:r>
        <w:t>Understand the criteria for designing a good experimental protocol.</w:t>
      </w:r>
    </w:p>
    <w:p w:rsidR="00E05708" w:rsidRDefault="00E05708" w:rsidP="00E05708">
      <w:pPr>
        <w:numPr>
          <w:ilvl w:val="0"/>
          <w:numId w:val="1"/>
        </w:numPr>
      </w:pPr>
      <w:r>
        <w:t>Understand the relationship between energy expenditure and caloric intake.</w:t>
      </w:r>
    </w:p>
    <w:p w:rsidR="00E05708" w:rsidRDefault="00E05708" w:rsidP="00E05708">
      <w:pPr>
        <w:numPr>
          <w:ilvl w:val="0"/>
          <w:numId w:val="1"/>
        </w:numPr>
      </w:pPr>
      <w:r>
        <w:t>Understand the techniques used in microbial staining and identification.</w:t>
      </w:r>
    </w:p>
    <w:p w:rsidR="00E05708" w:rsidRDefault="00E05708" w:rsidP="00E05708">
      <w:pPr>
        <w:numPr>
          <w:ilvl w:val="0"/>
          <w:numId w:val="1"/>
        </w:numPr>
      </w:pPr>
      <w:r>
        <w:t>Develop an appreciation of working collaboratively in groups.</w:t>
      </w:r>
    </w:p>
    <w:p w:rsidR="00E05708" w:rsidRDefault="00E05708" w:rsidP="00E05708">
      <w:pPr>
        <w:numPr>
          <w:ilvl w:val="0"/>
          <w:numId w:val="1"/>
        </w:numPr>
      </w:pPr>
      <w:r>
        <w:t>Learn the role of various enzymes in the body, and their relationship to the digestive system.</w:t>
      </w:r>
    </w:p>
    <w:p w:rsidR="00875A9D" w:rsidRDefault="00875A9D" w:rsidP="00E05708">
      <w:pPr>
        <w:numPr>
          <w:ilvl w:val="0"/>
          <w:numId w:val="1"/>
        </w:numPr>
      </w:pPr>
      <w:r>
        <w:t>Develop skills in chromatography.</w:t>
      </w:r>
    </w:p>
    <w:p w:rsidR="00875A9D" w:rsidRDefault="00875A9D" w:rsidP="00E05708">
      <w:pPr>
        <w:numPr>
          <w:ilvl w:val="0"/>
          <w:numId w:val="1"/>
        </w:numPr>
      </w:pPr>
      <w:r>
        <w:t>Understand how solubility of supplements affects absorption in the body.</w:t>
      </w:r>
    </w:p>
    <w:p w:rsidR="00875A9D" w:rsidRDefault="00875A9D" w:rsidP="00E05708">
      <w:pPr>
        <w:numPr>
          <w:ilvl w:val="0"/>
          <w:numId w:val="1"/>
        </w:numPr>
      </w:pPr>
      <w:r>
        <w:lastRenderedPageBreak/>
        <w:t>Demonstrate knowledge of food processing, and the role that phytochemicals play in food presentation.</w:t>
      </w:r>
    </w:p>
    <w:p w:rsidR="00875A9D" w:rsidRDefault="00875A9D" w:rsidP="00E05708">
      <w:pPr>
        <w:numPr>
          <w:ilvl w:val="0"/>
          <w:numId w:val="1"/>
        </w:numPr>
      </w:pPr>
      <w:r>
        <w:t>Understand oxidation in food substances and how to slow or increase the rate of this reaction.</w:t>
      </w:r>
    </w:p>
    <w:p w:rsidR="00875A9D" w:rsidRDefault="00875A9D" w:rsidP="00E05708">
      <w:pPr>
        <w:numPr>
          <w:ilvl w:val="0"/>
          <w:numId w:val="1"/>
        </w:numPr>
      </w:pPr>
      <w:r>
        <w:t>Understand the differences between molds and yeasts.</w:t>
      </w:r>
    </w:p>
    <w:p w:rsidR="00875A9D" w:rsidRDefault="00875A9D" w:rsidP="00E05708">
      <w:pPr>
        <w:numPr>
          <w:ilvl w:val="0"/>
          <w:numId w:val="1"/>
        </w:numPr>
      </w:pPr>
      <w:r>
        <w:t>Shop wisely at a supermarket.</w:t>
      </w:r>
    </w:p>
    <w:p w:rsidR="00875A9D" w:rsidRDefault="00875A9D" w:rsidP="00E05708">
      <w:pPr>
        <w:numPr>
          <w:ilvl w:val="0"/>
          <w:numId w:val="1"/>
        </w:numPr>
      </w:pPr>
      <w:r>
        <w:t>Obtain an overview of current issues affecting the food supply.</w:t>
      </w:r>
    </w:p>
    <w:p w:rsidR="00E05708" w:rsidRDefault="00E05708" w:rsidP="00E05708"/>
    <w:p w:rsidR="00E05708" w:rsidRDefault="00E05708" w:rsidP="00F5629B">
      <w:pPr>
        <w:outlineLvl w:val="0"/>
        <w:rPr>
          <w:b/>
        </w:rPr>
      </w:pPr>
    </w:p>
    <w:p w:rsidR="00F5629B" w:rsidRDefault="00F5629B" w:rsidP="00F5629B">
      <w:pPr>
        <w:rPr>
          <w:b/>
        </w:rPr>
      </w:pPr>
      <w:r>
        <w:rPr>
          <w:b/>
        </w:rPr>
        <w:t>Objectives for Students:  At the completion of the course, the student will be able to do the following:</w:t>
      </w:r>
    </w:p>
    <w:p w:rsidR="00E05708" w:rsidRDefault="00E05708" w:rsidP="00F5629B"/>
    <w:p w:rsidR="00F5629B" w:rsidRDefault="00F5629B" w:rsidP="00F5629B">
      <w:pPr>
        <w:numPr>
          <w:ilvl w:val="0"/>
          <w:numId w:val="5"/>
        </w:numPr>
        <w:rPr>
          <w:rFonts w:eastAsia="Times"/>
          <w:color w:val="000000"/>
        </w:rPr>
      </w:pPr>
      <w:r>
        <w:rPr>
          <w:rFonts w:eastAsia="Times"/>
          <w:color w:val="000000"/>
        </w:rPr>
        <w:t>Design experiments for future research course(s) and graduate work</w:t>
      </w:r>
    </w:p>
    <w:p w:rsidR="00F5629B" w:rsidRDefault="00F5629B" w:rsidP="00F5629B">
      <w:pPr>
        <w:ind w:left="360" w:firstLine="360"/>
        <w:rPr>
          <w:rFonts w:eastAsia="Times"/>
          <w:color w:val="000000"/>
        </w:rPr>
      </w:pPr>
    </w:p>
    <w:p w:rsidR="00F5629B" w:rsidRDefault="00F5629B" w:rsidP="00F5629B">
      <w:pPr>
        <w:numPr>
          <w:ilvl w:val="0"/>
          <w:numId w:val="5"/>
        </w:numPr>
        <w:rPr>
          <w:rFonts w:eastAsia="Times"/>
          <w:color w:val="000000"/>
        </w:rPr>
      </w:pPr>
      <w:r>
        <w:rPr>
          <w:rFonts w:eastAsia="Times"/>
          <w:color w:val="000000"/>
        </w:rPr>
        <w:t>Work comfortably in a laboratory setting manipulating data and setting up apparatus.</w:t>
      </w:r>
    </w:p>
    <w:p w:rsidR="00875A9D" w:rsidRDefault="00875A9D" w:rsidP="00875A9D">
      <w:pPr>
        <w:pStyle w:val="ListParagraph"/>
        <w:rPr>
          <w:rFonts w:eastAsia="Times"/>
          <w:color w:val="000000"/>
        </w:rPr>
      </w:pPr>
    </w:p>
    <w:p w:rsidR="00F5629B" w:rsidRDefault="00F5629B" w:rsidP="00F5629B">
      <w:pPr>
        <w:outlineLvl w:val="0"/>
        <w:rPr>
          <w:b/>
        </w:rPr>
      </w:pPr>
      <w:r>
        <w:rPr>
          <w:b/>
        </w:rPr>
        <w:t>Laboratory preparation, outline, and attendance:</w:t>
      </w:r>
    </w:p>
    <w:p w:rsidR="00F5629B" w:rsidRDefault="00F5629B" w:rsidP="00F5629B">
      <w:pPr>
        <w:rPr>
          <w:b/>
        </w:rPr>
      </w:pPr>
    </w:p>
    <w:p w:rsidR="00F5629B" w:rsidRDefault="00F5629B" w:rsidP="00F5629B">
      <w:pPr>
        <w:numPr>
          <w:ilvl w:val="0"/>
          <w:numId w:val="2"/>
        </w:numPr>
      </w:pPr>
      <w:r>
        <w:t>Preparation of laboratory assignments listed on the lab outline and presented in lab handouts are essential in successful completion of the laboratory and safety of your fellow students.</w:t>
      </w:r>
    </w:p>
    <w:p w:rsidR="00F5629B" w:rsidRDefault="00F5629B" w:rsidP="00F5629B">
      <w:pPr>
        <w:numPr>
          <w:ilvl w:val="0"/>
          <w:numId w:val="2"/>
        </w:numPr>
      </w:pPr>
      <w:r>
        <w:t xml:space="preserve"> </w:t>
      </w:r>
      <w:proofErr w:type="gramStart"/>
      <w:r>
        <w:t>Lab</w:t>
      </w:r>
      <w:proofErr w:type="gramEnd"/>
      <w:r>
        <w:t xml:space="preserve"> handouts will be given to students prior to the laboratory exercise and include procedures and instructions for the laboratory.</w:t>
      </w:r>
    </w:p>
    <w:p w:rsidR="00F5629B" w:rsidRDefault="00F5629B" w:rsidP="00F5629B">
      <w:pPr>
        <w:numPr>
          <w:ilvl w:val="0"/>
          <w:numId w:val="2"/>
        </w:numPr>
      </w:pPr>
      <w:r>
        <w:t>Attendance for the laboratory is mandatory.  Laboratory absences must be documented by valid excuses, such as a physician's excuse.  Grade penalties will be imposed for unexcused absences by the instructor.</w:t>
      </w:r>
    </w:p>
    <w:p w:rsidR="00F5629B" w:rsidRDefault="00F5629B" w:rsidP="00F5629B"/>
    <w:p w:rsidR="00F5629B" w:rsidRDefault="00F5629B" w:rsidP="00F5629B">
      <w:pPr>
        <w:outlineLvl w:val="0"/>
        <w:rPr>
          <w:b/>
        </w:rPr>
      </w:pPr>
      <w:r>
        <w:rPr>
          <w:b/>
        </w:rPr>
        <w:t>Laboratory notebook:</w:t>
      </w:r>
    </w:p>
    <w:p w:rsidR="00F5629B" w:rsidRDefault="00F5629B" w:rsidP="00F5629B">
      <w:pPr>
        <w:rPr>
          <w:b/>
        </w:rPr>
      </w:pPr>
    </w:p>
    <w:p w:rsidR="00F5629B" w:rsidRDefault="00F5629B" w:rsidP="00F5629B">
      <w:pPr>
        <w:ind w:left="720" w:hanging="720"/>
      </w:pPr>
      <w:r>
        <w:t>1.</w:t>
      </w:r>
      <w:r>
        <w:tab/>
        <w:t xml:space="preserve">All students will be required to maintain a bound laboratory notebook into </w:t>
      </w:r>
      <w:r>
        <w:tab/>
        <w:t xml:space="preserve">which </w:t>
      </w:r>
      <w:r>
        <w:rPr>
          <w:b/>
        </w:rPr>
        <w:t>ALL</w:t>
      </w:r>
      <w:r>
        <w:t xml:space="preserve"> laboratory information a</w:t>
      </w:r>
      <w:r w:rsidR="00F0207D">
        <w:t xml:space="preserve">nd data is to be entered.  Lab </w:t>
      </w:r>
      <w:r>
        <w:t>notebooks will be checked from time to time and graded.</w:t>
      </w:r>
    </w:p>
    <w:p w:rsidR="00F5629B" w:rsidRDefault="00F5629B" w:rsidP="00F5629B">
      <w:pPr>
        <w:numPr>
          <w:ilvl w:val="0"/>
          <w:numId w:val="3"/>
        </w:numPr>
      </w:pPr>
      <w:r>
        <w:t>The notebooks must be bound with non-tear out pages.  Spiral notebooks are unacceptable, as are three-hole folder paper.</w:t>
      </w:r>
    </w:p>
    <w:p w:rsidR="00F5629B" w:rsidRDefault="00F5629B" w:rsidP="00F5629B">
      <w:pPr>
        <w:numPr>
          <w:ilvl w:val="0"/>
          <w:numId w:val="3"/>
        </w:numPr>
      </w:pPr>
      <w:r>
        <w:t>The format and grading of lab notebooks are given on a separate handout.</w:t>
      </w:r>
    </w:p>
    <w:p w:rsidR="00F5629B" w:rsidRDefault="00F5629B" w:rsidP="00F5629B">
      <w:r>
        <w:t xml:space="preserve">           </w:t>
      </w:r>
      <w:r w:rsidR="009E3111">
        <w:t xml:space="preserve"> </w:t>
      </w:r>
      <w:r>
        <w:t>Please follow the format including a table of contents with dates,</w:t>
      </w:r>
    </w:p>
    <w:p w:rsidR="00F5629B" w:rsidRDefault="00F5629B" w:rsidP="00F5629B">
      <w:r>
        <w:t xml:space="preserve">           </w:t>
      </w:r>
      <w:r w:rsidR="00F0207D">
        <w:t xml:space="preserve"> </w:t>
      </w:r>
      <w:proofErr w:type="gramStart"/>
      <w:r>
        <w:t>experiment</w:t>
      </w:r>
      <w:proofErr w:type="gramEnd"/>
      <w:r>
        <w:t xml:space="preserve"> title, and page numbers. </w:t>
      </w:r>
    </w:p>
    <w:p w:rsidR="00F5629B" w:rsidRDefault="00F5629B" w:rsidP="00F5629B">
      <w:pPr>
        <w:numPr>
          <w:ilvl w:val="0"/>
          <w:numId w:val="3"/>
        </w:numPr>
      </w:pPr>
      <w:r w:rsidRPr="00B06D38">
        <w:rPr>
          <w:b/>
        </w:rPr>
        <w:t>Notebooks are due at the time of the lab exams</w:t>
      </w:r>
      <w:r>
        <w:t>.  Notebooks that are one day late will be penalized by one grade level and no credit will be given for lateness beyond one day.  This is the Biology Department policy on late notebooks and papers.</w:t>
      </w:r>
    </w:p>
    <w:p w:rsidR="00F5629B" w:rsidRDefault="00F5629B" w:rsidP="00F5629B"/>
    <w:p w:rsidR="00F5629B" w:rsidRDefault="00F5629B" w:rsidP="00F5629B"/>
    <w:p w:rsidR="00A91F99" w:rsidRDefault="00A91F99" w:rsidP="00F5629B"/>
    <w:p w:rsidR="00A91F99" w:rsidRDefault="00A91F99" w:rsidP="00F5629B"/>
    <w:p w:rsidR="00F5629B" w:rsidRDefault="00F5629B" w:rsidP="00F5629B">
      <w:pPr>
        <w:outlineLvl w:val="0"/>
      </w:pPr>
      <w:r>
        <w:rPr>
          <w:b/>
        </w:rPr>
        <w:lastRenderedPageBreak/>
        <w:t>Laboratory Reports:</w:t>
      </w:r>
    </w:p>
    <w:p w:rsidR="00F5629B" w:rsidRDefault="00F5629B" w:rsidP="00F5629B"/>
    <w:p w:rsidR="00F5629B" w:rsidRDefault="00F5629B" w:rsidP="00F5629B">
      <w:pPr>
        <w:ind w:left="720" w:hanging="720"/>
        <w:rPr>
          <w:rFonts w:eastAsia="Times"/>
          <w:color w:val="000000"/>
        </w:rPr>
      </w:pPr>
      <w:r>
        <w:t xml:space="preserve">1. </w:t>
      </w:r>
      <w:r>
        <w:tab/>
      </w:r>
      <w:r>
        <w:rPr>
          <w:rFonts w:eastAsia="Times"/>
          <w:color w:val="000000"/>
        </w:rPr>
        <w:t xml:space="preserve">A written report will be required on two lab exercises.  The report should be written so that it could be understood by another student in a similar </w:t>
      </w:r>
      <w:r w:rsidR="00E05708">
        <w:rPr>
          <w:rFonts w:eastAsia="Times"/>
          <w:color w:val="000000"/>
        </w:rPr>
        <w:t>nutrition course</w:t>
      </w:r>
      <w:r>
        <w:rPr>
          <w:rFonts w:eastAsia="Times"/>
          <w:color w:val="000000"/>
        </w:rPr>
        <w:t xml:space="preserve">, but who has not done the same lab exercise. Points will be </w:t>
      </w:r>
      <w:r w:rsidR="00A91F99">
        <w:rPr>
          <w:rFonts w:eastAsia="Times"/>
          <w:color w:val="000000"/>
        </w:rPr>
        <w:t>deducted</w:t>
      </w:r>
      <w:r w:rsidR="00FB35EC">
        <w:rPr>
          <w:rFonts w:eastAsia="Times"/>
          <w:color w:val="000000"/>
        </w:rPr>
        <w:t xml:space="preserve"> for poor spelling</w:t>
      </w:r>
      <w:r>
        <w:rPr>
          <w:rFonts w:eastAsia="Times"/>
          <w:color w:val="000000"/>
        </w:rPr>
        <w:t xml:space="preserve"> and grammar.    Lab work can be done in groups, but lab reports must be done individually.</w:t>
      </w:r>
    </w:p>
    <w:p w:rsidR="00F5629B" w:rsidRDefault="00F5629B" w:rsidP="00F5629B">
      <w:pPr>
        <w:rPr>
          <w:rFonts w:eastAsia="Times"/>
          <w:color w:val="000000"/>
        </w:rPr>
      </w:pPr>
    </w:p>
    <w:p w:rsidR="00F5629B" w:rsidRDefault="00F5629B" w:rsidP="00F5629B">
      <w:r>
        <w:t>2.</w:t>
      </w:r>
      <w:r>
        <w:tab/>
        <w:t>The procedures for the late lab reports are the same as in #4 above.</w:t>
      </w:r>
    </w:p>
    <w:p w:rsidR="00FB35EC" w:rsidRDefault="00FB35EC" w:rsidP="00FB35EC"/>
    <w:p w:rsidR="00FB35EC" w:rsidRDefault="00FB35EC" w:rsidP="00AA4F4D">
      <w:pPr>
        <w:ind w:left="720" w:hanging="720"/>
        <w:rPr>
          <w:bCs/>
        </w:rPr>
      </w:pPr>
      <w:r w:rsidRPr="00FB35EC">
        <w:rPr>
          <w:bCs/>
        </w:rPr>
        <w:t>3.</w:t>
      </w:r>
      <w:r w:rsidRPr="00FB35EC">
        <w:rPr>
          <w:bCs/>
        </w:rPr>
        <w:tab/>
        <w:t xml:space="preserve">The format of the lab reports will be as </w:t>
      </w:r>
      <w:proofErr w:type="gramStart"/>
      <w:r w:rsidRPr="00FB35EC">
        <w:rPr>
          <w:bCs/>
        </w:rPr>
        <w:t>follows</w:t>
      </w:r>
      <w:r w:rsidR="00AA4F4D">
        <w:rPr>
          <w:bCs/>
        </w:rPr>
        <w:t xml:space="preserve"> </w:t>
      </w:r>
      <w:r w:rsidR="00840FF3">
        <w:rPr>
          <w:bCs/>
        </w:rPr>
        <w:t>:</w:t>
      </w:r>
      <w:proofErr w:type="gramEnd"/>
    </w:p>
    <w:p w:rsidR="00840FF3" w:rsidRPr="00FB35EC" w:rsidRDefault="00840FF3" w:rsidP="00AA4F4D">
      <w:pPr>
        <w:ind w:left="720" w:hanging="720"/>
        <w:rPr>
          <w:bCs/>
        </w:rPr>
      </w:pPr>
    </w:p>
    <w:p w:rsidR="00FB35EC" w:rsidRPr="00FB35EC" w:rsidRDefault="00FB35EC" w:rsidP="00FB35EC">
      <w:pPr>
        <w:rPr>
          <w:bCs/>
        </w:rPr>
      </w:pPr>
      <w:r w:rsidRPr="00FB35EC">
        <w:rPr>
          <w:bCs/>
        </w:rPr>
        <w:tab/>
        <w:t>Title</w:t>
      </w:r>
      <w:r w:rsidR="00B37D8D">
        <w:rPr>
          <w:bCs/>
        </w:rPr>
        <w:t xml:space="preserve"> Page with Author and Date</w:t>
      </w:r>
      <w:r w:rsidRPr="00FB35EC">
        <w:rPr>
          <w:bCs/>
        </w:rPr>
        <w:t xml:space="preserve"> </w:t>
      </w:r>
    </w:p>
    <w:p w:rsidR="00FB35EC" w:rsidRPr="00FB35EC" w:rsidRDefault="00FB35EC" w:rsidP="00FB35EC">
      <w:pPr>
        <w:rPr>
          <w:bCs/>
        </w:rPr>
      </w:pPr>
      <w:r w:rsidRPr="00FB35EC">
        <w:rPr>
          <w:bCs/>
        </w:rPr>
        <w:tab/>
        <w:t xml:space="preserve">Abstract </w:t>
      </w:r>
    </w:p>
    <w:p w:rsidR="00FB35EC" w:rsidRPr="00FB35EC" w:rsidRDefault="00FB35EC" w:rsidP="00FB35EC">
      <w:pPr>
        <w:rPr>
          <w:bCs/>
        </w:rPr>
      </w:pPr>
      <w:r w:rsidRPr="00FB35EC">
        <w:rPr>
          <w:bCs/>
        </w:rPr>
        <w:tab/>
        <w:t>Introduction</w:t>
      </w:r>
      <w:r w:rsidR="00B37D8D" w:rsidRPr="00B37D8D">
        <w:rPr>
          <w:bCs/>
        </w:rPr>
        <w:t xml:space="preserve"> </w:t>
      </w:r>
      <w:r w:rsidR="00B37D8D">
        <w:rPr>
          <w:bCs/>
        </w:rPr>
        <w:t xml:space="preserve">(Purpose, </w:t>
      </w:r>
      <w:r w:rsidR="00B37D8D" w:rsidRPr="00FB35EC">
        <w:rPr>
          <w:bCs/>
        </w:rPr>
        <w:t>Objectives</w:t>
      </w:r>
      <w:r w:rsidR="00B37D8D">
        <w:rPr>
          <w:bCs/>
        </w:rPr>
        <w:t>, Hypotheses, Background Information)</w:t>
      </w:r>
    </w:p>
    <w:p w:rsidR="00FB35EC" w:rsidRPr="00FB35EC" w:rsidRDefault="00FB35EC" w:rsidP="00FB35EC">
      <w:pPr>
        <w:rPr>
          <w:bCs/>
        </w:rPr>
      </w:pPr>
      <w:r w:rsidRPr="00FB35EC">
        <w:rPr>
          <w:bCs/>
        </w:rPr>
        <w:tab/>
      </w:r>
      <w:r w:rsidR="00B37D8D">
        <w:rPr>
          <w:bCs/>
        </w:rPr>
        <w:t>Materials and Methods</w:t>
      </w:r>
    </w:p>
    <w:p w:rsidR="00FB35EC" w:rsidRPr="00FB35EC" w:rsidRDefault="00B37D8D" w:rsidP="00FB35EC">
      <w:pPr>
        <w:rPr>
          <w:bCs/>
        </w:rPr>
      </w:pPr>
      <w:r>
        <w:rPr>
          <w:bCs/>
        </w:rPr>
        <w:tab/>
      </w:r>
      <w:proofErr w:type="gramStart"/>
      <w:r w:rsidR="00FB35EC" w:rsidRPr="00FB35EC">
        <w:rPr>
          <w:bCs/>
        </w:rPr>
        <w:t xml:space="preserve">Results  </w:t>
      </w:r>
      <w:r>
        <w:rPr>
          <w:bCs/>
        </w:rPr>
        <w:t>(</w:t>
      </w:r>
      <w:proofErr w:type="gramEnd"/>
      <w:r>
        <w:rPr>
          <w:bCs/>
        </w:rPr>
        <w:t>data)</w:t>
      </w:r>
    </w:p>
    <w:p w:rsidR="00FB35EC" w:rsidRPr="00FB35EC" w:rsidRDefault="00FB35EC" w:rsidP="00FB35EC">
      <w:pPr>
        <w:rPr>
          <w:bCs/>
        </w:rPr>
      </w:pPr>
      <w:r w:rsidRPr="00FB35EC">
        <w:rPr>
          <w:bCs/>
        </w:rPr>
        <w:tab/>
        <w:t xml:space="preserve">Discussion and </w:t>
      </w:r>
      <w:proofErr w:type="gramStart"/>
      <w:r w:rsidRPr="00FB35EC">
        <w:rPr>
          <w:bCs/>
        </w:rPr>
        <w:t>Conclusions  (</w:t>
      </w:r>
      <w:proofErr w:type="gramEnd"/>
      <w:r w:rsidRPr="00FB35EC">
        <w:rPr>
          <w:bCs/>
        </w:rPr>
        <w:t xml:space="preserve">your interpretations, sources of error, </w:t>
      </w:r>
      <w:r w:rsidRPr="00FB35EC">
        <w:rPr>
          <w:bCs/>
        </w:rPr>
        <w:tab/>
        <w:t>difficulties, alternative methodologies)</w:t>
      </w:r>
    </w:p>
    <w:p w:rsidR="00FB35EC" w:rsidRPr="00FB35EC" w:rsidRDefault="00FB35EC" w:rsidP="00F5629B">
      <w:r>
        <w:t xml:space="preserve"> </w:t>
      </w:r>
      <w:r w:rsidR="00B37D8D">
        <w:t xml:space="preserve">           </w:t>
      </w:r>
      <w:r>
        <w:t>Citations</w:t>
      </w:r>
    </w:p>
    <w:p w:rsidR="00FB35EC" w:rsidRDefault="00FB35EC" w:rsidP="00F5629B"/>
    <w:p w:rsidR="00FB35EC" w:rsidRDefault="00FB35EC" w:rsidP="00F5629B"/>
    <w:p w:rsidR="00F5629B" w:rsidRDefault="00F5629B" w:rsidP="00F5629B">
      <w:pPr>
        <w:outlineLvl w:val="0"/>
      </w:pPr>
      <w:r>
        <w:rPr>
          <w:b/>
        </w:rPr>
        <w:t>Grade Determination:</w:t>
      </w:r>
    </w:p>
    <w:p w:rsidR="00F5629B" w:rsidRDefault="00F5629B" w:rsidP="00F5629B"/>
    <w:p w:rsidR="00F5629B" w:rsidRDefault="00F5629B" w:rsidP="00F5629B">
      <w:pPr>
        <w:numPr>
          <w:ilvl w:val="0"/>
          <w:numId w:val="4"/>
        </w:numPr>
      </w:pPr>
      <w:r>
        <w:t xml:space="preserve">Separate grades will be given for lecture and laboratory.  It is </w:t>
      </w:r>
    </w:p>
    <w:p w:rsidR="00F5629B" w:rsidRDefault="00F5629B" w:rsidP="00F5629B">
      <w:pPr>
        <w:ind w:firstLine="720"/>
      </w:pPr>
      <w:proofErr w:type="gramStart"/>
      <w:r>
        <w:t>possible</w:t>
      </w:r>
      <w:proofErr w:type="gramEnd"/>
      <w:r>
        <w:t xml:space="preserve"> to receive different grades for lecture and laboratory.</w:t>
      </w:r>
    </w:p>
    <w:p w:rsidR="00FB35EC" w:rsidRDefault="00FB35EC" w:rsidP="00F5629B">
      <w:pPr>
        <w:ind w:firstLine="720"/>
      </w:pPr>
    </w:p>
    <w:p w:rsidR="00F5629B" w:rsidRDefault="00F5629B" w:rsidP="00F5629B">
      <w:r>
        <w:t>2.</w:t>
      </w:r>
      <w:r>
        <w:tab/>
        <w:t xml:space="preserve">The instructor does not curve grades or grade scores.  Grades will be </w:t>
      </w:r>
      <w:r>
        <w:tab/>
        <w:t>determined according to the scale used in lecture.</w:t>
      </w:r>
    </w:p>
    <w:p w:rsidR="00FB35EC" w:rsidRDefault="00FB35EC" w:rsidP="00F5629B"/>
    <w:p w:rsidR="00F5629B" w:rsidRDefault="00F5629B" w:rsidP="00F5629B">
      <w:r>
        <w:t>3.</w:t>
      </w:r>
      <w:r>
        <w:tab/>
        <w:t>There will be two lab practical examinations with each consisting of</w:t>
      </w:r>
    </w:p>
    <w:p w:rsidR="00F5629B" w:rsidRDefault="00F5629B" w:rsidP="00F5629B">
      <w:pPr>
        <w:ind w:left="720"/>
      </w:pPr>
      <w:proofErr w:type="gramStart"/>
      <w:r>
        <w:t>station</w:t>
      </w:r>
      <w:proofErr w:type="gramEnd"/>
      <w:r>
        <w:t xml:space="preserve"> questions.  Station questions are those questions, for example, where the student has a specified period of time to identify an organism under a</w:t>
      </w:r>
    </w:p>
    <w:p w:rsidR="00F5629B" w:rsidRDefault="00F5629B" w:rsidP="00F5629B">
      <w:pPr>
        <w:ind w:left="720"/>
      </w:pPr>
      <w:proofErr w:type="gramStart"/>
      <w:r>
        <w:t>microscope</w:t>
      </w:r>
      <w:proofErr w:type="gramEnd"/>
      <w:r>
        <w:t xml:space="preserve">, explain a graph, </w:t>
      </w:r>
      <w:r w:rsidR="009E3111">
        <w:t xml:space="preserve">interpret a simulated experiment, </w:t>
      </w:r>
      <w:r>
        <w:t>etc. The second exam will include material cove</w:t>
      </w:r>
      <w:r w:rsidR="009E3111">
        <w:t>red since the midterm exam, and</w:t>
      </w:r>
      <w:r>
        <w:t xml:space="preserve"> </w:t>
      </w:r>
      <w:proofErr w:type="gramStart"/>
      <w:r>
        <w:t>is  cumulative</w:t>
      </w:r>
      <w:proofErr w:type="gramEnd"/>
      <w:r>
        <w:t xml:space="preserve"> in the sense that you will apply information learned in the first half of the course to solving problems brought up in the second portion of the laboratory course.</w:t>
      </w:r>
    </w:p>
    <w:p w:rsidR="00FB35EC" w:rsidRDefault="00FB35EC" w:rsidP="00F5629B">
      <w:pPr>
        <w:ind w:left="720"/>
      </w:pPr>
    </w:p>
    <w:p w:rsidR="00F5629B" w:rsidRDefault="00F5629B" w:rsidP="00FB35EC">
      <w:pPr>
        <w:ind w:left="720" w:hanging="720"/>
      </w:pPr>
      <w:r>
        <w:t>4.</w:t>
      </w:r>
      <w:r>
        <w:tab/>
        <w:t xml:space="preserve">Incomplete grades, early </w:t>
      </w:r>
      <w:r w:rsidR="00840FF3">
        <w:t xml:space="preserve">laboratory </w:t>
      </w:r>
      <w:r>
        <w:t xml:space="preserve">exams, and late </w:t>
      </w:r>
      <w:r w:rsidR="00840FF3">
        <w:t xml:space="preserve">laboratory </w:t>
      </w:r>
      <w:r>
        <w:t>exams are not given.</w:t>
      </w:r>
    </w:p>
    <w:p w:rsidR="00F5629B" w:rsidRDefault="00F5629B" w:rsidP="00F5629B"/>
    <w:p w:rsidR="00FB35EC" w:rsidRDefault="00FB35EC" w:rsidP="00F5629B"/>
    <w:p w:rsidR="009E3111" w:rsidRDefault="009E3111" w:rsidP="00F5629B"/>
    <w:p w:rsidR="009E3111" w:rsidRDefault="009E3111" w:rsidP="00F5629B"/>
    <w:p w:rsidR="009E3111" w:rsidRDefault="009E3111" w:rsidP="00F5629B"/>
    <w:p w:rsidR="009E3111" w:rsidRDefault="009E3111" w:rsidP="00F5629B"/>
    <w:p w:rsidR="00F5629B" w:rsidRDefault="009E3111" w:rsidP="00F5629B">
      <w:r>
        <w:lastRenderedPageBreak/>
        <w:t>5</w:t>
      </w:r>
      <w:r w:rsidR="00F5629B">
        <w:t>.</w:t>
      </w:r>
      <w:r w:rsidR="00F5629B">
        <w:tab/>
        <w:t>The laboratory grade will be determined in the following manner:</w:t>
      </w:r>
    </w:p>
    <w:p w:rsidR="00E05708" w:rsidRDefault="00E05708" w:rsidP="00E05708"/>
    <w:p w:rsidR="00E05708" w:rsidRDefault="00E05708" w:rsidP="00E05708">
      <w:r>
        <w:tab/>
        <w:t xml:space="preserve">1.  Lab Reports:  </w:t>
      </w:r>
      <w:r>
        <w:tab/>
      </w:r>
      <w:r>
        <w:tab/>
      </w:r>
      <w:r>
        <w:tab/>
        <w:t xml:space="preserve">  50 points (2 @ 25 pts each)</w:t>
      </w:r>
    </w:p>
    <w:p w:rsidR="00E05708" w:rsidRDefault="00E05708" w:rsidP="00E05708">
      <w:r>
        <w:tab/>
        <w:t>2.  Lab Notebook(s)</w:t>
      </w:r>
      <w:r>
        <w:tab/>
      </w:r>
      <w:r>
        <w:tab/>
      </w:r>
      <w:r>
        <w:tab/>
        <w:t xml:space="preserve">  50 points (2 @ 25 pts each)</w:t>
      </w:r>
    </w:p>
    <w:p w:rsidR="00E05708" w:rsidRDefault="00E05708" w:rsidP="00E05708">
      <w:r>
        <w:tab/>
        <w:t>3.  Computer Dietary Analys</w:t>
      </w:r>
      <w:r w:rsidR="00B76626">
        <w:t xml:space="preserve">is:         </w:t>
      </w:r>
      <w:r>
        <w:t xml:space="preserve">   </w:t>
      </w:r>
      <w:r w:rsidR="0022335C">
        <w:t>2</w:t>
      </w:r>
      <w:r>
        <w:t>0 points</w:t>
      </w:r>
    </w:p>
    <w:p w:rsidR="00E05708" w:rsidRDefault="00E05708" w:rsidP="00E05708">
      <w:r>
        <w:tab/>
        <w:t>4.  Biological Age Analysis:</w:t>
      </w:r>
      <w:r>
        <w:tab/>
      </w:r>
      <w:r>
        <w:tab/>
        <w:t xml:space="preserve">  2 @ </w:t>
      </w:r>
      <w:r w:rsidR="0022335C">
        <w:t>1</w:t>
      </w:r>
      <w:r>
        <w:t xml:space="preserve">0 pts each = </w:t>
      </w:r>
      <w:r w:rsidR="0022335C">
        <w:t>2</w:t>
      </w:r>
      <w:r>
        <w:t>0 points</w:t>
      </w:r>
    </w:p>
    <w:p w:rsidR="00E05708" w:rsidRDefault="00E05708" w:rsidP="00E05708">
      <w:r>
        <w:tab/>
        <w:t>5.  Field Trips</w:t>
      </w:r>
      <w:r w:rsidR="00840FF3">
        <w:t xml:space="preserve"> Handouts</w:t>
      </w:r>
      <w:r>
        <w:t>:</w:t>
      </w:r>
      <w:r>
        <w:tab/>
        <w:t xml:space="preserve">              2 @ 10 pts each = 20 points</w:t>
      </w:r>
    </w:p>
    <w:p w:rsidR="00E05708" w:rsidRDefault="00E05708" w:rsidP="00E05708">
      <w:r>
        <w:tab/>
        <w:t>6.  Midterm Exam:</w:t>
      </w:r>
      <w:r>
        <w:tab/>
      </w:r>
      <w:r>
        <w:tab/>
      </w:r>
      <w:r>
        <w:tab/>
        <w:t xml:space="preserve">  120 points</w:t>
      </w:r>
    </w:p>
    <w:p w:rsidR="00E05708" w:rsidRDefault="00E05708" w:rsidP="00E05708">
      <w:r>
        <w:tab/>
        <w:t>7.  Final Exam:</w:t>
      </w:r>
      <w:r>
        <w:tab/>
      </w:r>
      <w:r>
        <w:tab/>
      </w:r>
      <w:r>
        <w:tab/>
        <w:t xml:space="preserve">  120 points</w:t>
      </w:r>
    </w:p>
    <w:p w:rsidR="00E05708" w:rsidRDefault="00E05708" w:rsidP="00E05708"/>
    <w:p w:rsidR="00450F1C" w:rsidRDefault="00450F1C"/>
    <w:p w:rsidR="00450F1C" w:rsidRDefault="00450F1C">
      <w:r>
        <w:t xml:space="preserve">Highest Total Points for grade determination is:  </w:t>
      </w:r>
      <w:r w:rsidR="00234825">
        <w:t>4</w:t>
      </w:r>
      <w:r w:rsidR="0022335C">
        <w:t>0</w:t>
      </w:r>
      <w:r w:rsidR="00234825">
        <w:t>0</w:t>
      </w:r>
      <w:r w:rsidR="007539DA">
        <w:t xml:space="preserve"> </w:t>
      </w:r>
      <w:r>
        <w:t>pts</w:t>
      </w:r>
    </w:p>
    <w:p w:rsidR="00450F1C" w:rsidRPr="009E3111" w:rsidRDefault="009E3111" w:rsidP="009E3111">
      <w:pPr>
        <w:ind w:firstLine="720"/>
        <w:rPr>
          <w:i/>
        </w:rPr>
      </w:pPr>
      <w:r w:rsidRPr="009E3111">
        <w:rPr>
          <w:i/>
        </w:rPr>
        <w:t xml:space="preserve"> </w:t>
      </w:r>
    </w:p>
    <w:p w:rsidR="00450F1C" w:rsidRDefault="009E3111">
      <w:r>
        <w:t xml:space="preserve">360 - </w:t>
      </w:r>
      <w:r w:rsidR="00234825">
        <w:t>4</w:t>
      </w:r>
      <w:r w:rsidR="0022335C">
        <w:t>0</w:t>
      </w:r>
      <w:r w:rsidR="00234825">
        <w:t>0</w:t>
      </w:r>
      <w:r w:rsidR="009B0207">
        <w:t xml:space="preserve"> </w:t>
      </w:r>
      <w:r w:rsidR="00450F1C">
        <w:t>pts        A</w:t>
      </w:r>
    </w:p>
    <w:p w:rsidR="00450F1C" w:rsidRDefault="009E3111">
      <w:r>
        <w:t>315 - 359</w:t>
      </w:r>
      <w:r w:rsidR="009B0207">
        <w:t xml:space="preserve"> pts        </w:t>
      </w:r>
      <w:r w:rsidR="00450F1C">
        <w:t>B</w:t>
      </w:r>
    </w:p>
    <w:p w:rsidR="00450F1C" w:rsidRDefault="009E3111">
      <w:r>
        <w:t>358</w:t>
      </w:r>
      <w:r w:rsidR="009B0207">
        <w:t xml:space="preserve"> – 315 </w:t>
      </w:r>
      <w:r w:rsidR="00450F1C">
        <w:t>pts        C</w:t>
      </w:r>
    </w:p>
    <w:p w:rsidR="00450F1C" w:rsidRDefault="009B0207">
      <w:r>
        <w:t xml:space="preserve">314 – 270 </w:t>
      </w:r>
      <w:r w:rsidR="00450F1C">
        <w:t>pts        D</w:t>
      </w:r>
    </w:p>
    <w:p w:rsidR="00450F1C" w:rsidRDefault="00450F1C">
      <w:r>
        <w:t xml:space="preserve">Less than </w:t>
      </w:r>
      <w:r w:rsidR="009B0207">
        <w:t xml:space="preserve">270 </w:t>
      </w:r>
      <w:proofErr w:type="gramStart"/>
      <w:r>
        <w:t>pts  F</w:t>
      </w:r>
      <w:proofErr w:type="gramEnd"/>
    </w:p>
    <w:p w:rsidR="00F5629B" w:rsidRDefault="00F5629B"/>
    <w:p w:rsidR="00F5629B" w:rsidRDefault="00F5629B" w:rsidP="00F5629B">
      <w:pPr>
        <w:outlineLvl w:val="0"/>
        <w:rPr>
          <w:b/>
        </w:rPr>
      </w:pPr>
      <w:r>
        <w:rPr>
          <w:b/>
        </w:rPr>
        <w:t>Class standing, office hours, and extra help:</w:t>
      </w:r>
    </w:p>
    <w:p w:rsidR="00F5629B" w:rsidRDefault="00F5629B" w:rsidP="00F5629B">
      <w:pPr>
        <w:ind w:left="720" w:hanging="720"/>
      </w:pPr>
    </w:p>
    <w:p w:rsidR="00F5629B" w:rsidRDefault="00F5629B" w:rsidP="00F5629B">
      <w:pPr>
        <w:ind w:left="720" w:hanging="720"/>
      </w:pPr>
      <w:r>
        <w:t>1.</w:t>
      </w:r>
      <w:r>
        <w:tab/>
        <w:t>Students may obtain their grades at any time by consulting with the instructor.  Students with D or F grades will recei</w:t>
      </w:r>
      <w:r w:rsidR="007539DA">
        <w:t xml:space="preserve">ve deficiency notices.  It is </w:t>
      </w:r>
      <w:r>
        <w:t>mandatory that students receiving deficiency notices make an appointment to see the instructor.</w:t>
      </w:r>
    </w:p>
    <w:p w:rsidR="00F5629B" w:rsidRDefault="00F5629B" w:rsidP="00F5629B">
      <w:pPr>
        <w:ind w:left="720" w:hanging="720"/>
      </w:pPr>
      <w:r w:rsidRPr="00D56314">
        <w:t>2.</w:t>
      </w:r>
      <w:r w:rsidRPr="00D56314">
        <w:tab/>
      </w:r>
      <w:r w:rsidR="00D56314" w:rsidRPr="00D56314">
        <w:t>Office hours will be discussed in class.</w:t>
      </w:r>
      <w:r>
        <w:t xml:space="preserve">                         </w:t>
      </w:r>
    </w:p>
    <w:p w:rsidR="00F5629B" w:rsidRDefault="00F5629B" w:rsidP="00F5629B">
      <w:r>
        <w:t xml:space="preserve">            The instructor is also available by appointment.</w:t>
      </w:r>
    </w:p>
    <w:p w:rsidR="00F5629B" w:rsidRDefault="00F5629B" w:rsidP="00F5629B">
      <w:pPr>
        <w:ind w:left="720" w:hanging="720"/>
      </w:pPr>
      <w:r>
        <w:t>3.</w:t>
      </w:r>
      <w:r>
        <w:tab/>
        <w:t xml:space="preserve">Tutoring services are available through the Chaminade University </w:t>
      </w:r>
      <w:r>
        <w:tab/>
        <w:t>Learning    Center.  The Biology Department provides upper class students majoring in biology as tutors.  Please contact the AAP regarding availability of tutoring services.</w:t>
      </w:r>
    </w:p>
    <w:p w:rsidR="00F5629B" w:rsidRDefault="00F5629B" w:rsidP="00F5629B"/>
    <w:p w:rsidR="00F5629B" w:rsidRDefault="00F5629B" w:rsidP="00F5629B">
      <w:pPr>
        <w:pStyle w:val="Heading2"/>
      </w:pPr>
      <w:r>
        <w:t>Situations to avoid:</w:t>
      </w:r>
    </w:p>
    <w:p w:rsidR="00F5629B" w:rsidRDefault="00F5629B" w:rsidP="00F5629B">
      <w:pPr>
        <w:numPr>
          <w:ilvl w:val="0"/>
          <w:numId w:val="6"/>
        </w:numPr>
      </w:pPr>
      <w:r>
        <w:t>Tardiness and Absences:</w:t>
      </w:r>
    </w:p>
    <w:p w:rsidR="00F5629B" w:rsidRDefault="00F5629B" w:rsidP="00F5629B">
      <w:pPr>
        <w:ind w:left="720"/>
      </w:pPr>
      <w:r>
        <w:t>Arriving late will cause you to miss important information and instructions given at the beginning of each class session. Please be on time as a mark of respect for your instructor and classmates, and be discreet in entering the lab if you must come late.  Avoid skipping class and contact me if you cannot attend a class.</w:t>
      </w:r>
    </w:p>
    <w:p w:rsidR="00A91F99" w:rsidRDefault="00A91F99" w:rsidP="00F5629B">
      <w:pPr>
        <w:ind w:left="720"/>
      </w:pPr>
    </w:p>
    <w:p w:rsidR="00F5629B" w:rsidRDefault="00F5629B" w:rsidP="00F5629B">
      <w:pPr>
        <w:numPr>
          <w:ilvl w:val="0"/>
          <w:numId w:val="6"/>
        </w:numPr>
      </w:pPr>
      <w:r>
        <w:t>Turning in assignments Late:</w:t>
      </w:r>
    </w:p>
    <w:p w:rsidR="00F5629B" w:rsidRDefault="00F5629B" w:rsidP="00F5629B">
      <w:pPr>
        <w:pStyle w:val="BodyTextIndent"/>
      </w:pPr>
      <w:r>
        <w:t>If there is insurmountable problem, please let me know ASAP. You can always contact me via email. I would rather have your work late than not at all, but timelines are imposed to help you keep up and comprehend the materials being discussed.</w:t>
      </w:r>
    </w:p>
    <w:p w:rsidR="00ED0572" w:rsidRDefault="00ED0572" w:rsidP="00ED0572">
      <w:pPr>
        <w:autoSpaceDE w:val="0"/>
        <w:autoSpaceDN w:val="0"/>
        <w:adjustRightInd w:val="0"/>
        <w:rPr>
          <w:rFonts w:asciiTheme="minorHAnsi" w:hAnsiTheme="minorHAnsi" w:cs="Garamond"/>
          <w:b/>
          <w:color w:val="000000"/>
          <w:sz w:val="20"/>
          <w:szCs w:val="20"/>
          <w:u w:val="single"/>
        </w:rPr>
      </w:pPr>
    </w:p>
    <w:p w:rsidR="00ED0572" w:rsidRDefault="00ED0572" w:rsidP="00ED0572">
      <w:pPr>
        <w:autoSpaceDE w:val="0"/>
        <w:autoSpaceDN w:val="0"/>
        <w:adjustRightInd w:val="0"/>
        <w:rPr>
          <w:rFonts w:asciiTheme="minorHAnsi" w:hAnsiTheme="minorHAnsi" w:cs="Garamond"/>
          <w:b/>
          <w:color w:val="000000"/>
          <w:sz w:val="20"/>
          <w:szCs w:val="20"/>
          <w:u w:val="single"/>
        </w:rPr>
      </w:pPr>
    </w:p>
    <w:p w:rsidR="00ED0572" w:rsidRPr="00ED0572" w:rsidRDefault="00ED0572" w:rsidP="00ED0572">
      <w:pPr>
        <w:autoSpaceDE w:val="0"/>
        <w:autoSpaceDN w:val="0"/>
        <w:adjustRightInd w:val="0"/>
        <w:rPr>
          <w:rFonts w:asciiTheme="minorHAnsi" w:hAnsiTheme="minorHAnsi" w:cs="Garamond"/>
          <w:color w:val="000000"/>
        </w:rPr>
      </w:pPr>
      <w:r w:rsidRPr="00ED0572">
        <w:rPr>
          <w:rFonts w:asciiTheme="minorHAnsi" w:hAnsiTheme="minorHAnsi" w:cs="Garamond"/>
          <w:b/>
          <w:color w:val="000000"/>
          <w:u w:val="single"/>
        </w:rPr>
        <w:lastRenderedPageBreak/>
        <w:t>Miscellaneous:</w:t>
      </w:r>
    </w:p>
    <w:p w:rsidR="00ED0572" w:rsidRPr="00ED0572" w:rsidRDefault="00ED0572" w:rsidP="00ED0572">
      <w:pPr>
        <w:numPr>
          <w:ilvl w:val="0"/>
          <w:numId w:val="8"/>
        </w:numPr>
        <w:autoSpaceDE w:val="0"/>
        <w:autoSpaceDN w:val="0"/>
        <w:adjustRightInd w:val="0"/>
        <w:jc w:val="both"/>
        <w:rPr>
          <w:rFonts w:asciiTheme="minorHAnsi" w:hAnsiTheme="minorHAnsi" w:cs="Garamond"/>
          <w:color w:val="000000"/>
        </w:rPr>
      </w:pPr>
      <w:r w:rsidRPr="00ED0572">
        <w:rPr>
          <w:rFonts w:asciiTheme="minorHAnsi" w:hAnsiTheme="minorHAnsi" w:cs="Garamond"/>
          <w:i/>
          <w:color w:val="000000"/>
        </w:rPr>
        <w:t>Music Devices and Cellular Phones:</w:t>
      </w:r>
      <w:r w:rsidRPr="00ED0572">
        <w:rPr>
          <w:rFonts w:asciiTheme="minorHAnsi" w:hAnsiTheme="minorHAnsi" w:cs="Garamond"/>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rsidR="00ED0572" w:rsidRPr="00ED0572" w:rsidRDefault="00ED0572" w:rsidP="00ED0572">
      <w:pPr>
        <w:numPr>
          <w:ilvl w:val="0"/>
          <w:numId w:val="8"/>
        </w:numPr>
        <w:autoSpaceDE w:val="0"/>
        <w:autoSpaceDN w:val="0"/>
        <w:adjustRightInd w:val="0"/>
        <w:rPr>
          <w:rFonts w:asciiTheme="minorHAnsi" w:hAnsiTheme="minorHAnsi" w:cs="Garamond"/>
          <w:color w:val="000000"/>
        </w:rPr>
      </w:pPr>
      <w:r w:rsidRPr="00ED0572">
        <w:rPr>
          <w:rFonts w:asciiTheme="minorHAnsi" w:hAnsiTheme="minorHAnsi" w:cs="Garamond"/>
          <w:i/>
          <w:color w:val="000000"/>
        </w:rPr>
        <w:t xml:space="preserve">ADA </w:t>
      </w:r>
      <w:r w:rsidR="00840FF3" w:rsidRPr="00ED0572">
        <w:rPr>
          <w:rFonts w:asciiTheme="minorHAnsi" w:hAnsiTheme="minorHAnsi" w:cs="Garamond"/>
          <w:i/>
          <w:color w:val="000000"/>
        </w:rPr>
        <w:t>Accommodations</w:t>
      </w:r>
      <w:r w:rsidRPr="00ED0572">
        <w:rPr>
          <w:rFonts w:asciiTheme="minorHAnsi" w:hAnsiTheme="minorHAnsi" w:cs="Garamond"/>
          <w:i/>
          <w:color w:val="000000"/>
        </w:rPr>
        <w:t xml:space="preserve">:  </w:t>
      </w:r>
      <w:r w:rsidRPr="00ED0572">
        <w:rPr>
          <w:rFonts w:asciiTheme="minorHAnsi" w:hAnsiTheme="minorHAnsi" w:cs="Garamond"/>
          <w:color w:val="000000"/>
        </w:rPr>
        <w:t xml:space="preserve">Students with special needs who meet criteria for the Americans with Disabilities Act (ADA) provisions must provide written documentation of the need for accommodations from CUH </w:t>
      </w:r>
      <w:r w:rsidR="00840FF3" w:rsidRPr="00ED0572">
        <w:rPr>
          <w:rFonts w:asciiTheme="minorHAnsi" w:hAnsiTheme="minorHAnsi" w:cs="Garamond"/>
          <w:color w:val="000000"/>
        </w:rPr>
        <w:t>Counseling</w:t>
      </w:r>
      <w:r w:rsidRPr="00ED0572">
        <w:rPr>
          <w:rFonts w:asciiTheme="minorHAnsi" w:hAnsiTheme="minorHAnsi" w:cs="Garamond"/>
          <w:color w:val="000000"/>
        </w:rPr>
        <w:t xml:space="preserve"> Center (Dr. June Yasuhara, 735-4845) by the end of the third week of classes.  Failure to provide written documentation will prevent your instructor from making necessary accommodations.  Please refer any questions to the Dean of Students and review procedures at: www.chaminade.edu/student_life/sss/counseling_services.php</w:t>
      </w:r>
    </w:p>
    <w:p w:rsidR="00ED0572" w:rsidRPr="00ED0572" w:rsidRDefault="00ED0572" w:rsidP="00ED0572">
      <w:pPr>
        <w:autoSpaceDE w:val="0"/>
        <w:autoSpaceDN w:val="0"/>
        <w:adjustRightInd w:val="0"/>
        <w:rPr>
          <w:rFonts w:asciiTheme="minorHAnsi" w:hAnsiTheme="minorHAnsi" w:cs="Garamond"/>
          <w:color w:val="000000"/>
        </w:rPr>
      </w:pPr>
    </w:p>
    <w:p w:rsidR="00ED0572" w:rsidRPr="00ED0572" w:rsidRDefault="00ED0572" w:rsidP="00ED0572">
      <w:pPr>
        <w:autoSpaceDE w:val="0"/>
        <w:autoSpaceDN w:val="0"/>
        <w:adjustRightInd w:val="0"/>
        <w:rPr>
          <w:rFonts w:asciiTheme="minorHAnsi" w:hAnsiTheme="minorHAnsi" w:cs="Garamond-Bold"/>
          <w:b/>
          <w:bCs/>
          <w:color w:val="000000"/>
        </w:rPr>
      </w:pPr>
      <w:r w:rsidRPr="00ED0572">
        <w:rPr>
          <w:rFonts w:asciiTheme="minorHAnsi" w:hAnsiTheme="minorHAnsi" w:cs="Garamond-Bold"/>
          <w:b/>
          <w:bCs/>
          <w:color w:val="000000"/>
        </w:rPr>
        <w:t>Because the university is an academic community with high professional standards, its teaching function is seriously disrupted and subverted by academic dishonesty. Such dishonesty includes, but is not limited to, cheating, which includes giving/receiving unauthorized assistance during an examination; obtaining information about an examination before it is given, using inappropriate/</w:t>
      </w:r>
      <w:proofErr w:type="spellStart"/>
      <w:r w:rsidRPr="00ED0572">
        <w:rPr>
          <w:rFonts w:asciiTheme="minorHAnsi" w:hAnsiTheme="minorHAnsi" w:cs="Garamond-Bold"/>
          <w:b/>
          <w:bCs/>
          <w:color w:val="000000"/>
        </w:rPr>
        <w:t>unallowed</w:t>
      </w:r>
      <w:proofErr w:type="spellEnd"/>
      <w:r w:rsidRPr="00ED0572">
        <w:rPr>
          <w:rFonts w:asciiTheme="minorHAnsi" w:hAnsiTheme="minorHAnsi" w:cs="Garamond-Bold"/>
          <w:b/>
          <w:bCs/>
          <w:color w:val="000000"/>
        </w:rPr>
        <w:t xml:space="preserve"> sources of information during an examination; altering answers after an examination has been submitted; and altering the records on any grade. (Refer to the Chaminade University catalog for further information).</w:t>
      </w:r>
    </w:p>
    <w:p w:rsidR="00F5629B" w:rsidRDefault="00ED0572" w:rsidP="00ED0572">
      <w:r>
        <w:br w:type="page"/>
      </w:r>
    </w:p>
    <w:p w:rsidR="00F5629B" w:rsidRDefault="00F5629B" w:rsidP="00F5629B">
      <w:pPr>
        <w:ind w:left="720"/>
      </w:pPr>
    </w:p>
    <w:p w:rsidR="00F5629B" w:rsidRDefault="00F5629B" w:rsidP="00F5629B">
      <w:pPr>
        <w:ind w:left="1440"/>
      </w:pPr>
      <w:r>
        <w:rPr>
          <w:b/>
          <w:bCs/>
          <w:u w:val="single"/>
        </w:rPr>
        <w:t>LAB OUTLINE</w:t>
      </w:r>
      <w:r>
        <w:t xml:space="preserve">: * Dates, Experiments, and Reports subject to change based upon confirmation of field trips and arrival of ordered supplies.  </w:t>
      </w:r>
    </w:p>
    <w:p w:rsidR="00F5629B" w:rsidRDefault="00F5629B">
      <w:pPr>
        <w:ind w:left="2160" w:hanging="2160"/>
        <w:rPr>
          <w:b/>
          <w:bCs/>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7020"/>
      </w:tblGrid>
      <w:tr w:rsidR="00F5629B" w:rsidTr="00E05708">
        <w:tc>
          <w:tcPr>
            <w:tcW w:w="3240" w:type="dxa"/>
          </w:tcPr>
          <w:p w:rsidR="00F5629B" w:rsidRDefault="00F5629B" w:rsidP="00E05708">
            <w:pPr>
              <w:jc w:val="center"/>
            </w:pPr>
            <w:r>
              <w:br w:type="page"/>
              <w:t>Date</w:t>
            </w:r>
          </w:p>
        </w:tc>
        <w:tc>
          <w:tcPr>
            <w:tcW w:w="7020" w:type="dxa"/>
          </w:tcPr>
          <w:p w:rsidR="00F5629B" w:rsidRDefault="00F5629B" w:rsidP="00D958E0">
            <w:pPr>
              <w:jc w:val="center"/>
            </w:pPr>
            <w:r>
              <w:t>Experiment</w:t>
            </w:r>
          </w:p>
          <w:p w:rsidR="00F5629B" w:rsidRDefault="00F5629B" w:rsidP="00D958E0">
            <w:pPr>
              <w:jc w:val="center"/>
            </w:pPr>
          </w:p>
        </w:tc>
      </w:tr>
      <w:tr w:rsidR="00F5629B" w:rsidTr="00E05708">
        <w:tc>
          <w:tcPr>
            <w:tcW w:w="3240" w:type="dxa"/>
          </w:tcPr>
          <w:p w:rsidR="00F5629B" w:rsidRDefault="00F5629B" w:rsidP="00E05708">
            <w:pPr>
              <w:jc w:val="center"/>
            </w:pPr>
          </w:p>
          <w:p w:rsidR="003E0B36" w:rsidRDefault="003E0B36" w:rsidP="00E05708">
            <w:pPr>
              <w:jc w:val="center"/>
            </w:pPr>
          </w:p>
          <w:p w:rsidR="00F5629B" w:rsidRDefault="00F5629B" w:rsidP="00E05708">
            <w:pPr>
              <w:jc w:val="center"/>
            </w:pPr>
            <w:r>
              <w:t>Wednesday, August 2</w:t>
            </w:r>
            <w:r w:rsidR="007A023E">
              <w:t>9</w:t>
            </w:r>
            <w:r w:rsidRPr="00F5629B">
              <w:rPr>
                <w:vertAlign w:val="superscript"/>
              </w:rPr>
              <w:t>th</w:t>
            </w:r>
          </w:p>
          <w:p w:rsidR="00F5629B" w:rsidRDefault="00F5629B" w:rsidP="00E05708">
            <w:pPr>
              <w:jc w:val="center"/>
            </w:pPr>
          </w:p>
        </w:tc>
        <w:tc>
          <w:tcPr>
            <w:tcW w:w="7020" w:type="dxa"/>
          </w:tcPr>
          <w:p w:rsidR="00F5629B" w:rsidRDefault="00F5629B" w:rsidP="00D958E0">
            <w:pPr>
              <w:jc w:val="center"/>
            </w:pPr>
            <w:r>
              <w:t>Lab Rules/Indemnification Forms</w:t>
            </w:r>
          </w:p>
          <w:p w:rsidR="00F5629B" w:rsidRDefault="00F5629B" w:rsidP="00D958E0">
            <w:pPr>
              <w:jc w:val="center"/>
            </w:pPr>
          </w:p>
          <w:p w:rsidR="00F5629B" w:rsidRDefault="00F5629B" w:rsidP="00D958E0">
            <w:pPr>
              <w:jc w:val="center"/>
            </w:pPr>
            <w:r>
              <w:t>“Group Dietary Analysis”</w:t>
            </w:r>
          </w:p>
          <w:p w:rsidR="00F5629B" w:rsidRDefault="00F5629B" w:rsidP="00D958E0">
            <w:pPr>
              <w:jc w:val="center"/>
            </w:pPr>
            <w:r>
              <w:t>and</w:t>
            </w:r>
          </w:p>
          <w:p w:rsidR="00F5629B" w:rsidRDefault="00F5629B" w:rsidP="00F811C4">
            <w:pPr>
              <w:ind w:left="2160" w:hanging="2160"/>
              <w:jc w:val="center"/>
            </w:pPr>
            <w:r>
              <w:t xml:space="preserve">Computer Assignment:  “What is Your </w:t>
            </w:r>
            <w:proofErr w:type="spellStart"/>
            <w:r>
              <w:t>RealAge</w:t>
            </w:r>
            <w:proofErr w:type="spellEnd"/>
            <w:r>
              <w:t>?”</w:t>
            </w:r>
          </w:p>
        </w:tc>
      </w:tr>
      <w:tr w:rsidR="00F5629B" w:rsidTr="00E05708">
        <w:tc>
          <w:tcPr>
            <w:tcW w:w="3240" w:type="dxa"/>
          </w:tcPr>
          <w:p w:rsidR="00F5629B" w:rsidRDefault="00F5629B" w:rsidP="00E05708">
            <w:pPr>
              <w:jc w:val="center"/>
            </w:pPr>
          </w:p>
          <w:p w:rsidR="003E0B36" w:rsidRDefault="003E0B36" w:rsidP="00E05708">
            <w:pPr>
              <w:jc w:val="center"/>
            </w:pPr>
          </w:p>
          <w:p w:rsidR="00F5629B" w:rsidRDefault="006C43D5" w:rsidP="00E05708">
            <w:pPr>
              <w:jc w:val="center"/>
            </w:pPr>
            <w:r>
              <w:t>Wednesd</w:t>
            </w:r>
            <w:r w:rsidR="00F5629B">
              <w:t xml:space="preserve">ay, </w:t>
            </w:r>
            <w:r w:rsidR="007A023E">
              <w:t>September 5</w:t>
            </w:r>
            <w:r w:rsidR="007A023E" w:rsidRPr="007A023E">
              <w:rPr>
                <w:vertAlign w:val="superscript"/>
              </w:rPr>
              <w:t>th</w:t>
            </w:r>
            <w:r w:rsidR="007A023E">
              <w:t xml:space="preserve"> </w:t>
            </w:r>
            <w:r w:rsidR="00A91F99">
              <w:t xml:space="preserve"> </w:t>
            </w:r>
          </w:p>
          <w:p w:rsidR="00F5629B" w:rsidRDefault="00F5629B" w:rsidP="00E05708">
            <w:pPr>
              <w:jc w:val="center"/>
            </w:pPr>
          </w:p>
        </w:tc>
        <w:tc>
          <w:tcPr>
            <w:tcW w:w="7020" w:type="dxa"/>
          </w:tcPr>
          <w:p w:rsidR="00F811C4" w:rsidRDefault="00F811C4" w:rsidP="00D958E0">
            <w:pPr>
              <w:jc w:val="center"/>
            </w:pPr>
          </w:p>
          <w:p w:rsidR="00A91F99" w:rsidRDefault="00F0207D" w:rsidP="00D958E0">
            <w:pPr>
              <w:jc w:val="center"/>
            </w:pPr>
            <w:r>
              <w:t>“Scientific Method Discussion”</w:t>
            </w:r>
          </w:p>
          <w:p w:rsidR="00B5300D" w:rsidRDefault="00B5300D" w:rsidP="00D958E0">
            <w:pPr>
              <w:jc w:val="center"/>
            </w:pPr>
            <w:r>
              <w:t>and</w:t>
            </w:r>
          </w:p>
          <w:p w:rsidR="00F5629B" w:rsidRDefault="00F0207D" w:rsidP="00D958E0">
            <w:pPr>
              <w:jc w:val="center"/>
            </w:pPr>
            <w:r>
              <w:t>“</w:t>
            </w:r>
            <w:r w:rsidR="00B5300D">
              <w:t xml:space="preserve">Food Label Worksheet + </w:t>
            </w:r>
            <w:proofErr w:type="spellStart"/>
            <w:r>
              <w:t>Calorimetry</w:t>
            </w:r>
            <w:proofErr w:type="spellEnd"/>
            <w:r>
              <w:t xml:space="preserve"> Experiment”</w:t>
            </w:r>
          </w:p>
          <w:p w:rsidR="003E0B36" w:rsidRDefault="003E0B36" w:rsidP="00D958E0">
            <w:pPr>
              <w:jc w:val="center"/>
            </w:pPr>
          </w:p>
        </w:tc>
      </w:tr>
      <w:tr w:rsidR="00F5629B" w:rsidTr="00E05708">
        <w:tc>
          <w:tcPr>
            <w:tcW w:w="3240" w:type="dxa"/>
          </w:tcPr>
          <w:p w:rsidR="00F5629B" w:rsidRDefault="00F5629B" w:rsidP="00E05708">
            <w:pPr>
              <w:jc w:val="center"/>
            </w:pPr>
          </w:p>
          <w:p w:rsidR="00F5629B" w:rsidRDefault="006C43D5" w:rsidP="00E05708">
            <w:pPr>
              <w:jc w:val="center"/>
            </w:pPr>
            <w:r>
              <w:t>Wednes</w:t>
            </w:r>
            <w:r w:rsidR="00F5629B">
              <w:t xml:space="preserve">day, </w:t>
            </w:r>
            <w:r w:rsidR="00A91F99">
              <w:t xml:space="preserve">September </w:t>
            </w:r>
            <w:r w:rsidR="007A023E">
              <w:t>12</w:t>
            </w:r>
            <w:r w:rsidR="00A91F99" w:rsidRPr="00A91F99">
              <w:rPr>
                <w:vertAlign w:val="superscript"/>
              </w:rPr>
              <w:t>th</w:t>
            </w:r>
            <w:r w:rsidR="00A91F99">
              <w:t xml:space="preserve"> </w:t>
            </w:r>
          </w:p>
          <w:p w:rsidR="00F5629B" w:rsidRDefault="00F5629B" w:rsidP="00E05708">
            <w:pPr>
              <w:jc w:val="center"/>
            </w:pPr>
          </w:p>
          <w:p w:rsidR="00F5629B" w:rsidRDefault="00F5629B" w:rsidP="00E05708">
            <w:pPr>
              <w:jc w:val="center"/>
            </w:pPr>
          </w:p>
        </w:tc>
        <w:tc>
          <w:tcPr>
            <w:tcW w:w="7020" w:type="dxa"/>
          </w:tcPr>
          <w:p w:rsidR="00F5629B" w:rsidRDefault="00F5629B" w:rsidP="00D958E0">
            <w:pPr>
              <w:jc w:val="center"/>
            </w:pPr>
          </w:p>
          <w:p w:rsidR="00F5629B" w:rsidRPr="004B5B35" w:rsidRDefault="00F5629B" w:rsidP="00D958E0">
            <w:pPr>
              <w:jc w:val="center"/>
              <w:rPr>
                <w:b/>
              </w:rPr>
            </w:pPr>
            <w:r w:rsidRPr="004B5B35">
              <w:rPr>
                <w:b/>
              </w:rPr>
              <w:t>Honolulu Zoo Field Trip</w:t>
            </w:r>
          </w:p>
          <w:p w:rsidR="00F5629B" w:rsidRDefault="00A91F99" w:rsidP="00D958E0">
            <w:pPr>
              <w:jc w:val="center"/>
              <w:rPr>
                <w:b/>
              </w:rPr>
            </w:pPr>
            <w:r>
              <w:rPr>
                <w:b/>
              </w:rPr>
              <w:t>Tour and Discussion of Animal Nutrition</w:t>
            </w:r>
          </w:p>
          <w:p w:rsidR="00F5629B" w:rsidRDefault="00F5629B" w:rsidP="00D958E0">
            <w:pPr>
              <w:jc w:val="center"/>
            </w:pPr>
          </w:p>
        </w:tc>
      </w:tr>
      <w:tr w:rsidR="00F5629B" w:rsidTr="00E05708">
        <w:tc>
          <w:tcPr>
            <w:tcW w:w="3240" w:type="dxa"/>
          </w:tcPr>
          <w:p w:rsidR="0022335C" w:rsidRDefault="0022335C" w:rsidP="00E05708">
            <w:pPr>
              <w:jc w:val="center"/>
            </w:pPr>
          </w:p>
          <w:p w:rsidR="0022335C" w:rsidRDefault="0022335C" w:rsidP="00E05708">
            <w:pPr>
              <w:jc w:val="center"/>
            </w:pPr>
          </w:p>
          <w:p w:rsidR="00F5629B" w:rsidRDefault="006C43D5" w:rsidP="00E05708">
            <w:pPr>
              <w:jc w:val="center"/>
            </w:pPr>
            <w:r>
              <w:t>Wednes</w:t>
            </w:r>
            <w:r w:rsidR="00F5629B">
              <w:t xml:space="preserve">day, </w:t>
            </w:r>
            <w:r w:rsidR="00A91F99">
              <w:t xml:space="preserve">September </w:t>
            </w:r>
            <w:r w:rsidR="007A023E">
              <w:t>19</w:t>
            </w:r>
            <w:r w:rsidR="00A91F99" w:rsidRPr="00A91F99">
              <w:rPr>
                <w:vertAlign w:val="superscript"/>
              </w:rPr>
              <w:t>th</w:t>
            </w:r>
            <w:r w:rsidR="00A91F99">
              <w:t xml:space="preserve"> </w:t>
            </w:r>
          </w:p>
          <w:p w:rsidR="00F5629B" w:rsidRDefault="00F5629B" w:rsidP="00E05708">
            <w:pPr>
              <w:jc w:val="center"/>
            </w:pPr>
          </w:p>
        </w:tc>
        <w:tc>
          <w:tcPr>
            <w:tcW w:w="7020" w:type="dxa"/>
          </w:tcPr>
          <w:p w:rsidR="00A91F99" w:rsidRDefault="00A91F99" w:rsidP="00D958E0">
            <w:pPr>
              <w:jc w:val="center"/>
            </w:pPr>
            <w:r>
              <w:t>“The Effects of Enzymes and Bile Salts on</w:t>
            </w:r>
          </w:p>
          <w:p w:rsidR="00A91F99" w:rsidRDefault="00A91F99" w:rsidP="00D958E0">
            <w:pPr>
              <w:jc w:val="center"/>
            </w:pPr>
            <w:r>
              <w:t>Lipid Digestion</w:t>
            </w:r>
            <w:r w:rsidR="00D958E0">
              <w:t>**</w:t>
            </w:r>
            <w:r>
              <w:t>”</w:t>
            </w:r>
          </w:p>
          <w:p w:rsidR="0022335C" w:rsidRDefault="0022335C" w:rsidP="00D958E0">
            <w:pPr>
              <w:jc w:val="center"/>
            </w:pPr>
            <w:r>
              <w:t>And</w:t>
            </w:r>
          </w:p>
          <w:p w:rsidR="0022335C" w:rsidRDefault="0022335C" w:rsidP="00D958E0">
            <w:pPr>
              <w:jc w:val="center"/>
            </w:pPr>
            <w:proofErr w:type="spellStart"/>
            <w:r>
              <w:t>Physio</w:t>
            </w:r>
            <w:proofErr w:type="spellEnd"/>
            <w:r>
              <w:t xml:space="preserve"> Lab:  Chemical and Physical Processes of Digestion</w:t>
            </w:r>
          </w:p>
          <w:p w:rsidR="00D958E0" w:rsidRDefault="00D958E0" w:rsidP="00D958E0">
            <w:pPr>
              <w:jc w:val="center"/>
            </w:pPr>
          </w:p>
          <w:p w:rsidR="0022335C" w:rsidRDefault="00D958E0" w:rsidP="00F811C4">
            <w:pPr>
              <w:jc w:val="center"/>
            </w:pPr>
            <w:r w:rsidRPr="00D958E0">
              <w:rPr>
                <w:i/>
                <w:sz w:val="22"/>
                <w:szCs w:val="22"/>
              </w:rPr>
              <w:t>**Lab Report 1 based on these experiments</w:t>
            </w:r>
          </w:p>
        </w:tc>
      </w:tr>
      <w:tr w:rsidR="00F5629B" w:rsidTr="00E05708">
        <w:tc>
          <w:tcPr>
            <w:tcW w:w="3240" w:type="dxa"/>
          </w:tcPr>
          <w:p w:rsidR="00F5629B" w:rsidRDefault="00F5629B" w:rsidP="00E05708">
            <w:pPr>
              <w:jc w:val="center"/>
            </w:pPr>
          </w:p>
          <w:p w:rsidR="00F811C4" w:rsidRDefault="00F811C4" w:rsidP="00E05708">
            <w:pPr>
              <w:jc w:val="center"/>
            </w:pPr>
          </w:p>
          <w:p w:rsidR="00F5629B" w:rsidRDefault="006C43D5" w:rsidP="00E05708">
            <w:pPr>
              <w:jc w:val="center"/>
            </w:pPr>
            <w:r>
              <w:t>Wednes</w:t>
            </w:r>
            <w:r w:rsidR="00F5629B">
              <w:t xml:space="preserve">day, </w:t>
            </w:r>
            <w:r w:rsidR="00580968">
              <w:t>September 2</w:t>
            </w:r>
            <w:r w:rsidR="007A023E">
              <w:t>6</w:t>
            </w:r>
            <w:r w:rsidR="007A023E" w:rsidRPr="007A023E">
              <w:rPr>
                <w:vertAlign w:val="superscript"/>
              </w:rPr>
              <w:t>th</w:t>
            </w:r>
            <w:r w:rsidR="007A023E">
              <w:t xml:space="preserve"> </w:t>
            </w:r>
            <w:r w:rsidR="0022335C">
              <w:t xml:space="preserve"> </w:t>
            </w:r>
          </w:p>
          <w:p w:rsidR="00F5629B" w:rsidRDefault="00F5629B" w:rsidP="00E05708">
            <w:pPr>
              <w:jc w:val="center"/>
            </w:pPr>
          </w:p>
        </w:tc>
        <w:tc>
          <w:tcPr>
            <w:tcW w:w="7020" w:type="dxa"/>
          </w:tcPr>
          <w:p w:rsidR="00580968" w:rsidRDefault="00580968" w:rsidP="00D958E0">
            <w:pPr>
              <w:ind w:left="2160" w:hanging="2160"/>
              <w:jc w:val="center"/>
            </w:pPr>
            <w:r>
              <w:t>“Oxygen Experiments with Fruit”</w:t>
            </w:r>
          </w:p>
          <w:p w:rsidR="00580968" w:rsidRDefault="00580968" w:rsidP="00D958E0">
            <w:pPr>
              <w:ind w:left="2160" w:hanging="2160"/>
              <w:jc w:val="center"/>
            </w:pPr>
            <w:r>
              <w:t>And</w:t>
            </w:r>
          </w:p>
          <w:p w:rsidR="00580968" w:rsidRDefault="00580968" w:rsidP="00D958E0">
            <w:pPr>
              <w:ind w:left="2160" w:hanging="2160"/>
              <w:jc w:val="center"/>
            </w:pPr>
            <w:r>
              <w:t>“Vitamin Solubility Experiments”</w:t>
            </w:r>
          </w:p>
          <w:p w:rsidR="00580968" w:rsidRDefault="00580968" w:rsidP="00D958E0">
            <w:pPr>
              <w:ind w:left="2160" w:hanging="2160"/>
              <w:jc w:val="center"/>
            </w:pPr>
            <w:r>
              <w:t>And</w:t>
            </w:r>
          </w:p>
          <w:p w:rsidR="00F5629B" w:rsidRDefault="00580968" w:rsidP="00F811C4">
            <w:pPr>
              <w:ind w:left="2160" w:hanging="2160"/>
              <w:jc w:val="center"/>
            </w:pPr>
            <w:r>
              <w:t>“Extracting Iron From Breakfast Cereals”</w:t>
            </w:r>
          </w:p>
        </w:tc>
      </w:tr>
      <w:tr w:rsidR="00F5629B" w:rsidTr="00E05708">
        <w:tc>
          <w:tcPr>
            <w:tcW w:w="3240" w:type="dxa"/>
          </w:tcPr>
          <w:p w:rsidR="00F5629B" w:rsidRDefault="00F5629B" w:rsidP="00E05708">
            <w:pPr>
              <w:jc w:val="center"/>
            </w:pPr>
          </w:p>
          <w:p w:rsidR="00F811C4" w:rsidRDefault="00F811C4" w:rsidP="00E05708">
            <w:pPr>
              <w:jc w:val="center"/>
            </w:pPr>
          </w:p>
          <w:p w:rsidR="00854CAB" w:rsidRDefault="006C43D5" w:rsidP="00E05708">
            <w:pPr>
              <w:jc w:val="center"/>
            </w:pPr>
            <w:r>
              <w:t>Wednes</w:t>
            </w:r>
            <w:r w:rsidR="00F5629B">
              <w:t xml:space="preserve">day, </w:t>
            </w:r>
            <w:r w:rsidR="00854CAB">
              <w:t>Octo</w:t>
            </w:r>
            <w:r w:rsidR="00580968">
              <w:t xml:space="preserve">ber </w:t>
            </w:r>
            <w:r w:rsidR="00854CAB">
              <w:t>3</w:t>
            </w:r>
            <w:r w:rsidR="00854CAB" w:rsidRPr="00854CAB">
              <w:rPr>
                <w:vertAlign w:val="superscript"/>
              </w:rPr>
              <w:t>rd</w:t>
            </w:r>
            <w:r w:rsidR="00854CAB">
              <w:t xml:space="preserve">  </w:t>
            </w:r>
          </w:p>
          <w:p w:rsidR="00F5629B" w:rsidRDefault="00F5629B" w:rsidP="00E05708">
            <w:pPr>
              <w:jc w:val="center"/>
            </w:pPr>
          </w:p>
        </w:tc>
        <w:tc>
          <w:tcPr>
            <w:tcW w:w="7020" w:type="dxa"/>
          </w:tcPr>
          <w:p w:rsidR="00580968" w:rsidRDefault="00580968" w:rsidP="00D958E0">
            <w:pPr>
              <w:jc w:val="center"/>
            </w:pPr>
          </w:p>
          <w:p w:rsidR="00F5629B" w:rsidRDefault="00580968" w:rsidP="00D958E0">
            <w:pPr>
              <w:jc w:val="center"/>
            </w:pPr>
            <w:r>
              <w:t>“Chromatography of Food Colors”</w:t>
            </w:r>
          </w:p>
          <w:p w:rsidR="00234825" w:rsidRDefault="00234825" w:rsidP="00D958E0">
            <w:pPr>
              <w:jc w:val="center"/>
            </w:pPr>
            <w:r>
              <w:t>And</w:t>
            </w:r>
          </w:p>
          <w:p w:rsidR="00234825" w:rsidRDefault="00234825" w:rsidP="00D958E0">
            <w:pPr>
              <w:jc w:val="center"/>
            </w:pPr>
            <w:r>
              <w:t>“Phytochemicals in our Foods”</w:t>
            </w:r>
          </w:p>
          <w:p w:rsidR="00D958E0" w:rsidRDefault="00D958E0" w:rsidP="00D958E0">
            <w:pPr>
              <w:jc w:val="center"/>
            </w:pPr>
          </w:p>
          <w:p w:rsidR="00D958E0" w:rsidRPr="00D958E0" w:rsidRDefault="00D958E0" w:rsidP="00F811C4">
            <w:pPr>
              <w:jc w:val="center"/>
              <w:rPr>
                <w:b/>
              </w:rPr>
            </w:pPr>
            <w:r w:rsidRPr="00D958E0">
              <w:rPr>
                <w:b/>
                <w:i/>
                <w:sz w:val="22"/>
                <w:szCs w:val="22"/>
              </w:rPr>
              <w:t>**Lab Report 1 Due</w:t>
            </w:r>
          </w:p>
        </w:tc>
      </w:tr>
      <w:tr w:rsidR="00F5629B" w:rsidTr="00E05708">
        <w:tc>
          <w:tcPr>
            <w:tcW w:w="3240" w:type="dxa"/>
          </w:tcPr>
          <w:p w:rsidR="00F5629B" w:rsidRDefault="00F5629B" w:rsidP="00E05708">
            <w:pPr>
              <w:jc w:val="center"/>
            </w:pPr>
          </w:p>
          <w:p w:rsidR="003E0B36" w:rsidRDefault="003E0B36" w:rsidP="00E05708">
            <w:pPr>
              <w:jc w:val="center"/>
            </w:pPr>
          </w:p>
          <w:p w:rsidR="00F5629B" w:rsidRDefault="006C43D5" w:rsidP="00E05708">
            <w:pPr>
              <w:jc w:val="center"/>
            </w:pPr>
            <w:r>
              <w:t>Wednes</w:t>
            </w:r>
            <w:r w:rsidR="00F5629B">
              <w:t xml:space="preserve">day, </w:t>
            </w:r>
            <w:r w:rsidR="00580968">
              <w:t xml:space="preserve">October </w:t>
            </w:r>
            <w:r w:rsidR="00854CAB">
              <w:t>10</w:t>
            </w:r>
            <w:r w:rsidR="00580968" w:rsidRPr="00580968">
              <w:rPr>
                <w:vertAlign w:val="superscript"/>
              </w:rPr>
              <w:t>th</w:t>
            </w:r>
            <w:r w:rsidR="00580968">
              <w:t xml:space="preserve"> </w:t>
            </w:r>
          </w:p>
          <w:p w:rsidR="00F5629B" w:rsidRDefault="00F5629B" w:rsidP="00E05708">
            <w:pPr>
              <w:jc w:val="center"/>
            </w:pPr>
          </w:p>
        </w:tc>
        <w:tc>
          <w:tcPr>
            <w:tcW w:w="7020" w:type="dxa"/>
          </w:tcPr>
          <w:p w:rsidR="00544FFD" w:rsidRDefault="00544FFD" w:rsidP="00D958E0">
            <w:pPr>
              <w:jc w:val="center"/>
            </w:pPr>
          </w:p>
          <w:p w:rsidR="00580968" w:rsidRDefault="00580968" w:rsidP="00D958E0">
            <w:pPr>
              <w:jc w:val="center"/>
            </w:pPr>
            <w:r>
              <w:t>“Assignment: Computer Dietary Profile”</w:t>
            </w:r>
          </w:p>
          <w:p w:rsidR="00580968" w:rsidRDefault="00580968" w:rsidP="00D958E0">
            <w:pPr>
              <w:ind w:left="2160" w:hanging="2160"/>
              <w:jc w:val="center"/>
            </w:pPr>
            <w:r>
              <w:t>and</w:t>
            </w:r>
          </w:p>
          <w:p w:rsidR="00580968" w:rsidRDefault="00580968" w:rsidP="00D958E0">
            <w:pPr>
              <w:jc w:val="center"/>
              <w:rPr>
                <w:b/>
                <w:bCs/>
              </w:rPr>
            </w:pPr>
            <w:r>
              <w:t>Review for laboratory midterm</w:t>
            </w:r>
          </w:p>
          <w:p w:rsidR="00F5629B" w:rsidRDefault="00F5629B" w:rsidP="00D958E0">
            <w:pPr>
              <w:jc w:val="center"/>
            </w:pPr>
          </w:p>
        </w:tc>
      </w:tr>
      <w:tr w:rsidR="00F5629B" w:rsidTr="00E05708">
        <w:tc>
          <w:tcPr>
            <w:tcW w:w="3240" w:type="dxa"/>
          </w:tcPr>
          <w:p w:rsidR="00D958E0" w:rsidRDefault="00D958E0" w:rsidP="00D958E0"/>
          <w:p w:rsidR="00D958E0" w:rsidRDefault="00D958E0" w:rsidP="00E05708">
            <w:pPr>
              <w:jc w:val="center"/>
            </w:pPr>
          </w:p>
          <w:p w:rsidR="00F5629B" w:rsidRDefault="006C43D5" w:rsidP="00E05708">
            <w:pPr>
              <w:jc w:val="center"/>
            </w:pPr>
            <w:r>
              <w:t>Wednes</w:t>
            </w:r>
            <w:r w:rsidR="00F5629B">
              <w:t xml:space="preserve">day, </w:t>
            </w:r>
            <w:r w:rsidR="00580968">
              <w:t>October</w:t>
            </w:r>
            <w:r w:rsidR="00487F46">
              <w:t xml:space="preserve"> 1</w:t>
            </w:r>
            <w:r w:rsidR="00854CAB">
              <w:t>7</w:t>
            </w:r>
            <w:r w:rsidR="00544FFD" w:rsidRPr="00544FFD">
              <w:rPr>
                <w:vertAlign w:val="superscript"/>
              </w:rPr>
              <w:t>th</w:t>
            </w:r>
            <w:r w:rsidR="00544FFD">
              <w:t xml:space="preserve"> </w:t>
            </w:r>
          </w:p>
          <w:p w:rsidR="00F5629B" w:rsidRDefault="00F5629B" w:rsidP="00E05708">
            <w:pPr>
              <w:jc w:val="center"/>
            </w:pPr>
          </w:p>
        </w:tc>
        <w:tc>
          <w:tcPr>
            <w:tcW w:w="7020" w:type="dxa"/>
          </w:tcPr>
          <w:p w:rsidR="00D958E0" w:rsidRDefault="00D958E0" w:rsidP="00D958E0">
            <w:pPr>
              <w:jc w:val="center"/>
              <w:rPr>
                <w:b/>
                <w:bCs/>
              </w:rPr>
            </w:pPr>
          </w:p>
          <w:p w:rsidR="00544FFD" w:rsidRDefault="00544FFD" w:rsidP="00D958E0">
            <w:pPr>
              <w:jc w:val="center"/>
            </w:pPr>
            <w:r>
              <w:rPr>
                <w:b/>
                <w:bCs/>
              </w:rPr>
              <w:t>LABORATORY MIDTERM</w:t>
            </w:r>
          </w:p>
          <w:p w:rsidR="00F5629B" w:rsidRDefault="00C062C3" w:rsidP="0047376D">
            <w:pPr>
              <w:ind w:left="2160" w:hanging="2160"/>
              <w:jc w:val="center"/>
            </w:pPr>
            <w:r>
              <w:rPr>
                <w:b/>
                <w:bCs/>
              </w:rPr>
              <w:t>3:00 pm</w:t>
            </w:r>
            <w:r w:rsidR="00544FFD">
              <w:rPr>
                <w:b/>
                <w:bCs/>
              </w:rPr>
              <w:t xml:space="preserve"> – </w:t>
            </w:r>
            <w:r>
              <w:rPr>
                <w:b/>
                <w:bCs/>
              </w:rPr>
              <w:t>5:00 pm</w:t>
            </w:r>
          </w:p>
          <w:p w:rsidR="00C062C3" w:rsidRDefault="00C062C3" w:rsidP="00D958E0">
            <w:pPr>
              <w:jc w:val="center"/>
            </w:pPr>
          </w:p>
        </w:tc>
      </w:tr>
      <w:tr w:rsidR="003E0B36" w:rsidTr="00E05708">
        <w:tc>
          <w:tcPr>
            <w:tcW w:w="3240" w:type="dxa"/>
          </w:tcPr>
          <w:p w:rsidR="003E0B36" w:rsidRDefault="003E0B36" w:rsidP="00E05708">
            <w:pPr>
              <w:jc w:val="center"/>
            </w:pPr>
            <w:r>
              <w:lastRenderedPageBreak/>
              <w:t>Date</w:t>
            </w:r>
          </w:p>
          <w:p w:rsidR="003E0B36" w:rsidRDefault="003E0B36" w:rsidP="00E05708">
            <w:pPr>
              <w:jc w:val="center"/>
            </w:pPr>
          </w:p>
        </w:tc>
        <w:tc>
          <w:tcPr>
            <w:tcW w:w="7020" w:type="dxa"/>
          </w:tcPr>
          <w:p w:rsidR="003E0B36" w:rsidRDefault="003E0B36" w:rsidP="00D958E0">
            <w:pPr>
              <w:ind w:left="2160" w:hanging="2160"/>
              <w:jc w:val="center"/>
            </w:pPr>
            <w:r>
              <w:t>Experiment</w:t>
            </w:r>
          </w:p>
        </w:tc>
      </w:tr>
      <w:tr w:rsidR="00F5629B" w:rsidTr="00E05708">
        <w:tc>
          <w:tcPr>
            <w:tcW w:w="3240" w:type="dxa"/>
          </w:tcPr>
          <w:p w:rsidR="00F5629B" w:rsidRDefault="00F5629B" w:rsidP="00E05708">
            <w:pPr>
              <w:jc w:val="center"/>
            </w:pPr>
          </w:p>
          <w:p w:rsidR="00234825" w:rsidRDefault="00234825" w:rsidP="00E05708">
            <w:pPr>
              <w:jc w:val="center"/>
            </w:pPr>
          </w:p>
          <w:p w:rsidR="00F5629B" w:rsidRDefault="006C43D5" w:rsidP="00E05708">
            <w:pPr>
              <w:jc w:val="center"/>
            </w:pPr>
            <w:r>
              <w:t>Wednes</w:t>
            </w:r>
            <w:r w:rsidR="00F5629B">
              <w:t xml:space="preserve">day,  </w:t>
            </w:r>
            <w:r w:rsidR="00580968">
              <w:t>October</w:t>
            </w:r>
            <w:r w:rsidR="00544FFD">
              <w:t xml:space="preserve"> </w:t>
            </w:r>
            <w:r w:rsidR="00854CAB">
              <w:t>24</w:t>
            </w:r>
            <w:r w:rsidR="00544FFD" w:rsidRPr="00544FFD">
              <w:rPr>
                <w:vertAlign w:val="superscript"/>
              </w:rPr>
              <w:t>th</w:t>
            </w:r>
            <w:r w:rsidR="00544FFD">
              <w:t xml:space="preserve"> </w:t>
            </w:r>
          </w:p>
          <w:p w:rsidR="00F5629B" w:rsidRDefault="00F5629B" w:rsidP="00E05708">
            <w:pPr>
              <w:jc w:val="center"/>
            </w:pPr>
          </w:p>
        </w:tc>
        <w:tc>
          <w:tcPr>
            <w:tcW w:w="7020" w:type="dxa"/>
          </w:tcPr>
          <w:p w:rsidR="00544FFD" w:rsidRDefault="00544FFD" w:rsidP="00D958E0">
            <w:pPr>
              <w:ind w:left="2160" w:hanging="2160"/>
              <w:jc w:val="center"/>
            </w:pPr>
          </w:p>
          <w:p w:rsidR="00234825" w:rsidRDefault="00544FFD" w:rsidP="00D958E0">
            <w:pPr>
              <w:ind w:left="2160" w:hanging="2160"/>
              <w:jc w:val="center"/>
            </w:pPr>
            <w:r>
              <w:t xml:space="preserve">“Physical Assessment” - </w:t>
            </w:r>
            <w:r>
              <w:rPr>
                <w:i/>
                <w:iCs/>
              </w:rPr>
              <w:t>Please wear comfortable, loose clothing</w:t>
            </w:r>
          </w:p>
          <w:p w:rsidR="00234825" w:rsidRDefault="00234825" w:rsidP="00D958E0">
            <w:pPr>
              <w:ind w:left="2160" w:hanging="2160"/>
              <w:jc w:val="center"/>
            </w:pPr>
            <w:r>
              <w:t>And</w:t>
            </w:r>
          </w:p>
          <w:p w:rsidR="00234825" w:rsidRDefault="00234825" w:rsidP="00D958E0">
            <w:pPr>
              <w:ind w:left="2160" w:hanging="2160"/>
              <w:jc w:val="center"/>
            </w:pPr>
            <w:r>
              <w:t>“Work and Energy Laboratory”</w:t>
            </w:r>
          </w:p>
          <w:p w:rsidR="00F5629B" w:rsidRDefault="00F5629B" w:rsidP="00D958E0">
            <w:pPr>
              <w:ind w:left="2160" w:hanging="2160"/>
              <w:jc w:val="center"/>
            </w:pPr>
          </w:p>
        </w:tc>
      </w:tr>
      <w:tr w:rsidR="00F5629B" w:rsidTr="00E05708">
        <w:tc>
          <w:tcPr>
            <w:tcW w:w="3240" w:type="dxa"/>
          </w:tcPr>
          <w:p w:rsidR="00F5629B" w:rsidRDefault="00F5629B" w:rsidP="00E05708">
            <w:pPr>
              <w:jc w:val="center"/>
            </w:pPr>
          </w:p>
          <w:p w:rsidR="00F5629B" w:rsidRDefault="006C43D5" w:rsidP="00E05708">
            <w:pPr>
              <w:jc w:val="center"/>
            </w:pPr>
            <w:r>
              <w:t>Wednes</w:t>
            </w:r>
            <w:r w:rsidR="00F5629B">
              <w:t xml:space="preserve">day, </w:t>
            </w:r>
            <w:r w:rsidR="00C062C3">
              <w:t xml:space="preserve">October </w:t>
            </w:r>
            <w:r w:rsidR="00854CAB">
              <w:t>31</w:t>
            </w:r>
            <w:r w:rsidR="00854CAB" w:rsidRPr="00854CAB">
              <w:rPr>
                <w:vertAlign w:val="superscript"/>
              </w:rPr>
              <w:t>st</w:t>
            </w:r>
            <w:r w:rsidR="00C062C3" w:rsidRPr="00854CAB">
              <w:rPr>
                <w:vertAlign w:val="superscript"/>
              </w:rPr>
              <w:t xml:space="preserve"> </w:t>
            </w:r>
            <w:r w:rsidR="00544FFD">
              <w:t xml:space="preserve"> </w:t>
            </w:r>
          </w:p>
          <w:p w:rsidR="00F5629B" w:rsidRDefault="00F5629B" w:rsidP="00E05708">
            <w:pPr>
              <w:jc w:val="center"/>
            </w:pPr>
          </w:p>
        </w:tc>
        <w:tc>
          <w:tcPr>
            <w:tcW w:w="7020" w:type="dxa"/>
          </w:tcPr>
          <w:p w:rsidR="00C062C3" w:rsidRDefault="00C062C3" w:rsidP="00D958E0">
            <w:pPr>
              <w:jc w:val="center"/>
            </w:pPr>
          </w:p>
          <w:p w:rsidR="00544FFD" w:rsidRDefault="00544FFD" w:rsidP="00D958E0">
            <w:pPr>
              <w:jc w:val="center"/>
            </w:pPr>
            <w:r>
              <w:t>“</w:t>
            </w:r>
            <w:r w:rsidR="00C062C3">
              <w:t>Chocolate’s Chemical Structure and Composition”</w:t>
            </w:r>
          </w:p>
          <w:p w:rsidR="00F5629B" w:rsidRDefault="00F5629B" w:rsidP="00D958E0">
            <w:pPr>
              <w:jc w:val="center"/>
            </w:pPr>
          </w:p>
        </w:tc>
      </w:tr>
      <w:tr w:rsidR="002B7EDD" w:rsidTr="00E05708">
        <w:tc>
          <w:tcPr>
            <w:tcW w:w="3240" w:type="dxa"/>
          </w:tcPr>
          <w:p w:rsidR="002B7EDD" w:rsidRDefault="002B7EDD" w:rsidP="00E05708">
            <w:pPr>
              <w:jc w:val="center"/>
            </w:pPr>
          </w:p>
          <w:p w:rsidR="002B7EDD" w:rsidRDefault="002B7EDD" w:rsidP="00F811C4">
            <w:pPr>
              <w:jc w:val="center"/>
            </w:pPr>
            <w:r>
              <w:t xml:space="preserve">Wednesday, November </w:t>
            </w:r>
            <w:r w:rsidR="00F811C4">
              <w:t>7</w:t>
            </w:r>
            <w:r w:rsidR="00F811C4" w:rsidRPr="00B3564F">
              <w:rPr>
                <w:vertAlign w:val="superscript"/>
              </w:rPr>
              <w:t xml:space="preserve">th </w:t>
            </w:r>
            <w:r w:rsidRPr="00B3564F">
              <w:rPr>
                <w:vertAlign w:val="superscript"/>
              </w:rPr>
              <w:t xml:space="preserve"> </w:t>
            </w:r>
            <w:r>
              <w:t xml:space="preserve">         </w:t>
            </w:r>
          </w:p>
        </w:tc>
        <w:tc>
          <w:tcPr>
            <w:tcW w:w="7020" w:type="dxa"/>
          </w:tcPr>
          <w:p w:rsidR="002B7EDD" w:rsidRDefault="002B7EDD" w:rsidP="00D958E0">
            <w:pPr>
              <w:ind w:left="2160" w:hanging="2160"/>
              <w:jc w:val="center"/>
            </w:pPr>
          </w:p>
          <w:p w:rsidR="002B7EDD" w:rsidRDefault="002B7EDD" w:rsidP="00D958E0">
            <w:pPr>
              <w:ind w:left="2160" w:hanging="2160"/>
              <w:jc w:val="center"/>
            </w:pPr>
            <w:r>
              <w:t>“Vitamin C Concentrations of Various Fruit Juices</w:t>
            </w:r>
            <w:r w:rsidR="00D958E0">
              <w:t>**</w:t>
            </w:r>
            <w:r>
              <w:t>”</w:t>
            </w:r>
          </w:p>
          <w:p w:rsidR="00D958E0" w:rsidRDefault="00D958E0" w:rsidP="00D958E0">
            <w:pPr>
              <w:ind w:left="2160" w:hanging="2160"/>
              <w:jc w:val="center"/>
            </w:pPr>
          </w:p>
          <w:p w:rsidR="00D958E0" w:rsidRPr="00D958E0" w:rsidRDefault="00D958E0" w:rsidP="00D958E0">
            <w:pPr>
              <w:ind w:left="2160" w:hanging="2160"/>
              <w:jc w:val="center"/>
              <w:rPr>
                <w:i/>
                <w:sz w:val="22"/>
                <w:szCs w:val="22"/>
              </w:rPr>
            </w:pPr>
            <w:r w:rsidRPr="00D958E0">
              <w:rPr>
                <w:i/>
                <w:sz w:val="22"/>
                <w:szCs w:val="22"/>
              </w:rPr>
              <w:t>**Lab Report 2 based on these experiments</w:t>
            </w:r>
          </w:p>
          <w:p w:rsidR="002B7EDD" w:rsidRDefault="002B7EDD" w:rsidP="00D958E0">
            <w:pPr>
              <w:ind w:left="2160" w:hanging="2160"/>
              <w:jc w:val="center"/>
            </w:pPr>
          </w:p>
        </w:tc>
      </w:tr>
      <w:tr w:rsidR="00F5629B" w:rsidTr="002B7EDD">
        <w:trPr>
          <w:trHeight w:val="863"/>
        </w:trPr>
        <w:tc>
          <w:tcPr>
            <w:tcW w:w="3240" w:type="dxa"/>
          </w:tcPr>
          <w:p w:rsidR="00E05708" w:rsidRDefault="00E05708" w:rsidP="002B7EDD"/>
          <w:p w:rsidR="00F5629B" w:rsidRDefault="002B7EDD" w:rsidP="00B3564F">
            <w:pPr>
              <w:jc w:val="center"/>
            </w:pPr>
            <w:r>
              <w:t xml:space="preserve">Wednesday, November </w:t>
            </w:r>
            <w:r w:rsidR="00B3564F">
              <w:t>14</w:t>
            </w:r>
            <w:r w:rsidR="00854CAB" w:rsidRPr="00854CAB">
              <w:rPr>
                <w:vertAlign w:val="superscript"/>
              </w:rPr>
              <w:t xml:space="preserve">th </w:t>
            </w:r>
          </w:p>
        </w:tc>
        <w:tc>
          <w:tcPr>
            <w:tcW w:w="7020" w:type="dxa"/>
          </w:tcPr>
          <w:p w:rsidR="00E05708" w:rsidRDefault="00E05708" w:rsidP="00D958E0">
            <w:pPr>
              <w:ind w:left="2160" w:hanging="2160"/>
              <w:jc w:val="center"/>
            </w:pPr>
          </w:p>
          <w:p w:rsidR="00E05708" w:rsidRDefault="00E05708" w:rsidP="00D958E0">
            <w:pPr>
              <w:ind w:left="2160" w:hanging="2160"/>
              <w:jc w:val="center"/>
            </w:pPr>
            <w:r>
              <w:t>Food Safety:   “Yeast and Mold Growth”</w:t>
            </w:r>
          </w:p>
          <w:p w:rsidR="00234825" w:rsidRDefault="00234825" w:rsidP="00D958E0">
            <w:pPr>
              <w:jc w:val="center"/>
            </w:pPr>
          </w:p>
          <w:p w:rsidR="00AE20F5" w:rsidRDefault="00AE20F5" w:rsidP="00D958E0">
            <w:pPr>
              <w:jc w:val="center"/>
            </w:pPr>
          </w:p>
        </w:tc>
      </w:tr>
      <w:tr w:rsidR="00F5629B" w:rsidTr="00E05708">
        <w:tc>
          <w:tcPr>
            <w:tcW w:w="3240" w:type="dxa"/>
          </w:tcPr>
          <w:p w:rsidR="00F5629B" w:rsidRDefault="00F5629B" w:rsidP="00E05708">
            <w:pPr>
              <w:jc w:val="center"/>
            </w:pPr>
          </w:p>
          <w:p w:rsidR="006C43D5" w:rsidRDefault="006C43D5" w:rsidP="006C43D5">
            <w:pPr>
              <w:ind w:left="2160" w:hanging="2160"/>
            </w:pPr>
            <w:r>
              <w:t xml:space="preserve">   Wednes</w:t>
            </w:r>
            <w:r w:rsidR="00F5629B">
              <w:t xml:space="preserve">day, </w:t>
            </w:r>
            <w:r>
              <w:t xml:space="preserve">November </w:t>
            </w:r>
            <w:r w:rsidR="00B3564F">
              <w:t>21</w:t>
            </w:r>
            <w:r>
              <w:rPr>
                <w:vertAlign w:val="superscript"/>
              </w:rPr>
              <w:t>th</w:t>
            </w:r>
            <w:r>
              <w:t xml:space="preserve">                              </w:t>
            </w:r>
          </w:p>
          <w:p w:rsidR="00F5629B" w:rsidRDefault="00F5629B" w:rsidP="006C43D5">
            <w:pPr>
              <w:jc w:val="center"/>
            </w:pPr>
          </w:p>
        </w:tc>
        <w:tc>
          <w:tcPr>
            <w:tcW w:w="7020" w:type="dxa"/>
          </w:tcPr>
          <w:p w:rsidR="006C43D5" w:rsidRDefault="006C43D5" w:rsidP="00D958E0">
            <w:pPr>
              <w:ind w:left="2160" w:hanging="2160"/>
              <w:jc w:val="center"/>
            </w:pPr>
          </w:p>
          <w:p w:rsidR="00D958E0" w:rsidRPr="00854CAB" w:rsidRDefault="006C43D5" w:rsidP="00D958E0">
            <w:pPr>
              <w:ind w:left="2160" w:hanging="2160"/>
              <w:jc w:val="center"/>
              <w:rPr>
                <w:b/>
              </w:rPr>
            </w:pPr>
            <w:r w:rsidRPr="00854CAB">
              <w:rPr>
                <w:b/>
              </w:rPr>
              <w:t xml:space="preserve">“Supermarket Tour; </w:t>
            </w:r>
            <w:proofErr w:type="spellStart"/>
            <w:r w:rsidRPr="00854CAB">
              <w:rPr>
                <w:b/>
              </w:rPr>
              <w:t>Kapahulu</w:t>
            </w:r>
            <w:proofErr w:type="spellEnd"/>
            <w:r w:rsidRPr="00854CAB">
              <w:rPr>
                <w:b/>
              </w:rPr>
              <w:t xml:space="preserve"> Safeway”</w:t>
            </w:r>
          </w:p>
          <w:p w:rsidR="00D958E0" w:rsidRDefault="00D958E0" w:rsidP="00D958E0">
            <w:pPr>
              <w:ind w:left="2160" w:hanging="2160"/>
              <w:jc w:val="center"/>
            </w:pPr>
          </w:p>
          <w:p w:rsidR="006C43D5" w:rsidRPr="00D958E0" w:rsidRDefault="00D958E0" w:rsidP="00D958E0">
            <w:pPr>
              <w:ind w:left="2160" w:hanging="2160"/>
              <w:jc w:val="center"/>
              <w:rPr>
                <w:b/>
                <w:i/>
                <w:sz w:val="22"/>
                <w:szCs w:val="22"/>
              </w:rPr>
            </w:pPr>
            <w:r w:rsidRPr="00D958E0">
              <w:rPr>
                <w:b/>
                <w:i/>
                <w:sz w:val="22"/>
                <w:szCs w:val="22"/>
              </w:rPr>
              <w:t>**Lab Report 2 Due</w:t>
            </w:r>
          </w:p>
          <w:p w:rsidR="00F5629B" w:rsidRDefault="00F5629B" w:rsidP="00D958E0">
            <w:pPr>
              <w:jc w:val="center"/>
            </w:pPr>
          </w:p>
        </w:tc>
      </w:tr>
      <w:tr w:rsidR="00F5629B" w:rsidTr="00E05708">
        <w:tc>
          <w:tcPr>
            <w:tcW w:w="3240" w:type="dxa"/>
          </w:tcPr>
          <w:p w:rsidR="00F5629B" w:rsidRDefault="00F5629B" w:rsidP="00E05708">
            <w:pPr>
              <w:jc w:val="center"/>
            </w:pPr>
          </w:p>
          <w:p w:rsidR="00F5629B" w:rsidRDefault="006C43D5" w:rsidP="00E05708">
            <w:pPr>
              <w:jc w:val="center"/>
            </w:pPr>
            <w:r>
              <w:t>Wednes</w:t>
            </w:r>
            <w:r w:rsidR="00F5629B">
              <w:t xml:space="preserve">day, </w:t>
            </w:r>
            <w:r>
              <w:t>November 2</w:t>
            </w:r>
            <w:r w:rsidR="00B3564F">
              <w:t>8</w:t>
            </w:r>
            <w:r w:rsidR="00B3564F" w:rsidRPr="00B3564F">
              <w:rPr>
                <w:vertAlign w:val="superscript"/>
              </w:rPr>
              <w:t xml:space="preserve">th </w:t>
            </w:r>
            <w:r w:rsidR="00C062C3">
              <w:t xml:space="preserve"> </w:t>
            </w:r>
            <w:r>
              <w:t xml:space="preserve">        </w:t>
            </w:r>
          </w:p>
          <w:p w:rsidR="00F5629B" w:rsidRDefault="00F5629B" w:rsidP="00E05708">
            <w:pPr>
              <w:jc w:val="center"/>
            </w:pPr>
          </w:p>
        </w:tc>
        <w:tc>
          <w:tcPr>
            <w:tcW w:w="7020" w:type="dxa"/>
          </w:tcPr>
          <w:p w:rsidR="00AE20F5" w:rsidRDefault="00AE20F5" w:rsidP="00D958E0">
            <w:pPr>
              <w:ind w:left="2160" w:hanging="2160"/>
              <w:jc w:val="center"/>
            </w:pPr>
          </w:p>
          <w:p w:rsidR="006C43D5" w:rsidRDefault="006C43D5" w:rsidP="00D958E0">
            <w:pPr>
              <w:ind w:left="2160" w:hanging="2160"/>
              <w:jc w:val="center"/>
            </w:pPr>
            <w:r>
              <w:t>“Movie:  “</w:t>
            </w:r>
            <w:r>
              <w:rPr>
                <w:u w:val="single"/>
              </w:rPr>
              <w:t>Food, Inc.</w:t>
            </w:r>
            <w:r>
              <w:t>”</w:t>
            </w:r>
          </w:p>
          <w:p w:rsidR="00C062C3" w:rsidRDefault="00C062C3" w:rsidP="00D958E0">
            <w:pPr>
              <w:ind w:left="2160" w:hanging="2160"/>
              <w:jc w:val="center"/>
            </w:pPr>
            <w:r>
              <w:t>And</w:t>
            </w:r>
          </w:p>
          <w:p w:rsidR="00B3564F" w:rsidRDefault="00B3564F" w:rsidP="00B3564F">
            <w:pPr>
              <w:ind w:left="2160" w:hanging="2160"/>
              <w:jc w:val="center"/>
            </w:pPr>
            <w:r>
              <w:t xml:space="preserve">Computer Assignment:  What is Your </w:t>
            </w:r>
            <w:proofErr w:type="spellStart"/>
            <w:r>
              <w:t>RealAge</w:t>
            </w:r>
            <w:proofErr w:type="spellEnd"/>
            <w:r>
              <w:t>?”</w:t>
            </w:r>
          </w:p>
          <w:p w:rsidR="00B3564F" w:rsidRDefault="00B3564F" w:rsidP="00B3564F">
            <w:pPr>
              <w:jc w:val="center"/>
            </w:pPr>
            <w:r>
              <w:t>And</w:t>
            </w:r>
          </w:p>
          <w:p w:rsidR="00B3564F" w:rsidRDefault="00B3564F" w:rsidP="00B3564F">
            <w:pPr>
              <w:jc w:val="center"/>
            </w:pPr>
            <w:r>
              <w:t>Review for Lab Final Exam</w:t>
            </w:r>
          </w:p>
          <w:p w:rsidR="00F5629B" w:rsidRDefault="00F5629B" w:rsidP="0047376D">
            <w:pPr>
              <w:jc w:val="center"/>
            </w:pPr>
          </w:p>
        </w:tc>
      </w:tr>
      <w:tr w:rsidR="00854CAB" w:rsidTr="00E05708">
        <w:tc>
          <w:tcPr>
            <w:tcW w:w="3240" w:type="dxa"/>
          </w:tcPr>
          <w:p w:rsidR="0047376D" w:rsidRDefault="0047376D" w:rsidP="00854CAB">
            <w:pPr>
              <w:jc w:val="center"/>
              <w:rPr>
                <w:b/>
              </w:rPr>
            </w:pPr>
          </w:p>
          <w:p w:rsidR="00854CAB" w:rsidRPr="00E05708" w:rsidRDefault="00854CAB" w:rsidP="00854CAB">
            <w:pPr>
              <w:jc w:val="center"/>
              <w:rPr>
                <w:b/>
              </w:rPr>
            </w:pPr>
            <w:r w:rsidRPr="00E05708">
              <w:rPr>
                <w:b/>
              </w:rPr>
              <w:t xml:space="preserve">Wednesday, </w:t>
            </w:r>
            <w:r>
              <w:rPr>
                <w:b/>
              </w:rPr>
              <w:t>December 5</w:t>
            </w:r>
            <w:r w:rsidRPr="007A023E">
              <w:rPr>
                <w:b/>
                <w:vertAlign w:val="superscript"/>
              </w:rPr>
              <w:t>th</w:t>
            </w:r>
            <w:r>
              <w:rPr>
                <w:b/>
              </w:rPr>
              <w:t xml:space="preserve">  </w:t>
            </w:r>
            <w:r w:rsidRPr="00E05708">
              <w:rPr>
                <w:b/>
              </w:rPr>
              <w:t xml:space="preserve"> </w:t>
            </w:r>
          </w:p>
          <w:p w:rsidR="00854CAB" w:rsidRDefault="00854CAB" w:rsidP="00E05708">
            <w:pPr>
              <w:jc w:val="center"/>
            </w:pPr>
          </w:p>
          <w:p w:rsidR="0047376D" w:rsidRDefault="0047376D" w:rsidP="00E05708">
            <w:pPr>
              <w:jc w:val="center"/>
            </w:pPr>
          </w:p>
        </w:tc>
        <w:tc>
          <w:tcPr>
            <w:tcW w:w="7020" w:type="dxa"/>
          </w:tcPr>
          <w:p w:rsidR="00854CAB" w:rsidRDefault="00854CAB" w:rsidP="00854CAB">
            <w:pPr>
              <w:pStyle w:val="Heading1"/>
              <w:jc w:val="center"/>
            </w:pPr>
            <w:r>
              <w:t>Final Exam</w:t>
            </w:r>
          </w:p>
          <w:p w:rsidR="00854CAB" w:rsidRDefault="00854CAB" w:rsidP="0047376D">
            <w:pPr>
              <w:jc w:val="center"/>
            </w:pPr>
            <w:r>
              <w:rPr>
                <w:b/>
              </w:rPr>
              <w:t>3:00</w:t>
            </w:r>
            <w:r w:rsidRPr="00CC6A8B">
              <w:rPr>
                <w:b/>
              </w:rPr>
              <w:t xml:space="preserve"> pm – </w:t>
            </w:r>
            <w:r>
              <w:rPr>
                <w:b/>
              </w:rPr>
              <w:t>5:00</w:t>
            </w:r>
            <w:r w:rsidRPr="00CC6A8B">
              <w:rPr>
                <w:b/>
              </w:rPr>
              <w:t xml:space="preserve"> pm</w:t>
            </w:r>
          </w:p>
        </w:tc>
      </w:tr>
    </w:tbl>
    <w:p w:rsidR="00F5629B" w:rsidRDefault="00F5629B" w:rsidP="00F5629B"/>
    <w:p w:rsidR="00F5629B" w:rsidRDefault="00F5629B">
      <w:pPr>
        <w:ind w:left="2160" w:hanging="2160"/>
      </w:pPr>
    </w:p>
    <w:sectPr w:rsidR="00F5629B" w:rsidSect="00C8573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Garamond-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CA888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DCD25A6"/>
    <w:multiLevelType w:val="hybridMultilevel"/>
    <w:tmpl w:val="359E70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BEF0A13"/>
    <w:multiLevelType w:val="hybridMultilevel"/>
    <w:tmpl w:val="5BF08576"/>
    <w:lvl w:ilvl="0" w:tplc="C93C826C">
      <w:start w:val="1"/>
      <w:numFmt w:val="decimal"/>
      <w:lvlText w:val="%1-"/>
      <w:lvlJc w:val="left"/>
      <w:pPr>
        <w:tabs>
          <w:tab w:val="num" w:pos="720"/>
        </w:tabs>
        <w:ind w:left="720" w:hanging="360"/>
      </w:pPr>
      <w:rPr>
        <w:rFonts w:eastAsia="Times New Roman"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51032CCC"/>
    <w:multiLevelType w:val="hybridMultilevel"/>
    <w:tmpl w:val="9DDC7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027F50"/>
    <w:multiLevelType w:val="singleLevel"/>
    <w:tmpl w:val="76E4A660"/>
    <w:lvl w:ilvl="0">
      <w:start w:val="1"/>
      <w:numFmt w:val="decimal"/>
      <w:lvlText w:val="%1."/>
      <w:lvlJc w:val="left"/>
      <w:pPr>
        <w:tabs>
          <w:tab w:val="num" w:pos="720"/>
        </w:tabs>
        <w:ind w:left="720" w:hanging="720"/>
      </w:pPr>
      <w:rPr>
        <w:rFonts w:hint="default"/>
      </w:rPr>
    </w:lvl>
  </w:abstractNum>
  <w:abstractNum w:abstractNumId="5">
    <w:nsid w:val="6AE472C0"/>
    <w:multiLevelType w:val="singleLevel"/>
    <w:tmpl w:val="03B456CA"/>
    <w:lvl w:ilvl="0">
      <w:start w:val="2"/>
      <w:numFmt w:val="decimal"/>
      <w:lvlText w:val="%1."/>
      <w:lvlJc w:val="left"/>
      <w:pPr>
        <w:tabs>
          <w:tab w:val="num" w:pos="720"/>
        </w:tabs>
        <w:ind w:left="720" w:hanging="720"/>
      </w:pPr>
      <w:rPr>
        <w:rFonts w:hint="default"/>
      </w:rPr>
    </w:lvl>
  </w:abstractNum>
  <w:abstractNum w:abstractNumId="6">
    <w:nsid w:val="767007D7"/>
    <w:multiLevelType w:val="hybridMultilevel"/>
    <w:tmpl w:val="EC38D8B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7E70537A"/>
    <w:multiLevelType w:val="singleLevel"/>
    <w:tmpl w:val="76E4A660"/>
    <w:lvl w:ilvl="0">
      <w:start w:val="1"/>
      <w:numFmt w:val="decimal"/>
      <w:lvlText w:val="%1."/>
      <w:lvlJc w:val="left"/>
      <w:pPr>
        <w:tabs>
          <w:tab w:val="num" w:pos="720"/>
        </w:tabs>
        <w:ind w:left="720" w:hanging="720"/>
      </w:pPr>
      <w:rPr>
        <w:rFonts w:hint="default"/>
      </w:rPr>
    </w:lvl>
  </w:abstractNum>
  <w:num w:numId="1">
    <w:abstractNumId w:val="1"/>
  </w:num>
  <w:num w:numId="2">
    <w:abstractNumId w:val="4"/>
  </w:num>
  <w:num w:numId="3">
    <w:abstractNumId w:val="5"/>
  </w:num>
  <w:num w:numId="4">
    <w:abstractNumId w:val="7"/>
  </w:num>
  <w:num w:numId="5">
    <w:abstractNumId w:val="6"/>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2"/>
  </w:compat>
  <w:rsids>
    <w:rsidRoot w:val="00B15018"/>
    <w:rsid w:val="0001027A"/>
    <w:rsid w:val="00106B6C"/>
    <w:rsid w:val="001F1AD9"/>
    <w:rsid w:val="001F3886"/>
    <w:rsid w:val="0022335C"/>
    <w:rsid w:val="002310ED"/>
    <w:rsid w:val="00234825"/>
    <w:rsid w:val="002B7EDD"/>
    <w:rsid w:val="002F42F6"/>
    <w:rsid w:val="00340D78"/>
    <w:rsid w:val="003E0B36"/>
    <w:rsid w:val="0044190B"/>
    <w:rsid w:val="00450F1C"/>
    <w:rsid w:val="00457D54"/>
    <w:rsid w:val="0047376D"/>
    <w:rsid w:val="00480957"/>
    <w:rsid w:val="00487F46"/>
    <w:rsid w:val="00544FFD"/>
    <w:rsid w:val="00580968"/>
    <w:rsid w:val="00693CFA"/>
    <w:rsid w:val="006C43D5"/>
    <w:rsid w:val="006D5502"/>
    <w:rsid w:val="00735DD0"/>
    <w:rsid w:val="007539DA"/>
    <w:rsid w:val="007A023E"/>
    <w:rsid w:val="00840FF3"/>
    <w:rsid w:val="00850D1F"/>
    <w:rsid w:val="00854CAB"/>
    <w:rsid w:val="00875A9D"/>
    <w:rsid w:val="009B0207"/>
    <w:rsid w:val="009E3111"/>
    <w:rsid w:val="00A91F99"/>
    <w:rsid w:val="00AA4F4D"/>
    <w:rsid w:val="00AE20F5"/>
    <w:rsid w:val="00B06D38"/>
    <w:rsid w:val="00B15018"/>
    <w:rsid w:val="00B34C2F"/>
    <w:rsid w:val="00B3564F"/>
    <w:rsid w:val="00B37D8D"/>
    <w:rsid w:val="00B5300D"/>
    <w:rsid w:val="00B61450"/>
    <w:rsid w:val="00B76626"/>
    <w:rsid w:val="00C062C3"/>
    <w:rsid w:val="00C8573F"/>
    <w:rsid w:val="00CC3D1F"/>
    <w:rsid w:val="00D05C5F"/>
    <w:rsid w:val="00D56314"/>
    <w:rsid w:val="00D706CF"/>
    <w:rsid w:val="00D958E0"/>
    <w:rsid w:val="00DE0450"/>
    <w:rsid w:val="00E05708"/>
    <w:rsid w:val="00E41EA8"/>
    <w:rsid w:val="00EB32BB"/>
    <w:rsid w:val="00ED0572"/>
    <w:rsid w:val="00ED4373"/>
    <w:rsid w:val="00F0207D"/>
    <w:rsid w:val="00F375CB"/>
    <w:rsid w:val="00F5629B"/>
    <w:rsid w:val="00F63FA9"/>
    <w:rsid w:val="00F811C4"/>
    <w:rsid w:val="00FB35EC"/>
    <w:rsid w:val="00FB36A7"/>
    <w:rsid w:val="00FC63B6"/>
    <w:rsid w:val="00FE3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73F"/>
    <w:rPr>
      <w:sz w:val="24"/>
      <w:szCs w:val="24"/>
    </w:rPr>
  </w:style>
  <w:style w:type="paragraph" w:styleId="Heading1">
    <w:name w:val="heading 1"/>
    <w:basedOn w:val="Normal"/>
    <w:next w:val="Normal"/>
    <w:qFormat/>
    <w:rsid w:val="00C8573F"/>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C8573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C8573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C8573F"/>
    <w:rPr>
      <w:color w:val="0000FF"/>
      <w:u w:val="single"/>
    </w:rPr>
  </w:style>
  <w:style w:type="paragraph" w:styleId="BodyTextIndent">
    <w:name w:val="Body Text Indent"/>
    <w:basedOn w:val="Normal"/>
    <w:link w:val="BodyTextIndentChar"/>
    <w:semiHidden/>
    <w:rsid w:val="00F5629B"/>
    <w:pPr>
      <w:ind w:left="720"/>
    </w:pPr>
  </w:style>
  <w:style w:type="character" w:customStyle="1" w:styleId="BodyTextIndentChar">
    <w:name w:val="Body Text Indent Char"/>
    <w:link w:val="BodyTextIndent"/>
    <w:semiHidden/>
    <w:rsid w:val="00F5629B"/>
    <w:rPr>
      <w:sz w:val="24"/>
      <w:szCs w:val="24"/>
    </w:rPr>
  </w:style>
  <w:style w:type="paragraph" w:styleId="ListParagraph">
    <w:name w:val="List Paragraph"/>
    <w:basedOn w:val="Normal"/>
    <w:uiPriority w:val="34"/>
    <w:qFormat/>
    <w:rsid w:val="00875A9D"/>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Indent">
    <w:name w:val="Body Text Indent"/>
    <w:basedOn w:val="Normal"/>
    <w:link w:val="BodyTextIndentChar"/>
    <w:semiHidden/>
    <w:rsid w:val="00F5629B"/>
    <w:pPr>
      <w:ind w:left="720"/>
    </w:pPr>
  </w:style>
  <w:style w:type="character" w:customStyle="1" w:styleId="BodyTextIndentChar">
    <w:name w:val="Body Text Indent Char"/>
    <w:link w:val="BodyTextIndent"/>
    <w:semiHidden/>
    <w:rsid w:val="00F5629B"/>
    <w:rPr>
      <w:sz w:val="24"/>
      <w:szCs w:val="24"/>
    </w:rPr>
  </w:style>
  <w:style w:type="paragraph" w:styleId="ListParagraph">
    <w:name w:val="List Paragraph"/>
    <w:basedOn w:val="Normal"/>
    <w:uiPriority w:val="34"/>
    <w:qFormat/>
    <w:rsid w:val="00875A9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7</Pages>
  <Words>1565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Biology 131L</vt:lpstr>
    </vt:vector>
  </TitlesOfParts>
  <Company>Hewlett-Packard Company</Company>
  <LinksUpToDate>false</LinksUpToDate>
  <CharactersWithSpaces>10641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Biology 131L</dc:title>
  <dc:creator>Lisa M. Perry</dc:creator>
  <cp:lastModifiedBy>reliperry</cp:lastModifiedBy>
  <cp:revision>8</cp:revision>
  <cp:lastPrinted>2011-05-27T20:15:00Z</cp:lastPrinted>
  <dcterms:created xsi:type="dcterms:W3CDTF">2012-06-13T15:58:00Z</dcterms:created>
  <dcterms:modified xsi:type="dcterms:W3CDTF">2012-08-18T03:52:00Z</dcterms:modified>
</cp:coreProperties>
</file>