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050C" w:rsidRPr="00E5058E" w:rsidRDefault="008D050C" w:rsidP="008D050C">
      <w:pPr>
        <w:tabs>
          <w:tab w:val="left" w:pos="720"/>
        </w:tabs>
        <w:jc w:val="both"/>
        <w:rPr>
          <w:b/>
          <w:bCs/>
          <w:sz w:val="22"/>
          <w:szCs w:val="22"/>
        </w:rPr>
      </w:pPr>
      <w:r w:rsidRPr="00E5058E">
        <w:rPr>
          <w:sz w:val="22"/>
          <w:szCs w:val="22"/>
        </w:rPr>
        <w:t xml:space="preserve">      </w:t>
      </w:r>
      <w:r w:rsidRPr="00E5058E">
        <w:rPr>
          <w:b/>
          <w:bCs/>
          <w:sz w:val="22"/>
          <w:szCs w:val="22"/>
        </w:rPr>
        <w:t xml:space="preserve">       </w:t>
      </w:r>
      <w:r w:rsidRPr="00E5058E">
        <w:rPr>
          <w:b/>
          <w:bCs/>
          <w:sz w:val="22"/>
          <w:szCs w:val="22"/>
        </w:rPr>
        <w:tab/>
      </w:r>
      <w:r w:rsidRPr="00E5058E">
        <w:rPr>
          <w:b/>
          <w:bCs/>
          <w:sz w:val="22"/>
          <w:szCs w:val="22"/>
        </w:rPr>
        <w:tab/>
        <w:t xml:space="preserve"> C H A M I N A D E   U N I V E R S I T Y   S Y L L A B U S</w:t>
      </w:r>
    </w:p>
    <w:p w:rsidR="008D050C" w:rsidRPr="00E5058E" w:rsidRDefault="008D050C" w:rsidP="008D050C">
      <w:pPr>
        <w:tabs>
          <w:tab w:val="left" w:pos="720"/>
        </w:tabs>
        <w:jc w:val="both"/>
        <w:rPr>
          <w:b/>
          <w:bCs/>
          <w:sz w:val="22"/>
          <w:szCs w:val="22"/>
        </w:rPr>
      </w:pPr>
      <w:r w:rsidRPr="00E5058E">
        <w:rPr>
          <w:b/>
          <w:bCs/>
          <w:sz w:val="22"/>
          <w:szCs w:val="22"/>
        </w:rPr>
        <w:tab/>
      </w:r>
      <w:r w:rsidRPr="00E5058E">
        <w:rPr>
          <w:b/>
          <w:bCs/>
          <w:sz w:val="22"/>
          <w:szCs w:val="22"/>
        </w:rPr>
        <w:tab/>
        <w:t xml:space="preserve"> </w:t>
      </w:r>
      <w:r w:rsidRPr="00E5058E">
        <w:rPr>
          <w:b/>
          <w:bCs/>
          <w:sz w:val="22"/>
          <w:szCs w:val="22"/>
        </w:rPr>
        <w:tab/>
        <w:t xml:space="preserve">      </w:t>
      </w:r>
      <w:r w:rsidRPr="00E5058E">
        <w:rPr>
          <w:b/>
          <w:bCs/>
          <w:sz w:val="22"/>
          <w:szCs w:val="22"/>
          <w:u w:val="single"/>
        </w:rPr>
        <w:t>CJ 424-CRIMINAL PROCEDURE</w:t>
      </w:r>
      <w:r w:rsidRPr="00E5058E">
        <w:rPr>
          <w:b/>
          <w:bCs/>
          <w:sz w:val="22"/>
          <w:szCs w:val="22"/>
        </w:rPr>
        <w:t xml:space="preserve"> </w:t>
      </w:r>
    </w:p>
    <w:p w:rsidR="008D050C" w:rsidRPr="00E5058E" w:rsidRDefault="008D050C" w:rsidP="008D050C">
      <w:pPr>
        <w:tabs>
          <w:tab w:val="left" w:pos="720"/>
        </w:tabs>
        <w:jc w:val="both"/>
        <w:rPr>
          <w:b/>
          <w:bCs/>
          <w:sz w:val="22"/>
          <w:szCs w:val="22"/>
          <w:u w:val="single"/>
        </w:rPr>
      </w:pPr>
    </w:p>
    <w:p w:rsidR="008D050C" w:rsidRPr="00E5058E" w:rsidRDefault="008D050C" w:rsidP="008D050C">
      <w:pPr>
        <w:tabs>
          <w:tab w:val="left" w:pos="720"/>
        </w:tabs>
        <w:jc w:val="both"/>
        <w:rPr>
          <w:b/>
          <w:bCs/>
          <w:sz w:val="22"/>
          <w:szCs w:val="22"/>
          <w:u w:val="single"/>
        </w:rPr>
      </w:pPr>
      <w:r w:rsidRPr="00E5058E">
        <w:rPr>
          <w:b/>
          <w:bCs/>
          <w:sz w:val="22"/>
          <w:szCs w:val="22"/>
          <w:u w:val="single"/>
        </w:rPr>
        <w:t>SEMESTER:</w:t>
      </w:r>
      <w:r w:rsidRPr="00E5058E">
        <w:rPr>
          <w:b/>
          <w:bCs/>
          <w:sz w:val="22"/>
          <w:szCs w:val="22"/>
        </w:rPr>
        <w:t xml:space="preserve"> 201</w:t>
      </w:r>
      <w:r w:rsidR="00B87179">
        <w:rPr>
          <w:b/>
          <w:bCs/>
          <w:sz w:val="22"/>
          <w:szCs w:val="22"/>
        </w:rPr>
        <w:t>2</w:t>
      </w:r>
      <w:r w:rsidRPr="00E5058E">
        <w:rPr>
          <w:b/>
          <w:bCs/>
          <w:sz w:val="22"/>
          <w:szCs w:val="22"/>
        </w:rPr>
        <w:t xml:space="preserve"> </w:t>
      </w:r>
      <w:r w:rsidR="00105C08">
        <w:rPr>
          <w:b/>
          <w:bCs/>
          <w:sz w:val="22"/>
          <w:szCs w:val="22"/>
        </w:rPr>
        <w:t>Fall</w:t>
      </w:r>
      <w:r w:rsidRPr="00E5058E">
        <w:rPr>
          <w:b/>
          <w:bCs/>
          <w:sz w:val="22"/>
          <w:szCs w:val="22"/>
        </w:rPr>
        <w:t xml:space="preserve"> Day Semester.</w:t>
      </w:r>
    </w:p>
    <w:p w:rsidR="008D050C" w:rsidRPr="00E5058E" w:rsidRDefault="008D050C" w:rsidP="008D050C">
      <w:pPr>
        <w:tabs>
          <w:tab w:val="left" w:pos="720"/>
        </w:tabs>
        <w:jc w:val="both"/>
        <w:rPr>
          <w:b/>
          <w:bCs/>
          <w:sz w:val="22"/>
          <w:szCs w:val="22"/>
        </w:rPr>
      </w:pPr>
      <w:r w:rsidRPr="00E5058E">
        <w:rPr>
          <w:b/>
          <w:bCs/>
          <w:sz w:val="22"/>
          <w:szCs w:val="22"/>
          <w:u w:val="single"/>
        </w:rPr>
        <w:t>DAY/HOUR/LOCATION:</w:t>
      </w:r>
      <w:r w:rsidRPr="00E5058E">
        <w:rPr>
          <w:b/>
          <w:bCs/>
          <w:sz w:val="22"/>
          <w:szCs w:val="22"/>
        </w:rPr>
        <w:t xml:space="preserve"> Tuesdays/ Thursday</w:t>
      </w:r>
      <w:r w:rsidR="008A1C3D" w:rsidRPr="00E5058E">
        <w:rPr>
          <w:b/>
          <w:bCs/>
          <w:sz w:val="22"/>
          <w:szCs w:val="22"/>
        </w:rPr>
        <w:t>s</w:t>
      </w:r>
      <w:r w:rsidRPr="00E5058E">
        <w:rPr>
          <w:b/>
          <w:bCs/>
          <w:sz w:val="22"/>
          <w:szCs w:val="22"/>
        </w:rPr>
        <w:t xml:space="preserve"> </w:t>
      </w:r>
      <w:r w:rsidR="00105C08">
        <w:rPr>
          <w:b/>
          <w:bCs/>
          <w:sz w:val="22"/>
          <w:szCs w:val="22"/>
        </w:rPr>
        <w:t>8:30</w:t>
      </w:r>
      <w:r w:rsidR="00B87179">
        <w:rPr>
          <w:b/>
          <w:bCs/>
          <w:sz w:val="22"/>
          <w:szCs w:val="22"/>
        </w:rPr>
        <w:t xml:space="preserve"> </w:t>
      </w:r>
      <w:r w:rsidRPr="00E5058E">
        <w:rPr>
          <w:b/>
          <w:bCs/>
          <w:sz w:val="22"/>
          <w:szCs w:val="22"/>
        </w:rPr>
        <w:t xml:space="preserve">to </w:t>
      </w:r>
      <w:r w:rsidR="00105C08">
        <w:rPr>
          <w:b/>
          <w:bCs/>
          <w:sz w:val="22"/>
          <w:szCs w:val="22"/>
        </w:rPr>
        <w:t>9</w:t>
      </w:r>
      <w:r w:rsidRPr="00E5058E">
        <w:rPr>
          <w:b/>
          <w:bCs/>
          <w:sz w:val="22"/>
          <w:szCs w:val="22"/>
        </w:rPr>
        <w:t>:</w:t>
      </w:r>
      <w:r w:rsidR="00105C08">
        <w:rPr>
          <w:b/>
          <w:bCs/>
          <w:sz w:val="22"/>
          <w:szCs w:val="22"/>
        </w:rPr>
        <w:t>5</w:t>
      </w:r>
      <w:r w:rsidRPr="00E5058E">
        <w:rPr>
          <w:b/>
          <w:bCs/>
          <w:sz w:val="22"/>
          <w:szCs w:val="22"/>
        </w:rPr>
        <w:t>0 p.m., BS 10</w:t>
      </w:r>
      <w:r w:rsidR="008A1C3D" w:rsidRPr="00E5058E">
        <w:rPr>
          <w:b/>
          <w:bCs/>
          <w:sz w:val="22"/>
          <w:szCs w:val="22"/>
        </w:rPr>
        <w:t>1</w:t>
      </w:r>
      <w:r w:rsidRPr="00E5058E">
        <w:rPr>
          <w:b/>
          <w:bCs/>
          <w:sz w:val="22"/>
          <w:szCs w:val="22"/>
        </w:rPr>
        <w:t>.</w:t>
      </w:r>
    </w:p>
    <w:p w:rsidR="008D050C" w:rsidRPr="00E5058E" w:rsidRDefault="008D050C" w:rsidP="008D050C">
      <w:pPr>
        <w:tabs>
          <w:tab w:val="left" w:pos="720"/>
        </w:tabs>
        <w:jc w:val="both"/>
        <w:rPr>
          <w:b/>
          <w:bCs/>
          <w:sz w:val="22"/>
          <w:szCs w:val="22"/>
        </w:rPr>
      </w:pPr>
      <w:r w:rsidRPr="00E5058E">
        <w:rPr>
          <w:b/>
          <w:bCs/>
          <w:sz w:val="22"/>
          <w:szCs w:val="22"/>
          <w:u w:val="single"/>
        </w:rPr>
        <w:t>INSTRUCTOR:</w:t>
      </w:r>
      <w:r w:rsidRPr="00E5058E">
        <w:rPr>
          <w:b/>
          <w:bCs/>
          <w:sz w:val="22"/>
          <w:szCs w:val="22"/>
        </w:rPr>
        <w:t xml:space="preserve">   Collin K. C. Lau, J. D.</w:t>
      </w:r>
    </w:p>
    <w:p w:rsidR="008D050C" w:rsidRPr="00E5058E" w:rsidRDefault="008D050C" w:rsidP="008D050C">
      <w:pPr>
        <w:tabs>
          <w:tab w:val="left" w:pos="720"/>
        </w:tabs>
        <w:jc w:val="both"/>
        <w:rPr>
          <w:b/>
          <w:bCs/>
          <w:sz w:val="22"/>
          <w:szCs w:val="22"/>
        </w:rPr>
      </w:pPr>
      <w:r w:rsidRPr="00E5058E">
        <w:rPr>
          <w:b/>
          <w:bCs/>
          <w:sz w:val="22"/>
          <w:szCs w:val="22"/>
          <w:u w:val="single"/>
        </w:rPr>
        <w:t>TELEPHONE/E-MAIL:</w:t>
      </w:r>
      <w:r w:rsidRPr="00E5058E">
        <w:rPr>
          <w:b/>
          <w:bCs/>
          <w:sz w:val="22"/>
          <w:szCs w:val="22"/>
        </w:rPr>
        <w:t xml:space="preserve">    735</w:t>
      </w:r>
      <w:r w:rsidRPr="00E5058E">
        <w:rPr>
          <w:b/>
          <w:bCs/>
          <w:sz w:val="22"/>
          <w:szCs w:val="22"/>
        </w:rPr>
        <w:noBreakHyphen/>
        <w:t>4882/ clau@chaminade.edu.</w:t>
      </w:r>
    </w:p>
    <w:p w:rsidR="008D050C" w:rsidRPr="00E5058E" w:rsidRDefault="008D050C" w:rsidP="008D050C">
      <w:pPr>
        <w:jc w:val="both"/>
        <w:rPr>
          <w:b/>
          <w:bCs/>
          <w:sz w:val="22"/>
          <w:szCs w:val="22"/>
        </w:rPr>
      </w:pPr>
      <w:r w:rsidRPr="00E5058E">
        <w:rPr>
          <w:b/>
          <w:bCs/>
          <w:sz w:val="22"/>
          <w:szCs w:val="22"/>
          <w:u w:val="single"/>
        </w:rPr>
        <w:t>OFFICE HOURS:</w:t>
      </w:r>
      <w:r w:rsidRPr="00E5058E">
        <w:rPr>
          <w:b/>
          <w:bCs/>
          <w:sz w:val="22"/>
          <w:szCs w:val="22"/>
        </w:rPr>
        <w:t xml:space="preserve"> M/W</w:t>
      </w:r>
      <w:r w:rsidR="00E5058E" w:rsidRPr="00E5058E">
        <w:rPr>
          <w:b/>
          <w:bCs/>
          <w:sz w:val="22"/>
          <w:szCs w:val="22"/>
        </w:rPr>
        <w:t>/F</w:t>
      </w:r>
      <w:r w:rsidRPr="00E5058E">
        <w:rPr>
          <w:b/>
          <w:bCs/>
          <w:sz w:val="22"/>
          <w:szCs w:val="22"/>
        </w:rPr>
        <w:t xml:space="preserve">: </w:t>
      </w:r>
      <w:r w:rsidR="00E5058E" w:rsidRPr="00E5058E">
        <w:rPr>
          <w:b/>
          <w:bCs/>
          <w:sz w:val="22"/>
          <w:szCs w:val="22"/>
        </w:rPr>
        <w:t>7:30-</w:t>
      </w:r>
      <w:r w:rsidRPr="00E5058E">
        <w:rPr>
          <w:b/>
          <w:bCs/>
          <w:sz w:val="22"/>
          <w:szCs w:val="22"/>
        </w:rPr>
        <w:t>8</w:t>
      </w:r>
      <w:r w:rsidR="00E5058E" w:rsidRPr="00E5058E">
        <w:rPr>
          <w:b/>
          <w:bCs/>
          <w:sz w:val="22"/>
          <w:szCs w:val="22"/>
        </w:rPr>
        <w:t>:30 a.m.</w:t>
      </w:r>
      <w:r w:rsidRPr="00E5058E">
        <w:rPr>
          <w:b/>
          <w:bCs/>
          <w:sz w:val="22"/>
          <w:szCs w:val="22"/>
        </w:rPr>
        <w:t xml:space="preserve"> </w:t>
      </w:r>
      <w:r w:rsidR="00B91C3C">
        <w:rPr>
          <w:b/>
          <w:bCs/>
          <w:sz w:val="22"/>
          <w:szCs w:val="22"/>
        </w:rPr>
        <w:t>9</w:t>
      </w:r>
      <w:r w:rsidR="00E5058E" w:rsidRPr="00E5058E">
        <w:rPr>
          <w:b/>
          <w:bCs/>
          <w:sz w:val="22"/>
          <w:szCs w:val="22"/>
        </w:rPr>
        <w:t>:30</w:t>
      </w:r>
      <w:r w:rsidRPr="00E5058E">
        <w:rPr>
          <w:b/>
          <w:bCs/>
          <w:sz w:val="22"/>
          <w:szCs w:val="22"/>
        </w:rPr>
        <w:t>-11 a.m. or by appointment in BS 110.</w:t>
      </w:r>
    </w:p>
    <w:p w:rsidR="008D050C" w:rsidRPr="00E5058E" w:rsidRDefault="008D050C" w:rsidP="008D050C">
      <w:pPr>
        <w:tabs>
          <w:tab w:val="left" w:pos="720"/>
        </w:tabs>
        <w:jc w:val="both"/>
        <w:rPr>
          <w:b/>
          <w:bCs/>
          <w:sz w:val="22"/>
          <w:szCs w:val="22"/>
          <w:u w:val="single"/>
        </w:rPr>
      </w:pPr>
    </w:p>
    <w:p w:rsidR="008D050C" w:rsidRPr="00E5058E" w:rsidRDefault="008D050C" w:rsidP="008D050C">
      <w:pPr>
        <w:tabs>
          <w:tab w:val="left" w:pos="720"/>
        </w:tabs>
        <w:jc w:val="both"/>
        <w:rPr>
          <w:b/>
          <w:bCs/>
          <w:sz w:val="22"/>
          <w:szCs w:val="22"/>
        </w:rPr>
      </w:pPr>
      <w:r w:rsidRPr="00E5058E">
        <w:rPr>
          <w:b/>
          <w:bCs/>
          <w:sz w:val="22"/>
          <w:szCs w:val="22"/>
          <w:u w:val="single"/>
        </w:rPr>
        <w:t>BIOGRAPHY:</w:t>
      </w:r>
      <w:r w:rsidRPr="00E5058E">
        <w:rPr>
          <w:b/>
          <w:bCs/>
          <w:sz w:val="22"/>
          <w:szCs w:val="22"/>
        </w:rPr>
        <w:t xml:space="preserve">  Mr. Lau is a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and a Deputy Corporation Counsel and in the private practice of law. Mr. Lau also worked two terms as an Independent Counsel to the Oahu Grand Jury.</w:t>
      </w:r>
    </w:p>
    <w:p w:rsidR="008D050C" w:rsidRPr="00E5058E" w:rsidRDefault="008D050C" w:rsidP="008D050C">
      <w:pPr>
        <w:tabs>
          <w:tab w:val="left" w:pos="720"/>
        </w:tabs>
        <w:jc w:val="both"/>
        <w:rPr>
          <w:b/>
          <w:bCs/>
          <w:sz w:val="22"/>
          <w:szCs w:val="22"/>
        </w:rPr>
      </w:pPr>
    </w:p>
    <w:p w:rsidR="008D050C" w:rsidRPr="00E5058E" w:rsidRDefault="008D050C" w:rsidP="008D050C">
      <w:pPr>
        <w:tabs>
          <w:tab w:val="left" w:pos="720"/>
        </w:tabs>
        <w:jc w:val="both"/>
        <w:rPr>
          <w:b/>
          <w:bCs/>
          <w:sz w:val="22"/>
          <w:szCs w:val="22"/>
        </w:rPr>
      </w:pPr>
      <w:r w:rsidRPr="00E5058E">
        <w:rPr>
          <w:b/>
          <w:bCs/>
          <w:sz w:val="22"/>
          <w:szCs w:val="22"/>
          <w:u w:val="single"/>
        </w:rPr>
        <w:t>COURSE DESCRIPTIONS:</w:t>
      </w:r>
      <w:r w:rsidRPr="00E5058E">
        <w:rPr>
          <w:b/>
          <w:bCs/>
          <w:sz w:val="22"/>
          <w:szCs w:val="22"/>
        </w:rPr>
        <w:t xml:space="preserve"> The pre-trial and trial rights of the criminal defendant and society, including discussions of the law of arrest, search and seizure, confessions, identification procedures, self-incrimination and right of counsel.  [CJ 424 is a required course for persons seeking a Bachelor of Science in Criminology and Criminal Justice degree.]</w:t>
      </w:r>
    </w:p>
    <w:p w:rsidR="008D050C" w:rsidRPr="00E5058E" w:rsidRDefault="008D050C" w:rsidP="008D050C">
      <w:pPr>
        <w:tabs>
          <w:tab w:val="left" w:pos="720"/>
        </w:tabs>
        <w:jc w:val="both"/>
        <w:rPr>
          <w:b/>
          <w:bCs/>
          <w:sz w:val="22"/>
          <w:szCs w:val="22"/>
        </w:rPr>
      </w:pPr>
    </w:p>
    <w:p w:rsidR="008D050C" w:rsidRPr="00E5058E" w:rsidRDefault="008D050C" w:rsidP="008D050C">
      <w:pPr>
        <w:rPr>
          <w:b/>
          <w:bCs/>
          <w:sz w:val="22"/>
          <w:szCs w:val="22"/>
          <w:u w:val="single"/>
        </w:rPr>
      </w:pPr>
      <w:r w:rsidRPr="00E5058E">
        <w:rPr>
          <w:b/>
          <w:bCs/>
          <w:sz w:val="22"/>
          <w:szCs w:val="22"/>
          <w:u w:val="single"/>
        </w:rPr>
        <w:t>PROGRAM LEARNING OUTCOMES:</w:t>
      </w:r>
    </w:p>
    <w:p w:rsidR="008D050C" w:rsidRPr="00E5058E" w:rsidRDefault="008D050C" w:rsidP="008D050C">
      <w:pPr>
        <w:rPr>
          <w:b/>
          <w:bCs/>
          <w:sz w:val="22"/>
          <w:szCs w:val="22"/>
        </w:rPr>
      </w:pPr>
      <w:r w:rsidRPr="00E5058E">
        <w:rPr>
          <w:b/>
          <w:bCs/>
          <w:sz w:val="22"/>
          <w:szCs w:val="22"/>
        </w:rPr>
        <w:t>1) CJ 424 provides practical knowledge regarding the inherent complexities and day-to-day operations of the American criminal justice system</w:t>
      </w:r>
    </w:p>
    <w:p w:rsidR="008D050C" w:rsidRPr="00E5058E" w:rsidRDefault="008D050C" w:rsidP="008D050C">
      <w:pPr>
        <w:rPr>
          <w:b/>
          <w:bCs/>
          <w:sz w:val="22"/>
          <w:szCs w:val="22"/>
        </w:rPr>
      </w:pPr>
      <w:r w:rsidRPr="00E5058E">
        <w:rPr>
          <w:b/>
          <w:bCs/>
          <w:sz w:val="22"/>
          <w:szCs w:val="22"/>
        </w:rPr>
        <w:t>2) CJ 424 facilitates the learning about basic rights guaranteed to each individual by both state and federal constitutions and laws.</w:t>
      </w:r>
    </w:p>
    <w:p w:rsidR="008D050C" w:rsidRPr="00E5058E" w:rsidRDefault="008D050C" w:rsidP="008D050C">
      <w:pPr>
        <w:rPr>
          <w:b/>
          <w:bCs/>
          <w:sz w:val="22"/>
          <w:szCs w:val="22"/>
        </w:rPr>
      </w:pPr>
      <w:r w:rsidRPr="00E5058E">
        <w:rPr>
          <w:b/>
          <w:bCs/>
          <w:sz w:val="22"/>
          <w:szCs w:val="22"/>
        </w:rPr>
        <w:t>3) CJ 424 provides practical knowledge to allow students to provide service to the community and to prepare for careers in criminal justice.</w:t>
      </w:r>
    </w:p>
    <w:p w:rsidR="008D050C" w:rsidRPr="00E5058E" w:rsidRDefault="008D050C" w:rsidP="008D050C">
      <w:pPr>
        <w:tabs>
          <w:tab w:val="left" w:pos="720"/>
        </w:tabs>
        <w:jc w:val="both"/>
        <w:rPr>
          <w:b/>
          <w:bCs/>
          <w:sz w:val="22"/>
          <w:szCs w:val="22"/>
        </w:rPr>
      </w:pPr>
    </w:p>
    <w:p w:rsidR="008D050C" w:rsidRPr="00E5058E" w:rsidRDefault="008D050C" w:rsidP="008D050C">
      <w:pPr>
        <w:tabs>
          <w:tab w:val="left" w:pos="720"/>
        </w:tabs>
        <w:jc w:val="both"/>
        <w:rPr>
          <w:b/>
          <w:bCs/>
          <w:sz w:val="22"/>
          <w:szCs w:val="22"/>
        </w:rPr>
      </w:pPr>
      <w:r w:rsidRPr="00E5058E">
        <w:rPr>
          <w:b/>
          <w:bCs/>
          <w:sz w:val="22"/>
          <w:szCs w:val="22"/>
          <w:u w:val="single"/>
        </w:rPr>
        <w:t>STUDENT LEARNING OUTCOMES:</w:t>
      </w:r>
      <w:r w:rsidRPr="00E5058E">
        <w:rPr>
          <w:b/>
          <w:bCs/>
          <w:sz w:val="22"/>
          <w:szCs w:val="22"/>
        </w:rPr>
        <w:t xml:space="preserve">    Upon completion of the course, the student will have been exposed to an overview and breath of constitutional protection that apply to criminal defendants in this country.   Specifically, the student will demonstrate student learning outcomes in:</w:t>
      </w:r>
    </w:p>
    <w:p w:rsidR="002C2E71" w:rsidRPr="00E5058E" w:rsidRDefault="002C2E71" w:rsidP="008D050C">
      <w:pPr>
        <w:tabs>
          <w:tab w:val="left" w:pos="720"/>
        </w:tabs>
        <w:jc w:val="both"/>
        <w:rPr>
          <w:b/>
          <w:bCs/>
          <w:sz w:val="22"/>
          <w:szCs w:val="22"/>
        </w:rPr>
      </w:pP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history and development of the United States Constitution.</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Bill of Rights provisions that apply to criminal cases.</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import and impact of politics on judicial decision-making.,</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impact that race and ethnicity can have on police investigations.</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various stages of a criminal case and the constitutional rights apply to them.</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legal concepts relevant to criminal cases.</w:t>
      </w:r>
    </w:p>
    <w:p w:rsidR="008D050C" w:rsidRPr="00E5058E" w:rsidRDefault="008D050C" w:rsidP="008D050C">
      <w:pPr>
        <w:tabs>
          <w:tab w:val="left" w:pos="720"/>
        </w:tabs>
        <w:ind w:left="900"/>
        <w:jc w:val="both"/>
        <w:rPr>
          <w:b/>
          <w:bCs/>
          <w:sz w:val="22"/>
          <w:szCs w:val="22"/>
        </w:rPr>
      </w:pPr>
      <w:r w:rsidRPr="00E5058E">
        <w:rPr>
          <w:b/>
          <w:bCs/>
          <w:sz w:val="22"/>
          <w:szCs w:val="22"/>
        </w:rPr>
        <w:t>&gt;  the appellate court process.</w:t>
      </w:r>
    </w:p>
    <w:p w:rsidR="008D050C" w:rsidRPr="00E5058E" w:rsidRDefault="008D050C" w:rsidP="008D050C">
      <w:pPr>
        <w:tabs>
          <w:tab w:val="left" w:pos="720"/>
        </w:tabs>
        <w:ind w:left="900"/>
        <w:jc w:val="both"/>
        <w:rPr>
          <w:b/>
          <w:bCs/>
          <w:sz w:val="22"/>
          <w:szCs w:val="22"/>
        </w:rPr>
      </w:pPr>
      <w:r w:rsidRPr="00E5058E">
        <w:rPr>
          <w:b/>
          <w:bCs/>
          <w:sz w:val="22"/>
          <w:szCs w:val="22"/>
        </w:rPr>
        <w:t>&gt;  the role that discretion plays in the criminal justice system.</w:t>
      </w:r>
    </w:p>
    <w:p w:rsidR="008D050C" w:rsidRPr="00E5058E" w:rsidRDefault="008D050C" w:rsidP="008D050C">
      <w:pPr>
        <w:tabs>
          <w:tab w:val="left" w:pos="720"/>
        </w:tabs>
        <w:ind w:left="900"/>
        <w:jc w:val="both"/>
        <w:rPr>
          <w:b/>
          <w:bCs/>
          <w:sz w:val="22"/>
          <w:szCs w:val="22"/>
        </w:rPr>
      </w:pPr>
    </w:p>
    <w:p w:rsidR="008D050C" w:rsidRPr="00E5058E" w:rsidRDefault="008D050C" w:rsidP="008D050C">
      <w:pPr>
        <w:tabs>
          <w:tab w:val="left" w:pos="720"/>
        </w:tabs>
        <w:jc w:val="both"/>
        <w:rPr>
          <w:b/>
          <w:bCs/>
          <w:sz w:val="22"/>
          <w:szCs w:val="22"/>
        </w:rPr>
      </w:pPr>
      <w:r w:rsidRPr="00E5058E">
        <w:rPr>
          <w:b/>
          <w:bCs/>
          <w:sz w:val="22"/>
          <w:szCs w:val="22"/>
          <w:u w:val="single"/>
        </w:rPr>
        <w:t>TEXTBOOK:</w:t>
      </w:r>
      <w:r w:rsidRPr="00E5058E">
        <w:rPr>
          <w:b/>
          <w:bCs/>
          <w:sz w:val="22"/>
          <w:szCs w:val="22"/>
        </w:rPr>
        <w:t xml:space="preserve">      Samaha, Joel, </w:t>
      </w:r>
      <w:r w:rsidRPr="00E5058E">
        <w:rPr>
          <w:b/>
          <w:bCs/>
          <w:iCs/>
          <w:sz w:val="22"/>
          <w:szCs w:val="22"/>
        </w:rPr>
        <w:t>Criminal Procedure</w:t>
      </w:r>
      <w:r w:rsidRPr="00E5058E">
        <w:rPr>
          <w:b/>
          <w:bCs/>
          <w:sz w:val="22"/>
          <w:szCs w:val="22"/>
        </w:rPr>
        <w:t>, (</w:t>
      </w:r>
      <w:r w:rsidR="00E5058E" w:rsidRPr="00E5058E">
        <w:rPr>
          <w:b/>
          <w:bCs/>
          <w:sz w:val="22"/>
          <w:szCs w:val="22"/>
        </w:rPr>
        <w:t>8</w:t>
      </w:r>
      <w:r w:rsidRPr="00E5058E">
        <w:rPr>
          <w:b/>
          <w:bCs/>
          <w:sz w:val="22"/>
          <w:szCs w:val="22"/>
        </w:rPr>
        <w:t>th edition, 20</w:t>
      </w:r>
      <w:r w:rsidR="00E5058E" w:rsidRPr="00E5058E">
        <w:rPr>
          <w:b/>
          <w:bCs/>
          <w:sz w:val="22"/>
          <w:szCs w:val="22"/>
        </w:rPr>
        <w:t>12</w:t>
      </w:r>
      <w:r w:rsidRPr="00E5058E">
        <w:rPr>
          <w:b/>
          <w:bCs/>
          <w:sz w:val="22"/>
          <w:szCs w:val="22"/>
        </w:rPr>
        <w:t>).</w:t>
      </w:r>
      <w:r w:rsidR="00E5058E" w:rsidRPr="00E5058E">
        <w:rPr>
          <w:b/>
          <w:bCs/>
          <w:sz w:val="22"/>
          <w:szCs w:val="22"/>
        </w:rPr>
        <w:t xml:space="preserve"> One copy of the textbook will be available on closed reserve at the Sullivan Library.</w:t>
      </w:r>
    </w:p>
    <w:p w:rsidR="008D050C" w:rsidRPr="00E5058E" w:rsidRDefault="008D050C" w:rsidP="008D050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r w:rsidRPr="00E5058E">
        <w:rPr>
          <w:b/>
          <w:sz w:val="22"/>
          <w:szCs w:val="22"/>
          <w:u w:val="single"/>
        </w:rPr>
        <w:lastRenderedPageBreak/>
        <w:t>RECOMMENDED SUPPLEMENT:</w:t>
      </w:r>
      <w:r w:rsidRPr="00E5058E">
        <w:rPr>
          <w:sz w:val="22"/>
          <w:szCs w:val="22"/>
        </w:rPr>
        <w:t xml:space="preserve"> </w:t>
      </w:r>
      <w:r w:rsidRPr="00E5058E">
        <w:rPr>
          <w:b/>
          <w:sz w:val="22"/>
          <w:szCs w:val="22"/>
        </w:rPr>
        <w:t xml:space="preserve">Any legal dictionary.  You can obtain one from any large bookstore or from an online supplier.  As an alternative, you may download </w:t>
      </w:r>
      <w:r w:rsidR="00E5058E" w:rsidRPr="00E5058E">
        <w:rPr>
          <w:b/>
          <w:sz w:val="22"/>
          <w:szCs w:val="22"/>
        </w:rPr>
        <w:t xml:space="preserve">or use an online </w:t>
      </w:r>
      <w:r w:rsidRPr="00E5058E">
        <w:rPr>
          <w:b/>
          <w:sz w:val="22"/>
          <w:szCs w:val="22"/>
        </w:rPr>
        <w:t>law dictionar</w:t>
      </w:r>
      <w:r w:rsidR="00E5058E" w:rsidRPr="00E5058E">
        <w:rPr>
          <w:b/>
          <w:sz w:val="22"/>
          <w:szCs w:val="22"/>
        </w:rPr>
        <w:t>y</w:t>
      </w:r>
      <w:r w:rsidR="002C2E71" w:rsidRPr="00E5058E">
        <w:rPr>
          <w:b/>
          <w:sz w:val="22"/>
          <w:szCs w:val="22"/>
        </w:rPr>
        <w:t>.</w:t>
      </w:r>
    </w:p>
    <w:p w:rsidR="002C2E71" w:rsidRPr="00E5058E" w:rsidRDefault="002C2E71" w:rsidP="004765C8">
      <w:pPr>
        <w:jc w:val="both"/>
        <w:rPr>
          <w:b/>
          <w:bCs/>
          <w:sz w:val="22"/>
          <w:szCs w:val="22"/>
          <w:u w:val="single"/>
        </w:rPr>
      </w:pPr>
    </w:p>
    <w:p w:rsidR="004765C8" w:rsidRPr="00E5058E" w:rsidRDefault="004765C8" w:rsidP="004765C8">
      <w:pPr>
        <w:jc w:val="both"/>
        <w:rPr>
          <w:b/>
          <w:sz w:val="22"/>
          <w:szCs w:val="22"/>
        </w:rPr>
      </w:pPr>
      <w:r w:rsidRPr="00E5058E">
        <w:rPr>
          <w:b/>
          <w:bCs/>
          <w:sz w:val="22"/>
          <w:szCs w:val="22"/>
          <w:u w:val="single"/>
        </w:rPr>
        <w:t>GENERAL CHAMINADE MATTERS:</w:t>
      </w:r>
      <w:r w:rsidRPr="00E5058E">
        <w:rPr>
          <w:b/>
          <w:bCs/>
          <w:sz w:val="22"/>
          <w:szCs w:val="22"/>
        </w:rPr>
        <w:t xml:space="preserve"> </w:t>
      </w:r>
      <w:r w:rsidRPr="00E5058E">
        <w:rPr>
          <w:b/>
          <w:sz w:val="22"/>
          <w:szCs w:val="22"/>
        </w:rPr>
        <w:t xml:space="preserve">Marianist Educational Values. The five characteristics of a Marianist Education are:  </w:t>
      </w:r>
    </w:p>
    <w:p w:rsidR="004765C8" w:rsidRPr="00E5058E" w:rsidRDefault="004765C8" w:rsidP="004765C8">
      <w:pPr>
        <w:ind w:right="-720"/>
        <w:jc w:val="both"/>
        <w:rPr>
          <w:b/>
          <w:bCs/>
          <w:sz w:val="22"/>
          <w:szCs w:val="22"/>
        </w:rPr>
      </w:pPr>
      <w:r w:rsidRPr="00E5058E">
        <w:rPr>
          <w:b/>
          <w:bCs/>
          <w:sz w:val="22"/>
          <w:szCs w:val="22"/>
        </w:rPr>
        <w:t xml:space="preserve">1.  Educate for Formation in Faith. </w:t>
      </w:r>
    </w:p>
    <w:p w:rsidR="004765C8" w:rsidRPr="00E5058E" w:rsidRDefault="004765C8" w:rsidP="004765C8">
      <w:pPr>
        <w:ind w:right="-720"/>
        <w:jc w:val="both"/>
        <w:rPr>
          <w:b/>
          <w:bCs/>
          <w:sz w:val="22"/>
          <w:szCs w:val="22"/>
        </w:rPr>
      </w:pPr>
      <w:r w:rsidRPr="00E5058E">
        <w:rPr>
          <w:b/>
          <w:bCs/>
          <w:sz w:val="22"/>
          <w:szCs w:val="22"/>
        </w:rPr>
        <w:t xml:space="preserve">2.  Provide an Excellent Education. </w:t>
      </w:r>
    </w:p>
    <w:p w:rsidR="004765C8" w:rsidRPr="00E5058E" w:rsidRDefault="004765C8" w:rsidP="004765C8">
      <w:pPr>
        <w:ind w:right="-720"/>
        <w:jc w:val="both"/>
        <w:rPr>
          <w:b/>
          <w:bCs/>
          <w:sz w:val="22"/>
          <w:szCs w:val="22"/>
        </w:rPr>
      </w:pPr>
      <w:r w:rsidRPr="00E5058E">
        <w:rPr>
          <w:b/>
          <w:bCs/>
          <w:sz w:val="22"/>
          <w:szCs w:val="22"/>
        </w:rPr>
        <w:t xml:space="preserve">3.  Educate in Family Spirit. </w:t>
      </w:r>
    </w:p>
    <w:p w:rsidR="004765C8" w:rsidRPr="00E5058E" w:rsidRDefault="004765C8" w:rsidP="004765C8">
      <w:pPr>
        <w:ind w:right="-720"/>
        <w:jc w:val="both"/>
        <w:rPr>
          <w:b/>
          <w:bCs/>
          <w:sz w:val="22"/>
          <w:szCs w:val="22"/>
        </w:rPr>
      </w:pPr>
      <w:r w:rsidRPr="00E5058E">
        <w:rPr>
          <w:b/>
          <w:bCs/>
          <w:sz w:val="22"/>
          <w:szCs w:val="22"/>
        </w:rPr>
        <w:t xml:space="preserve">4.  Educate for Service, Justice, and Peace. </w:t>
      </w:r>
    </w:p>
    <w:p w:rsidR="004765C8" w:rsidRPr="00E5058E" w:rsidRDefault="004765C8" w:rsidP="004765C8">
      <w:pPr>
        <w:ind w:right="-720"/>
        <w:jc w:val="both"/>
        <w:rPr>
          <w:b/>
          <w:bCs/>
          <w:sz w:val="22"/>
          <w:szCs w:val="22"/>
        </w:rPr>
      </w:pPr>
      <w:r w:rsidRPr="00E5058E">
        <w:rPr>
          <w:b/>
          <w:bCs/>
          <w:sz w:val="22"/>
          <w:szCs w:val="22"/>
        </w:rPr>
        <w:t xml:space="preserve">5.  Educate for Adaptation to Change. </w:t>
      </w:r>
    </w:p>
    <w:p w:rsidR="00203727" w:rsidRPr="00E5058E" w:rsidRDefault="00203727" w:rsidP="005034CB">
      <w:pPr>
        <w:pStyle w:val="BodyText"/>
        <w:jc w:val="both"/>
        <w:rPr>
          <w:b/>
          <w:bCs/>
          <w:sz w:val="22"/>
          <w:szCs w:val="22"/>
        </w:rPr>
      </w:pPr>
      <w:r w:rsidRPr="00E5058E">
        <w:rPr>
          <w:b/>
          <w:bCs/>
          <w:sz w:val="22"/>
          <w:szCs w:val="22"/>
        </w:rPr>
        <w:t xml:space="preserve">Selected from </w:t>
      </w:r>
      <w:r w:rsidRPr="00E5058E">
        <w:rPr>
          <w:b/>
          <w:bCs/>
          <w:i/>
          <w:iCs/>
          <w:sz w:val="22"/>
          <w:szCs w:val="22"/>
        </w:rPr>
        <w:t>Characteristics of Marianist Universities: A Resource Paper</w:t>
      </w:r>
      <w:r w:rsidRPr="00E5058E">
        <w:rPr>
          <w:b/>
          <w:bCs/>
          <w:sz w:val="22"/>
          <w:szCs w:val="22"/>
        </w:rPr>
        <w:t>, Published in 1999 by Chaminade University of Honolulu, St. Mary’s University and University of Dayton</w:t>
      </w:r>
      <w:r w:rsidR="005034CB" w:rsidRPr="00E5058E">
        <w:rPr>
          <w:b/>
          <w:bCs/>
          <w:sz w:val="22"/>
          <w:szCs w:val="22"/>
        </w:rPr>
        <w:t>.</w:t>
      </w:r>
    </w:p>
    <w:p w:rsidR="005034CB" w:rsidRPr="00E5058E" w:rsidRDefault="005034CB" w:rsidP="005034CB">
      <w:pPr>
        <w:pStyle w:val="BodyText"/>
        <w:jc w:val="both"/>
        <w:rPr>
          <w:b/>
          <w:bCs/>
          <w:sz w:val="22"/>
          <w:szCs w:val="22"/>
        </w:rPr>
      </w:pPr>
      <w:r w:rsidRPr="00E5058E">
        <w:rPr>
          <w:b/>
          <w:bCs/>
          <w:sz w:val="22"/>
          <w:szCs w:val="22"/>
        </w:rPr>
        <w:t>Each of these characteristics is integrated, to varying degrees, in this course.</w:t>
      </w:r>
    </w:p>
    <w:p w:rsidR="005034CB" w:rsidRPr="00E5058E" w:rsidRDefault="005034CB" w:rsidP="005034CB">
      <w:pPr>
        <w:pStyle w:val="BodyText"/>
        <w:jc w:val="both"/>
        <w:rPr>
          <w:b/>
          <w:bCs/>
          <w:sz w:val="22"/>
          <w:szCs w:val="22"/>
        </w:rPr>
      </w:pPr>
    </w:p>
    <w:p w:rsidR="00273F4C" w:rsidRPr="00E5058E" w:rsidRDefault="00940B88" w:rsidP="00273F4C">
      <w:pPr>
        <w:tabs>
          <w:tab w:val="left" w:pos="720"/>
        </w:tabs>
        <w:jc w:val="both"/>
        <w:rPr>
          <w:b/>
          <w:bCs/>
          <w:sz w:val="22"/>
          <w:szCs w:val="22"/>
        </w:rPr>
      </w:pPr>
      <w:r w:rsidRPr="00E5058E">
        <w:rPr>
          <w:b/>
          <w:sz w:val="22"/>
          <w:szCs w:val="22"/>
          <w:u w:val="single"/>
        </w:rPr>
        <w:t>ATTENDANCE and PARTICIPATION:</w:t>
      </w:r>
      <w:r w:rsidRPr="00E5058E">
        <w:rPr>
          <w:b/>
          <w:sz w:val="22"/>
          <w:szCs w:val="22"/>
        </w:rPr>
        <w:t xml:space="preserve">  Class attendance and participation is an expected and essential requirement of the course. A student's participation in each session is considered important to the learning process.  Missing a session is not an excuse for not being prepared for the next session.  A student's absence from or chronic late arrivals (&gt; 10 minutes) for class sessions will impact the student's grade.  </w:t>
      </w:r>
      <w:r w:rsidR="008A1C3D" w:rsidRPr="00E5058E">
        <w:rPr>
          <w:b/>
          <w:sz w:val="22"/>
          <w:szCs w:val="22"/>
          <w:u w:val="single"/>
        </w:rPr>
        <w:t>Any assignment turned in after the due date (if accepted) will be graded at 50% of the earned grade.</w:t>
      </w:r>
      <w:r w:rsidR="008A1C3D" w:rsidRPr="00E5058E">
        <w:rPr>
          <w:b/>
          <w:sz w:val="22"/>
          <w:szCs w:val="22"/>
        </w:rPr>
        <w:t xml:space="preserve"> </w:t>
      </w:r>
      <w:r w:rsidR="00273F4C" w:rsidRPr="00E5058E">
        <w:rPr>
          <w:b/>
          <w:sz w:val="22"/>
          <w:szCs w:val="22"/>
        </w:rPr>
        <w:t>F</w:t>
      </w:r>
      <w:r w:rsidR="00E5058E" w:rsidRPr="00E5058E">
        <w:rPr>
          <w:b/>
          <w:sz w:val="22"/>
          <w:szCs w:val="22"/>
        </w:rPr>
        <w:t>our</w:t>
      </w:r>
      <w:r w:rsidR="00273F4C" w:rsidRPr="00E5058E">
        <w:rPr>
          <w:b/>
          <w:bCs/>
          <w:sz w:val="22"/>
          <w:szCs w:val="22"/>
        </w:rPr>
        <w:t xml:space="preserve"> or more unexcused absences in the fall day schedule can result in a student receiving an “F” grade.  Students who have </w:t>
      </w:r>
      <w:r w:rsidR="004765C8" w:rsidRPr="00E5058E">
        <w:rPr>
          <w:b/>
          <w:bCs/>
          <w:sz w:val="22"/>
          <w:szCs w:val="22"/>
        </w:rPr>
        <w:t>four</w:t>
      </w:r>
      <w:r w:rsidR="00273F4C" w:rsidRPr="00E5058E">
        <w:rPr>
          <w:b/>
          <w:bCs/>
          <w:sz w:val="22"/>
          <w:szCs w:val="22"/>
        </w:rPr>
        <w:t xml:space="preserve"> or more absences for any reason </w:t>
      </w:r>
      <w:r w:rsidR="00273F4C" w:rsidRPr="00E5058E">
        <w:rPr>
          <w:b/>
          <w:bCs/>
          <w:sz w:val="22"/>
          <w:szCs w:val="22"/>
          <w:u w:val="single"/>
        </w:rPr>
        <w:t>cannot</w:t>
      </w:r>
      <w:r w:rsidR="00273F4C" w:rsidRPr="00E5058E">
        <w:rPr>
          <w:b/>
          <w:bCs/>
          <w:sz w:val="22"/>
          <w:szCs w:val="22"/>
        </w:rPr>
        <w:t xml:space="preserve"> earn an “A” grade</w:t>
      </w:r>
      <w:r w:rsidR="00E5058E" w:rsidRPr="00E5058E">
        <w:rPr>
          <w:b/>
          <w:bCs/>
          <w:sz w:val="22"/>
          <w:szCs w:val="22"/>
        </w:rPr>
        <w:t>.</w:t>
      </w:r>
    </w:p>
    <w:p w:rsidR="000F6474" w:rsidRPr="00E5058E" w:rsidRDefault="000F6474" w:rsidP="0058474E">
      <w:pPr>
        <w:tabs>
          <w:tab w:val="left" w:pos="720"/>
        </w:tabs>
        <w:jc w:val="both"/>
        <w:rPr>
          <w:b/>
          <w:sz w:val="22"/>
          <w:szCs w:val="22"/>
        </w:rPr>
      </w:pPr>
    </w:p>
    <w:p w:rsidR="004765C8" w:rsidRPr="00E5058E" w:rsidRDefault="004765C8" w:rsidP="004765C8">
      <w:pPr>
        <w:jc w:val="both"/>
        <w:rPr>
          <w:b/>
          <w:bCs/>
          <w:sz w:val="22"/>
          <w:szCs w:val="22"/>
        </w:rPr>
      </w:pPr>
      <w:r w:rsidRPr="00E5058E">
        <w:rPr>
          <w:b/>
          <w:bCs/>
          <w:sz w:val="22"/>
          <w:szCs w:val="22"/>
          <w:u w:val="single"/>
        </w:rPr>
        <w:t>CLASSROOM DECORUM:</w:t>
      </w:r>
      <w:r w:rsidRPr="00E5058E">
        <w:rPr>
          <w:b/>
          <w:bCs/>
          <w:sz w:val="22"/>
          <w:szCs w:val="22"/>
        </w:rPr>
        <w:t xml:space="preserve"> </w:t>
      </w:r>
      <w:r w:rsidR="00D3151A" w:rsidRPr="00E5058E">
        <w:rPr>
          <w:b/>
          <w:bCs/>
          <w:sz w:val="22"/>
          <w:szCs w:val="22"/>
        </w:rPr>
        <w:t xml:space="preserve"> </w:t>
      </w:r>
      <w:r w:rsidRPr="00E5058E">
        <w:rPr>
          <w:b/>
          <w:bCs/>
          <w:sz w:val="22"/>
          <w:szCs w:val="22"/>
        </w:rPr>
        <w:t>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4765C8" w:rsidRPr="00E5058E" w:rsidRDefault="004765C8" w:rsidP="0058474E">
      <w:pPr>
        <w:tabs>
          <w:tab w:val="left" w:pos="720"/>
        </w:tabs>
        <w:jc w:val="both"/>
        <w:rPr>
          <w:b/>
          <w:sz w:val="22"/>
          <w:szCs w:val="22"/>
        </w:rPr>
      </w:pPr>
    </w:p>
    <w:p w:rsidR="00940B88" w:rsidRPr="00E5058E" w:rsidRDefault="00940B88" w:rsidP="0058474E">
      <w:pPr>
        <w:tabs>
          <w:tab w:val="left" w:pos="720"/>
        </w:tabs>
        <w:jc w:val="both"/>
        <w:rPr>
          <w:b/>
          <w:sz w:val="22"/>
          <w:szCs w:val="22"/>
        </w:rPr>
      </w:pPr>
      <w:r w:rsidRPr="00E5058E">
        <w:rPr>
          <w:b/>
          <w:sz w:val="22"/>
          <w:szCs w:val="22"/>
          <w:u w:val="single"/>
        </w:rPr>
        <w:t>READING ASSIGNMENTS:</w:t>
      </w:r>
      <w:r w:rsidRPr="00E5058E">
        <w:rPr>
          <w:b/>
          <w:sz w:val="22"/>
          <w:szCs w:val="22"/>
        </w:rPr>
        <w:t xml:space="preserve">  All reading assignments must be completed prior to class or the student will not be prepared to participate meaningfully in class discussions.  It is particularly important that individually assigned cases are read and briefed for oral presentation in the upcoming class.  </w:t>
      </w:r>
      <w:r w:rsidRPr="00E5058E">
        <w:rPr>
          <w:b/>
          <w:sz w:val="22"/>
          <w:szCs w:val="22"/>
          <w:u w:val="single"/>
        </w:rPr>
        <w:t xml:space="preserve">Failure of preparation and availability for </w:t>
      </w:r>
      <w:r w:rsidR="004765C8" w:rsidRPr="00E5058E">
        <w:rPr>
          <w:b/>
          <w:sz w:val="22"/>
          <w:szCs w:val="22"/>
          <w:u w:val="single"/>
        </w:rPr>
        <w:t xml:space="preserve">unexcused </w:t>
      </w:r>
      <w:r w:rsidRPr="00E5058E">
        <w:rPr>
          <w:b/>
          <w:sz w:val="22"/>
          <w:szCs w:val="22"/>
          <w:u w:val="single"/>
        </w:rPr>
        <w:t>in-class discussion of assigned cases will result in a deduction of points (</w:t>
      </w:r>
      <w:r w:rsidR="008A1C3D" w:rsidRPr="00E5058E">
        <w:rPr>
          <w:b/>
          <w:sz w:val="22"/>
          <w:szCs w:val="22"/>
          <w:u w:val="single"/>
        </w:rPr>
        <w:t>5</w:t>
      </w:r>
      <w:r w:rsidRPr="00E5058E">
        <w:rPr>
          <w:b/>
          <w:sz w:val="22"/>
          <w:szCs w:val="22"/>
          <w:u w:val="single"/>
        </w:rPr>
        <w:t xml:space="preserve"> points for each case) from a student's point total</w:t>
      </w:r>
      <w:r w:rsidRPr="00E5058E">
        <w:rPr>
          <w:b/>
          <w:sz w:val="22"/>
          <w:szCs w:val="22"/>
        </w:rPr>
        <w:t>.</w:t>
      </w:r>
    </w:p>
    <w:p w:rsidR="008D050C" w:rsidRPr="00E5058E" w:rsidRDefault="008D050C" w:rsidP="0058474E">
      <w:pPr>
        <w:tabs>
          <w:tab w:val="left" w:pos="720"/>
        </w:tabs>
        <w:jc w:val="both"/>
        <w:rPr>
          <w:b/>
          <w:sz w:val="22"/>
          <w:szCs w:val="22"/>
        </w:rPr>
      </w:pPr>
    </w:p>
    <w:p w:rsidR="00940B88" w:rsidRPr="00E5058E" w:rsidRDefault="00940B88" w:rsidP="0058474E">
      <w:pPr>
        <w:tabs>
          <w:tab w:val="left" w:pos="720"/>
        </w:tabs>
        <w:jc w:val="both"/>
        <w:rPr>
          <w:b/>
          <w:sz w:val="22"/>
          <w:szCs w:val="22"/>
        </w:rPr>
      </w:pPr>
      <w:r w:rsidRPr="00E5058E">
        <w:rPr>
          <w:b/>
          <w:sz w:val="22"/>
          <w:szCs w:val="22"/>
          <w:u w:val="single"/>
        </w:rPr>
        <w:t>WRITING ASSIGNMENTS:</w:t>
      </w:r>
      <w:r w:rsidRPr="00E5058E">
        <w:rPr>
          <w:b/>
          <w:sz w:val="22"/>
          <w:szCs w:val="22"/>
        </w:rPr>
        <w:t xml:space="preserve"> All formal writing assignments must seek to adhere to the writing standards that are stated in the Chaminade General Catalog for 20</w:t>
      </w:r>
      <w:r w:rsidR="00AF3375" w:rsidRPr="00E5058E">
        <w:rPr>
          <w:b/>
          <w:sz w:val="22"/>
          <w:szCs w:val="22"/>
        </w:rPr>
        <w:t>1</w:t>
      </w:r>
      <w:r w:rsidR="00B87179">
        <w:rPr>
          <w:b/>
          <w:sz w:val="22"/>
          <w:szCs w:val="22"/>
        </w:rPr>
        <w:t>2</w:t>
      </w:r>
      <w:r w:rsidRPr="00E5058E">
        <w:rPr>
          <w:b/>
          <w:sz w:val="22"/>
          <w:szCs w:val="22"/>
        </w:rPr>
        <w:t>.</w:t>
      </w:r>
      <w:r w:rsidR="00977CA5">
        <w:rPr>
          <w:b/>
          <w:sz w:val="22"/>
          <w:szCs w:val="22"/>
        </w:rPr>
        <w:t xml:space="preserve"> </w:t>
      </w:r>
      <w:r w:rsidR="00977CA5" w:rsidRPr="001D5BA4">
        <w:rPr>
          <w:b/>
          <w:sz w:val="22"/>
          <w:szCs w:val="22"/>
          <w:u w:val="single"/>
        </w:rPr>
        <w:t>All writing assignments turned in late (if accepted) will be graded at 50% of points earned.</w:t>
      </w:r>
    </w:p>
    <w:p w:rsidR="00940B88" w:rsidRPr="00E5058E" w:rsidRDefault="00940B88" w:rsidP="0058474E">
      <w:pPr>
        <w:tabs>
          <w:tab w:val="left" w:pos="720"/>
        </w:tabs>
        <w:jc w:val="both"/>
        <w:rPr>
          <w:b/>
          <w:sz w:val="22"/>
          <w:szCs w:val="22"/>
        </w:rPr>
      </w:pPr>
    </w:p>
    <w:p w:rsidR="00940B88" w:rsidRPr="00E5058E" w:rsidRDefault="00940B88" w:rsidP="0058474E">
      <w:pPr>
        <w:tabs>
          <w:tab w:val="left" w:pos="720"/>
        </w:tabs>
        <w:jc w:val="both"/>
        <w:rPr>
          <w:b/>
          <w:bCs/>
          <w:sz w:val="22"/>
          <w:szCs w:val="22"/>
        </w:rPr>
      </w:pPr>
      <w:r w:rsidRPr="00E5058E">
        <w:rPr>
          <w:b/>
          <w:sz w:val="22"/>
          <w:szCs w:val="22"/>
          <w:u w:val="single"/>
        </w:rPr>
        <w:t>ACADEMIC POLICIES:</w:t>
      </w:r>
      <w:r w:rsidRPr="00E5058E">
        <w:rPr>
          <w:b/>
          <w:sz w:val="22"/>
          <w:szCs w:val="22"/>
        </w:rPr>
        <w:t xml:space="preserve">  Please take note of the Academic Honesty and Plagiarism policy </w:t>
      </w:r>
      <w:r w:rsidRPr="00E5058E">
        <w:rPr>
          <w:b/>
          <w:bCs/>
          <w:sz w:val="22"/>
          <w:szCs w:val="22"/>
        </w:rPr>
        <w:t>that are stated in the Chaminade General Catalog for 20</w:t>
      </w:r>
      <w:r w:rsidR="008A1C3D" w:rsidRPr="00E5058E">
        <w:rPr>
          <w:b/>
          <w:bCs/>
          <w:sz w:val="22"/>
          <w:szCs w:val="22"/>
        </w:rPr>
        <w:t>1</w:t>
      </w:r>
      <w:r w:rsidR="00B87179">
        <w:rPr>
          <w:b/>
          <w:bCs/>
          <w:sz w:val="22"/>
          <w:szCs w:val="22"/>
        </w:rPr>
        <w:t>2</w:t>
      </w:r>
      <w:r w:rsidRPr="00E5058E">
        <w:rPr>
          <w:b/>
          <w:bCs/>
          <w:sz w:val="22"/>
          <w:szCs w:val="22"/>
        </w:rPr>
        <w:t>.</w:t>
      </w:r>
      <w:r w:rsidR="008A1C3D" w:rsidRPr="00E5058E">
        <w:rPr>
          <w:b/>
          <w:bCs/>
          <w:sz w:val="22"/>
          <w:szCs w:val="22"/>
        </w:rPr>
        <w:t xml:space="preserve">  Incidents of plagiarism can result in a failing grade for the course.</w:t>
      </w:r>
    </w:p>
    <w:p w:rsidR="00E5058E" w:rsidRPr="00E5058E" w:rsidRDefault="00E5058E" w:rsidP="00E5058E">
      <w:pPr>
        <w:autoSpaceDE w:val="0"/>
        <w:autoSpaceDN w:val="0"/>
        <w:adjustRightInd w:val="0"/>
        <w:jc w:val="both"/>
        <w:rPr>
          <w:b/>
          <w:sz w:val="22"/>
          <w:szCs w:val="22"/>
        </w:rPr>
      </w:pPr>
      <w:r w:rsidRPr="00E5058E">
        <w:rPr>
          <w:b/>
          <w:bCs/>
          <w:sz w:val="22"/>
          <w:szCs w:val="22"/>
          <w:u w:val="single"/>
        </w:rPr>
        <w:lastRenderedPageBreak/>
        <w:t>ACADEMIC HONESTY:</w:t>
      </w:r>
      <w:r w:rsidRPr="00E5058E">
        <w:rPr>
          <w:b/>
          <w:bCs/>
          <w:sz w:val="22"/>
          <w:szCs w:val="22"/>
        </w:rPr>
        <w:t xml:space="preserve"> </w:t>
      </w:r>
      <w:r w:rsidRPr="00E5058E">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940B88" w:rsidRPr="00E5058E" w:rsidRDefault="00940B88" w:rsidP="0058474E">
      <w:pPr>
        <w:tabs>
          <w:tab w:val="left" w:pos="720"/>
        </w:tabs>
        <w:jc w:val="both"/>
        <w:rPr>
          <w:b/>
          <w:sz w:val="22"/>
          <w:szCs w:val="22"/>
        </w:rPr>
      </w:pPr>
    </w:p>
    <w:p w:rsidR="00940B88" w:rsidRPr="00E5058E" w:rsidRDefault="00940B88" w:rsidP="0058474E">
      <w:pPr>
        <w:tabs>
          <w:tab w:val="left" w:pos="720"/>
        </w:tabs>
        <w:jc w:val="both"/>
        <w:rPr>
          <w:b/>
          <w:sz w:val="22"/>
          <w:szCs w:val="22"/>
        </w:rPr>
      </w:pPr>
      <w:r w:rsidRPr="00E5058E">
        <w:rPr>
          <w:b/>
          <w:sz w:val="22"/>
          <w:szCs w:val="22"/>
          <w:u w:val="single"/>
        </w:rPr>
        <w:t>COURSE EVALUATIONS:</w:t>
      </w:r>
      <w:r w:rsidRPr="00E5058E">
        <w:rPr>
          <w:b/>
          <w:sz w:val="22"/>
          <w:szCs w:val="22"/>
        </w:rPr>
        <w:t xml:space="preserve">  Final grades are based on the following factors:</w:t>
      </w:r>
    </w:p>
    <w:p w:rsidR="002C2E71" w:rsidRPr="00E5058E" w:rsidRDefault="002C2E71" w:rsidP="003A5FDB">
      <w:pPr>
        <w:tabs>
          <w:tab w:val="left" w:pos="720"/>
        </w:tabs>
        <w:jc w:val="both"/>
        <w:rPr>
          <w:b/>
          <w:sz w:val="22"/>
          <w:szCs w:val="22"/>
        </w:rPr>
      </w:pPr>
    </w:p>
    <w:p w:rsidR="00940B88" w:rsidRPr="00E5058E" w:rsidRDefault="00940B88" w:rsidP="003A5FDB">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 xml:space="preserve">    FIRST EXAM</w:t>
      </w:r>
      <w:r w:rsidR="004765C8" w:rsidRPr="00E5058E">
        <w:rPr>
          <w:b/>
          <w:sz w:val="22"/>
          <w:szCs w:val="22"/>
        </w:rPr>
        <w:t xml:space="preserve"> (Chapters 1-4)</w:t>
      </w:r>
      <w:r w:rsidRPr="00E5058E">
        <w:rPr>
          <w:b/>
          <w:sz w:val="22"/>
          <w:szCs w:val="22"/>
        </w:rPr>
        <w:t xml:space="preserve">.................…..……….   </w:t>
      </w:r>
      <w:r w:rsidR="005034CB" w:rsidRPr="00E5058E">
        <w:rPr>
          <w:b/>
          <w:sz w:val="22"/>
          <w:szCs w:val="22"/>
        </w:rPr>
        <w:t xml:space="preserve"> </w:t>
      </w:r>
      <w:r w:rsidRPr="00E5058E">
        <w:rPr>
          <w:b/>
          <w:sz w:val="22"/>
          <w:szCs w:val="22"/>
        </w:rPr>
        <w:t xml:space="preserve">   </w:t>
      </w:r>
      <w:r w:rsidR="00E5058E" w:rsidRPr="00E5058E">
        <w:rPr>
          <w:b/>
          <w:sz w:val="22"/>
          <w:szCs w:val="22"/>
        </w:rPr>
        <w:t xml:space="preserve"> </w:t>
      </w:r>
      <w:r w:rsidRPr="00E5058E">
        <w:rPr>
          <w:b/>
          <w:sz w:val="22"/>
          <w:szCs w:val="22"/>
        </w:rPr>
        <w:t>100 Points</w:t>
      </w:r>
    </w:p>
    <w:p w:rsidR="00940B88" w:rsidRPr="00E5058E" w:rsidRDefault="00940B88" w:rsidP="0058474E">
      <w:pPr>
        <w:tabs>
          <w:tab w:val="left" w:pos="720"/>
        </w:tabs>
        <w:jc w:val="both"/>
        <w:rPr>
          <w:b/>
          <w:sz w:val="22"/>
          <w:szCs w:val="22"/>
        </w:rPr>
      </w:pPr>
      <w:r w:rsidRPr="00E5058E">
        <w:rPr>
          <w:b/>
          <w:sz w:val="22"/>
          <w:szCs w:val="22"/>
        </w:rPr>
        <w:t xml:space="preserve">                  SECOND EXAM </w:t>
      </w:r>
      <w:r w:rsidR="004765C8" w:rsidRPr="00E5058E">
        <w:rPr>
          <w:b/>
          <w:sz w:val="22"/>
          <w:szCs w:val="22"/>
        </w:rPr>
        <w:t>(Chapters 5-8)</w:t>
      </w:r>
      <w:r w:rsidRPr="00E5058E">
        <w:rPr>
          <w:b/>
          <w:sz w:val="22"/>
          <w:szCs w:val="22"/>
        </w:rPr>
        <w:t xml:space="preserve">..................…...…..    </w:t>
      </w:r>
      <w:r w:rsidR="005034CB" w:rsidRPr="00E5058E">
        <w:rPr>
          <w:b/>
          <w:sz w:val="22"/>
          <w:szCs w:val="22"/>
        </w:rPr>
        <w:t xml:space="preserve"> </w:t>
      </w:r>
      <w:r w:rsidRPr="00E5058E">
        <w:rPr>
          <w:b/>
          <w:sz w:val="22"/>
          <w:szCs w:val="22"/>
        </w:rPr>
        <w:t xml:space="preserve"> </w:t>
      </w:r>
      <w:r w:rsidR="0058474E" w:rsidRPr="00E5058E">
        <w:rPr>
          <w:b/>
          <w:sz w:val="22"/>
          <w:szCs w:val="22"/>
        </w:rPr>
        <w:t xml:space="preserve"> </w:t>
      </w:r>
      <w:r w:rsidR="00E5058E" w:rsidRPr="00E5058E">
        <w:rPr>
          <w:b/>
          <w:sz w:val="22"/>
          <w:szCs w:val="22"/>
        </w:rPr>
        <w:t xml:space="preserve"> </w:t>
      </w:r>
      <w:r w:rsidRPr="00E5058E">
        <w:rPr>
          <w:b/>
          <w:sz w:val="22"/>
          <w:szCs w:val="22"/>
        </w:rPr>
        <w:t>100 Points</w:t>
      </w:r>
    </w:p>
    <w:p w:rsidR="00940B88" w:rsidRPr="00E5058E" w:rsidRDefault="00940B88" w:rsidP="0058474E">
      <w:pPr>
        <w:tabs>
          <w:tab w:val="left" w:pos="720"/>
        </w:tabs>
        <w:jc w:val="both"/>
        <w:rPr>
          <w:b/>
          <w:sz w:val="22"/>
          <w:szCs w:val="22"/>
        </w:rPr>
      </w:pPr>
      <w:r w:rsidRPr="00E5058E">
        <w:rPr>
          <w:b/>
          <w:sz w:val="22"/>
          <w:szCs w:val="22"/>
        </w:rPr>
        <w:t xml:space="preserve">                  THIRD EXAM</w:t>
      </w:r>
      <w:r w:rsidR="004765C8" w:rsidRPr="00E5058E">
        <w:rPr>
          <w:b/>
          <w:sz w:val="22"/>
          <w:szCs w:val="22"/>
        </w:rPr>
        <w:t xml:space="preserve"> (Chapters 9-1</w:t>
      </w:r>
      <w:r w:rsidR="008D050C" w:rsidRPr="00E5058E">
        <w:rPr>
          <w:b/>
          <w:sz w:val="22"/>
          <w:szCs w:val="22"/>
        </w:rPr>
        <w:t>1, 14</w:t>
      </w:r>
      <w:r w:rsidR="004765C8" w:rsidRPr="00E5058E">
        <w:rPr>
          <w:b/>
          <w:sz w:val="22"/>
          <w:szCs w:val="22"/>
        </w:rPr>
        <w:t>)</w:t>
      </w:r>
      <w:r w:rsidRPr="00E5058E">
        <w:rPr>
          <w:b/>
          <w:sz w:val="22"/>
          <w:szCs w:val="22"/>
        </w:rPr>
        <w:t xml:space="preserve">.................…..…     </w:t>
      </w:r>
      <w:r w:rsidR="0058474E" w:rsidRPr="00E5058E">
        <w:rPr>
          <w:b/>
          <w:sz w:val="22"/>
          <w:szCs w:val="22"/>
        </w:rPr>
        <w:t xml:space="preserve"> </w:t>
      </w:r>
      <w:r w:rsidR="00E5058E" w:rsidRPr="00E5058E">
        <w:rPr>
          <w:b/>
          <w:sz w:val="22"/>
          <w:szCs w:val="22"/>
        </w:rPr>
        <w:t xml:space="preserve"> </w:t>
      </w:r>
      <w:r w:rsidRPr="00E5058E">
        <w:rPr>
          <w:b/>
          <w:sz w:val="22"/>
          <w:szCs w:val="22"/>
        </w:rPr>
        <w:t>100 Points</w:t>
      </w:r>
    </w:p>
    <w:p w:rsidR="00940B88" w:rsidRPr="00E5058E" w:rsidRDefault="00940B88" w:rsidP="0058474E">
      <w:pPr>
        <w:tabs>
          <w:tab w:val="left" w:pos="720"/>
        </w:tabs>
        <w:jc w:val="both"/>
        <w:rPr>
          <w:b/>
          <w:sz w:val="22"/>
          <w:szCs w:val="22"/>
        </w:rPr>
      </w:pPr>
      <w:r w:rsidRPr="00E5058E">
        <w:rPr>
          <w:b/>
          <w:sz w:val="22"/>
          <w:szCs w:val="22"/>
        </w:rPr>
        <w:t xml:space="preserve">                  CLASS PA</w:t>
      </w:r>
      <w:r w:rsidR="00CB7D1D" w:rsidRPr="00E5058E">
        <w:rPr>
          <w:b/>
          <w:sz w:val="22"/>
          <w:szCs w:val="22"/>
        </w:rPr>
        <w:t>PER</w:t>
      </w:r>
      <w:r w:rsidRPr="00E5058E">
        <w:rPr>
          <w:b/>
          <w:sz w:val="22"/>
          <w:szCs w:val="22"/>
        </w:rPr>
        <w:t>/A</w:t>
      </w:r>
      <w:r w:rsidR="00CB7D1D" w:rsidRPr="00E5058E">
        <w:rPr>
          <w:b/>
          <w:sz w:val="22"/>
          <w:szCs w:val="22"/>
        </w:rPr>
        <w:t>SSIGNMENTS……….</w:t>
      </w:r>
      <w:r w:rsidRPr="00E5058E">
        <w:rPr>
          <w:b/>
          <w:sz w:val="22"/>
          <w:szCs w:val="22"/>
        </w:rPr>
        <w:t xml:space="preserve">………… </w:t>
      </w:r>
      <w:r w:rsidR="0058474E" w:rsidRPr="00E5058E">
        <w:rPr>
          <w:b/>
          <w:sz w:val="22"/>
          <w:szCs w:val="22"/>
        </w:rPr>
        <w:t xml:space="preserve">   </w:t>
      </w:r>
      <w:r w:rsidR="005034CB" w:rsidRPr="00E5058E">
        <w:rPr>
          <w:b/>
          <w:sz w:val="22"/>
          <w:szCs w:val="22"/>
        </w:rPr>
        <w:t xml:space="preserve"> </w:t>
      </w:r>
      <w:r w:rsidR="0058474E" w:rsidRPr="00E5058E">
        <w:rPr>
          <w:b/>
          <w:sz w:val="22"/>
          <w:szCs w:val="22"/>
        </w:rPr>
        <w:t xml:space="preserve">   </w:t>
      </w:r>
      <w:r w:rsidR="005034CB" w:rsidRPr="00E5058E">
        <w:rPr>
          <w:b/>
          <w:sz w:val="22"/>
          <w:szCs w:val="22"/>
        </w:rPr>
        <w:t xml:space="preserve"> </w:t>
      </w:r>
      <w:r w:rsidR="00E5058E" w:rsidRPr="00E5058E">
        <w:rPr>
          <w:b/>
          <w:sz w:val="22"/>
          <w:szCs w:val="22"/>
        </w:rPr>
        <w:t xml:space="preserve">  20</w:t>
      </w:r>
      <w:r w:rsidRPr="00E5058E">
        <w:rPr>
          <w:b/>
          <w:sz w:val="22"/>
          <w:szCs w:val="22"/>
        </w:rPr>
        <w:t>0 Points</w:t>
      </w:r>
    </w:p>
    <w:p w:rsidR="004765C8" w:rsidRPr="00E5058E" w:rsidRDefault="004765C8" w:rsidP="0058474E">
      <w:pPr>
        <w:tabs>
          <w:tab w:val="left" w:pos="720"/>
        </w:tabs>
        <w:jc w:val="both"/>
        <w:rPr>
          <w:b/>
          <w:sz w:val="22"/>
          <w:szCs w:val="22"/>
        </w:rPr>
      </w:pPr>
    </w:p>
    <w:p w:rsidR="00940B88" w:rsidRPr="00E5058E" w:rsidRDefault="00940B88" w:rsidP="0058474E">
      <w:pPr>
        <w:tabs>
          <w:tab w:val="left" w:pos="720"/>
        </w:tabs>
        <w:jc w:val="both"/>
        <w:rPr>
          <w:b/>
          <w:sz w:val="22"/>
          <w:szCs w:val="22"/>
          <w:u w:val="single"/>
        </w:rPr>
      </w:pPr>
      <w:r w:rsidRPr="00E5058E">
        <w:rPr>
          <w:b/>
          <w:sz w:val="22"/>
          <w:szCs w:val="22"/>
        </w:rPr>
        <w:t>Exams are given after four textbook chapters are completed</w:t>
      </w:r>
      <w:r w:rsidR="00E5058E" w:rsidRPr="00E5058E">
        <w:rPr>
          <w:b/>
          <w:sz w:val="22"/>
          <w:szCs w:val="22"/>
        </w:rPr>
        <w:t>.</w:t>
      </w:r>
      <w:r w:rsidRPr="00E5058E">
        <w:rPr>
          <w:b/>
          <w:sz w:val="22"/>
          <w:szCs w:val="22"/>
        </w:rPr>
        <w:t xml:space="preserve"> They are designed to test your understanding of class materials and your ability to apply them to hypothetical cases. The exams contain </w:t>
      </w:r>
      <w:r w:rsidR="00E5058E" w:rsidRPr="00E5058E">
        <w:rPr>
          <w:b/>
          <w:sz w:val="22"/>
          <w:szCs w:val="22"/>
        </w:rPr>
        <w:t xml:space="preserve">multiple-choice </w:t>
      </w:r>
      <w:r w:rsidRPr="00E5058E">
        <w:rPr>
          <w:b/>
          <w:sz w:val="22"/>
          <w:szCs w:val="22"/>
        </w:rPr>
        <w:t xml:space="preserve">as well as essay questions. </w:t>
      </w:r>
    </w:p>
    <w:p w:rsidR="00940B88" w:rsidRPr="00E5058E" w:rsidRDefault="00940B88" w:rsidP="0058474E">
      <w:pPr>
        <w:tabs>
          <w:tab w:val="left" w:pos="720"/>
        </w:tabs>
        <w:jc w:val="both"/>
        <w:rPr>
          <w:b/>
          <w:sz w:val="22"/>
          <w:szCs w:val="22"/>
          <w:u w:val="single"/>
        </w:rPr>
      </w:pPr>
    </w:p>
    <w:p w:rsidR="00940B88" w:rsidRPr="00E5058E" w:rsidRDefault="00940B88" w:rsidP="0058474E">
      <w:pPr>
        <w:tabs>
          <w:tab w:val="left" w:pos="720"/>
        </w:tabs>
        <w:jc w:val="both"/>
        <w:rPr>
          <w:b/>
          <w:sz w:val="22"/>
          <w:szCs w:val="22"/>
        </w:rPr>
      </w:pPr>
      <w:r w:rsidRPr="00E5058E">
        <w:rPr>
          <w:b/>
          <w:sz w:val="22"/>
          <w:szCs w:val="22"/>
          <w:u w:val="single"/>
        </w:rPr>
        <w:t>GRADING:</w:t>
      </w:r>
      <w:r w:rsidRPr="00E5058E">
        <w:rPr>
          <w:b/>
          <w:sz w:val="22"/>
          <w:szCs w:val="22"/>
        </w:rPr>
        <w:t xml:space="preserve">   </w:t>
      </w:r>
      <w:r w:rsidR="005034CB" w:rsidRPr="00E5058E">
        <w:rPr>
          <w:b/>
          <w:sz w:val="22"/>
          <w:szCs w:val="22"/>
        </w:rPr>
        <w:t xml:space="preserve"> </w:t>
      </w:r>
      <w:r w:rsidRPr="00E5058E">
        <w:rPr>
          <w:b/>
          <w:sz w:val="22"/>
          <w:szCs w:val="22"/>
        </w:rPr>
        <w:t xml:space="preserve"> </w:t>
      </w:r>
      <w:r w:rsidR="003A5FDB" w:rsidRPr="00E5058E">
        <w:rPr>
          <w:b/>
          <w:sz w:val="22"/>
          <w:szCs w:val="22"/>
        </w:rPr>
        <w:t xml:space="preserve"> </w:t>
      </w:r>
      <w:r w:rsidRPr="00E5058E">
        <w:rPr>
          <w:b/>
          <w:sz w:val="22"/>
          <w:szCs w:val="22"/>
        </w:rPr>
        <w:t xml:space="preserve">  A =  90% of the possible </w:t>
      </w:r>
      <w:r w:rsidR="004765C8" w:rsidRPr="00E5058E">
        <w:rPr>
          <w:b/>
          <w:sz w:val="22"/>
          <w:szCs w:val="22"/>
        </w:rPr>
        <w:t>5</w:t>
      </w:r>
      <w:r w:rsidRPr="00E5058E">
        <w:rPr>
          <w:b/>
          <w:sz w:val="22"/>
          <w:szCs w:val="22"/>
        </w:rPr>
        <w:t>0</w:t>
      </w:r>
      <w:r w:rsidR="00E5058E" w:rsidRPr="00E5058E">
        <w:rPr>
          <w:b/>
          <w:sz w:val="22"/>
          <w:szCs w:val="22"/>
        </w:rPr>
        <w:t>0</w:t>
      </w:r>
      <w:r w:rsidRPr="00E5058E">
        <w:rPr>
          <w:b/>
          <w:sz w:val="22"/>
          <w:szCs w:val="22"/>
        </w:rPr>
        <w:t xml:space="preserve"> total points  (</w:t>
      </w:r>
      <w:r w:rsidR="004765C8" w:rsidRPr="00E5058E">
        <w:rPr>
          <w:b/>
          <w:sz w:val="22"/>
          <w:szCs w:val="22"/>
        </w:rPr>
        <w:t>45</w:t>
      </w:r>
      <w:r w:rsidR="00E5058E" w:rsidRPr="00E5058E">
        <w:rPr>
          <w:b/>
          <w:sz w:val="22"/>
          <w:szCs w:val="22"/>
        </w:rPr>
        <w:t>0</w:t>
      </w:r>
      <w:r w:rsidRPr="00E5058E">
        <w:rPr>
          <w:b/>
          <w:sz w:val="22"/>
          <w:szCs w:val="22"/>
        </w:rPr>
        <w:t>+)</w:t>
      </w:r>
    </w:p>
    <w:p w:rsidR="00940B88" w:rsidRPr="00E5058E" w:rsidRDefault="00940B88" w:rsidP="0058474E">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 xml:space="preserve">  B =  80% of the possible </w:t>
      </w:r>
      <w:r w:rsidR="004765C8" w:rsidRPr="00E5058E">
        <w:rPr>
          <w:b/>
          <w:sz w:val="22"/>
          <w:szCs w:val="22"/>
        </w:rPr>
        <w:t>5</w:t>
      </w:r>
      <w:r w:rsidRPr="00E5058E">
        <w:rPr>
          <w:b/>
          <w:sz w:val="22"/>
          <w:szCs w:val="22"/>
        </w:rPr>
        <w:t>0</w:t>
      </w:r>
      <w:r w:rsidR="00E5058E" w:rsidRPr="00E5058E">
        <w:rPr>
          <w:b/>
          <w:sz w:val="22"/>
          <w:szCs w:val="22"/>
        </w:rPr>
        <w:t>0</w:t>
      </w:r>
      <w:r w:rsidRPr="00E5058E">
        <w:rPr>
          <w:b/>
          <w:sz w:val="22"/>
          <w:szCs w:val="22"/>
        </w:rPr>
        <w:t xml:space="preserve"> total points. (</w:t>
      </w:r>
      <w:r w:rsidR="00E5058E" w:rsidRPr="00E5058E">
        <w:rPr>
          <w:b/>
          <w:sz w:val="22"/>
          <w:szCs w:val="22"/>
        </w:rPr>
        <w:t>40</w:t>
      </w:r>
      <w:r w:rsidRPr="00E5058E">
        <w:rPr>
          <w:b/>
          <w:sz w:val="22"/>
          <w:szCs w:val="22"/>
        </w:rPr>
        <w:t>0+)</w:t>
      </w:r>
    </w:p>
    <w:p w:rsidR="00940B88" w:rsidRPr="00E5058E" w:rsidRDefault="00940B88" w:rsidP="0058474E">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 xml:space="preserve">C =  70% of the possible </w:t>
      </w:r>
      <w:r w:rsidR="004765C8" w:rsidRPr="00E5058E">
        <w:rPr>
          <w:b/>
          <w:sz w:val="22"/>
          <w:szCs w:val="22"/>
        </w:rPr>
        <w:t>5</w:t>
      </w:r>
      <w:r w:rsidR="00E5058E" w:rsidRPr="00E5058E">
        <w:rPr>
          <w:b/>
          <w:sz w:val="22"/>
          <w:szCs w:val="22"/>
        </w:rPr>
        <w:t>0</w:t>
      </w:r>
      <w:r w:rsidRPr="00E5058E">
        <w:rPr>
          <w:b/>
          <w:sz w:val="22"/>
          <w:szCs w:val="22"/>
        </w:rPr>
        <w:t>0 total points. (</w:t>
      </w:r>
      <w:r w:rsidR="004765C8" w:rsidRPr="00E5058E">
        <w:rPr>
          <w:b/>
          <w:sz w:val="22"/>
          <w:szCs w:val="22"/>
        </w:rPr>
        <w:t>35</w:t>
      </w:r>
      <w:r w:rsidR="00E5058E" w:rsidRPr="00E5058E">
        <w:rPr>
          <w:b/>
          <w:sz w:val="22"/>
          <w:szCs w:val="22"/>
        </w:rPr>
        <w:t>0</w:t>
      </w:r>
      <w:r w:rsidRPr="00E5058E">
        <w:rPr>
          <w:b/>
          <w:sz w:val="22"/>
          <w:szCs w:val="22"/>
        </w:rPr>
        <w:t>+)</w:t>
      </w:r>
    </w:p>
    <w:p w:rsidR="00940B88" w:rsidRPr="00E5058E" w:rsidRDefault="00940B88" w:rsidP="0058474E">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 xml:space="preserve">D =  60% of the possible </w:t>
      </w:r>
      <w:r w:rsidR="004765C8" w:rsidRPr="00E5058E">
        <w:rPr>
          <w:b/>
          <w:sz w:val="22"/>
          <w:szCs w:val="22"/>
        </w:rPr>
        <w:t>5</w:t>
      </w:r>
      <w:r w:rsidR="00E5058E" w:rsidRPr="00E5058E">
        <w:rPr>
          <w:b/>
          <w:sz w:val="22"/>
          <w:szCs w:val="22"/>
        </w:rPr>
        <w:t>0</w:t>
      </w:r>
      <w:r w:rsidRPr="00E5058E">
        <w:rPr>
          <w:b/>
          <w:sz w:val="22"/>
          <w:szCs w:val="22"/>
        </w:rPr>
        <w:t>0 total points. (</w:t>
      </w:r>
      <w:r w:rsidR="00E5058E" w:rsidRPr="00E5058E">
        <w:rPr>
          <w:b/>
          <w:sz w:val="22"/>
          <w:szCs w:val="22"/>
        </w:rPr>
        <w:t>300</w:t>
      </w:r>
      <w:r w:rsidRPr="00E5058E">
        <w:rPr>
          <w:b/>
          <w:sz w:val="22"/>
          <w:szCs w:val="22"/>
        </w:rPr>
        <w:t>+)</w:t>
      </w:r>
    </w:p>
    <w:p w:rsidR="00940B88" w:rsidRPr="00E5058E" w:rsidRDefault="00940B88" w:rsidP="0058474E">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F =  less than 60% of the possible points.  (&lt;</w:t>
      </w:r>
      <w:r w:rsidR="00E5058E" w:rsidRPr="00E5058E">
        <w:rPr>
          <w:b/>
          <w:sz w:val="22"/>
          <w:szCs w:val="22"/>
        </w:rPr>
        <w:t>30</w:t>
      </w:r>
      <w:r w:rsidRPr="00E5058E">
        <w:rPr>
          <w:b/>
          <w:sz w:val="22"/>
          <w:szCs w:val="22"/>
        </w:rPr>
        <w:t>0)</w:t>
      </w:r>
    </w:p>
    <w:p w:rsidR="00940B88" w:rsidRPr="00E5058E" w:rsidRDefault="00940B88" w:rsidP="0058474E">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FA = failure due to excessive unexcused absences (</w:t>
      </w:r>
      <w:r w:rsidR="00C15A44" w:rsidRPr="00E5058E">
        <w:rPr>
          <w:b/>
          <w:sz w:val="22"/>
          <w:szCs w:val="22"/>
        </w:rPr>
        <w:t>4</w:t>
      </w:r>
      <w:r w:rsidRPr="00E5058E">
        <w:rPr>
          <w:b/>
          <w:sz w:val="22"/>
          <w:szCs w:val="22"/>
        </w:rPr>
        <w:t>+)</w:t>
      </w:r>
    </w:p>
    <w:p w:rsidR="00940B88" w:rsidRPr="00E5058E" w:rsidRDefault="00940B88" w:rsidP="0058474E">
      <w:pPr>
        <w:tabs>
          <w:tab w:val="left" w:pos="720"/>
        </w:tabs>
        <w:jc w:val="both"/>
        <w:rPr>
          <w:b/>
          <w:sz w:val="22"/>
          <w:szCs w:val="22"/>
        </w:rPr>
      </w:pPr>
    </w:p>
    <w:p w:rsidR="005034CB" w:rsidRPr="00E5058E" w:rsidRDefault="00C15A44" w:rsidP="00273F4C">
      <w:pPr>
        <w:jc w:val="both"/>
        <w:rPr>
          <w:b/>
          <w:bCs/>
          <w:sz w:val="22"/>
          <w:szCs w:val="22"/>
        </w:rPr>
      </w:pPr>
      <w:r w:rsidRPr="00E5058E">
        <w:rPr>
          <w:b/>
          <w:bCs/>
          <w:sz w:val="22"/>
          <w:szCs w:val="22"/>
          <w:u w:val="single"/>
        </w:rPr>
        <w:t>N</w:t>
      </w:r>
      <w:r w:rsidR="00E5058E" w:rsidRPr="00E5058E">
        <w:rPr>
          <w:b/>
          <w:bCs/>
          <w:sz w:val="22"/>
          <w:szCs w:val="22"/>
          <w:u w:val="single"/>
        </w:rPr>
        <w:t>OTE</w:t>
      </w:r>
      <w:r w:rsidRPr="00E5058E">
        <w:rPr>
          <w:b/>
          <w:bCs/>
          <w:sz w:val="22"/>
          <w:szCs w:val="22"/>
          <w:u w:val="single"/>
        </w:rPr>
        <w:t>:</w:t>
      </w:r>
      <w:r w:rsidRPr="00E5058E">
        <w:rPr>
          <w:b/>
          <w:bCs/>
          <w:sz w:val="22"/>
          <w:szCs w:val="22"/>
        </w:rPr>
        <w:t xml:space="preserve"> a grade calculated by the percentage of possible examination points may be reduced to the next lower grade with unexcused absences or repeated tardiness. Excessive unexcused absences (</w:t>
      </w:r>
      <w:r w:rsidR="00E5058E" w:rsidRPr="00E5058E">
        <w:rPr>
          <w:b/>
          <w:bCs/>
          <w:sz w:val="22"/>
          <w:szCs w:val="22"/>
        </w:rPr>
        <w:t>four</w:t>
      </w:r>
      <w:r w:rsidRPr="00E5058E">
        <w:rPr>
          <w:b/>
          <w:bCs/>
          <w:sz w:val="22"/>
          <w:szCs w:val="22"/>
        </w:rPr>
        <w:t xml:space="preserve"> or more classes) may result in failure of the class. </w:t>
      </w:r>
      <w:r w:rsidR="005034CB" w:rsidRPr="00E5058E">
        <w:rPr>
          <w:b/>
          <w:bCs/>
          <w:sz w:val="22"/>
          <w:szCs w:val="22"/>
        </w:rPr>
        <w:t>S</w:t>
      </w:r>
      <w:r w:rsidR="003A5FDB" w:rsidRPr="00E5058E">
        <w:rPr>
          <w:b/>
          <w:bCs/>
          <w:sz w:val="22"/>
          <w:szCs w:val="22"/>
        </w:rPr>
        <w:t xml:space="preserve">tudents with </w:t>
      </w:r>
      <w:r w:rsidR="005034CB" w:rsidRPr="00E5058E">
        <w:rPr>
          <w:b/>
          <w:bCs/>
          <w:sz w:val="22"/>
          <w:szCs w:val="22"/>
        </w:rPr>
        <w:t>four</w:t>
      </w:r>
      <w:r w:rsidR="003A5FDB" w:rsidRPr="00E5058E">
        <w:rPr>
          <w:b/>
          <w:bCs/>
          <w:sz w:val="22"/>
          <w:szCs w:val="22"/>
        </w:rPr>
        <w:t xml:space="preserve"> or more absences for any reason </w:t>
      </w:r>
      <w:r w:rsidR="003A5FDB" w:rsidRPr="00E5058E">
        <w:rPr>
          <w:b/>
          <w:bCs/>
          <w:sz w:val="22"/>
          <w:szCs w:val="22"/>
          <w:u w:val="single"/>
        </w:rPr>
        <w:t>cannot</w:t>
      </w:r>
      <w:r w:rsidR="003A5FDB" w:rsidRPr="00E5058E">
        <w:rPr>
          <w:b/>
          <w:bCs/>
          <w:sz w:val="22"/>
          <w:szCs w:val="22"/>
        </w:rPr>
        <w:t xml:space="preserve"> earn an “A” grade in this course.</w:t>
      </w:r>
      <w:r w:rsidRPr="00E5058E">
        <w:rPr>
          <w:b/>
          <w:bCs/>
          <w:sz w:val="22"/>
          <w:szCs w:val="22"/>
        </w:rPr>
        <w:tab/>
      </w:r>
      <w:r w:rsidRPr="00E5058E">
        <w:rPr>
          <w:b/>
          <w:bCs/>
          <w:sz w:val="22"/>
          <w:szCs w:val="22"/>
        </w:rPr>
        <w:tab/>
      </w:r>
      <w:r w:rsidR="003A5FDB" w:rsidRPr="00E5058E">
        <w:rPr>
          <w:b/>
          <w:bCs/>
          <w:sz w:val="22"/>
          <w:szCs w:val="22"/>
        </w:rPr>
        <w:t xml:space="preserve">  </w:t>
      </w:r>
      <w:r w:rsidR="003A5FDB" w:rsidRPr="00E5058E">
        <w:rPr>
          <w:b/>
          <w:bCs/>
          <w:sz w:val="22"/>
          <w:szCs w:val="22"/>
        </w:rPr>
        <w:tab/>
      </w:r>
      <w:r w:rsidR="003A5FDB" w:rsidRPr="00E5058E">
        <w:rPr>
          <w:b/>
          <w:bCs/>
          <w:sz w:val="22"/>
          <w:szCs w:val="22"/>
        </w:rPr>
        <w:tab/>
      </w:r>
      <w:r w:rsidR="003A5FDB" w:rsidRPr="00E5058E">
        <w:rPr>
          <w:b/>
          <w:bCs/>
          <w:sz w:val="22"/>
          <w:szCs w:val="22"/>
        </w:rPr>
        <w:tab/>
      </w:r>
      <w:r w:rsidR="00273F4C" w:rsidRPr="00E5058E">
        <w:rPr>
          <w:b/>
          <w:bCs/>
          <w:sz w:val="22"/>
          <w:szCs w:val="22"/>
        </w:rPr>
        <w:tab/>
      </w:r>
      <w:r w:rsidR="00273F4C" w:rsidRPr="00E5058E">
        <w:rPr>
          <w:b/>
          <w:bCs/>
          <w:sz w:val="22"/>
          <w:szCs w:val="22"/>
        </w:rPr>
        <w:tab/>
      </w:r>
      <w:r w:rsidR="003A5FDB" w:rsidRPr="00E5058E">
        <w:rPr>
          <w:b/>
          <w:bCs/>
          <w:sz w:val="22"/>
          <w:szCs w:val="22"/>
        </w:rPr>
        <w:t xml:space="preserve">   </w:t>
      </w:r>
    </w:p>
    <w:p w:rsidR="00940B88" w:rsidRPr="00E5058E" w:rsidRDefault="00940B88" w:rsidP="00273F4C">
      <w:pPr>
        <w:jc w:val="both"/>
        <w:rPr>
          <w:b/>
          <w:sz w:val="22"/>
          <w:szCs w:val="22"/>
        </w:rPr>
      </w:pPr>
      <w:r w:rsidRPr="00E5058E">
        <w:rPr>
          <w:b/>
          <w:sz w:val="22"/>
          <w:szCs w:val="22"/>
          <w:u w:val="single"/>
        </w:rPr>
        <w:t>End</w:t>
      </w:r>
      <w:r w:rsidR="003A5FDB" w:rsidRPr="00E5058E">
        <w:rPr>
          <w:b/>
          <w:sz w:val="22"/>
          <w:szCs w:val="22"/>
          <w:u w:val="single"/>
        </w:rPr>
        <w:t>.</w:t>
      </w:r>
    </w:p>
    <w:p w:rsidR="00940B88" w:rsidRPr="00E5058E" w:rsidRDefault="00940B88" w:rsidP="0058474E">
      <w:pPr>
        <w:tabs>
          <w:tab w:val="left" w:pos="720"/>
        </w:tabs>
        <w:jc w:val="both"/>
        <w:rPr>
          <w:b/>
          <w:sz w:val="22"/>
          <w:szCs w:val="22"/>
        </w:rPr>
        <w:sectPr w:rsidR="00940B88" w:rsidRPr="00E5058E" w:rsidSect="00940B88">
          <w:footerReference w:type="even" r:id="rId7"/>
          <w:footerReference w:type="default" r:id="rId8"/>
          <w:endnotePr>
            <w:numFmt w:val="decimal"/>
          </w:endnotePr>
          <w:type w:val="continuous"/>
          <w:pgSz w:w="12240" w:h="14640"/>
          <w:pgMar w:top="1440" w:right="2160" w:bottom="1440" w:left="1440" w:header="1440" w:footer="1440" w:gutter="0"/>
          <w:cols w:space="720"/>
          <w:noEndnote/>
          <w:titlePg/>
        </w:sectPr>
      </w:pPr>
    </w:p>
    <w:p w:rsidR="0058474E" w:rsidRPr="00E5058E" w:rsidRDefault="0058474E">
      <w:pPr>
        <w:rPr>
          <w:b/>
          <w:sz w:val="22"/>
          <w:szCs w:val="22"/>
        </w:rPr>
      </w:pPr>
    </w:p>
    <w:p w:rsidR="00203727" w:rsidRPr="00E5058E" w:rsidRDefault="00203727">
      <w:pPr>
        <w:rPr>
          <w:b/>
          <w:sz w:val="22"/>
          <w:szCs w:val="22"/>
        </w:rPr>
      </w:pPr>
    </w:p>
    <w:p w:rsidR="00203727" w:rsidRPr="00E5058E" w:rsidRDefault="00203727">
      <w:pPr>
        <w:rPr>
          <w:b/>
          <w:sz w:val="22"/>
          <w:szCs w:val="22"/>
        </w:rPr>
      </w:pPr>
    </w:p>
    <w:p w:rsidR="005034CB" w:rsidRPr="00E5058E" w:rsidRDefault="005034CB">
      <w:pPr>
        <w:rPr>
          <w:b/>
          <w:sz w:val="22"/>
          <w:szCs w:val="22"/>
        </w:rPr>
      </w:pPr>
    </w:p>
    <w:sectPr w:rsidR="005034CB" w:rsidRPr="00E5058E" w:rsidSect="00A84EF7">
      <w:endnotePr>
        <w:numFmt w:val="decimal"/>
      </w:endnotePr>
      <w:type w:val="continuous"/>
      <w:pgSz w:w="12240" w:h="14640"/>
      <w:pgMar w:top="1440" w:right="2160" w:bottom="1440" w:left="1440" w:header="1440" w:footer="144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7890" w:rsidRDefault="00307890">
      <w:r>
        <w:separator/>
      </w:r>
    </w:p>
  </w:endnote>
  <w:endnote w:type="continuationSeparator" w:id="0">
    <w:p w:rsidR="00307890" w:rsidRDefault="003078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DD2" w:rsidRDefault="00DB4762"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end"/>
    </w:r>
  </w:p>
  <w:p w:rsidR="00C66DD2" w:rsidRDefault="00C66DD2" w:rsidP="00940B8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DD2" w:rsidRDefault="00DB4762"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separate"/>
    </w:r>
    <w:r w:rsidR="00105C08">
      <w:rPr>
        <w:rStyle w:val="PageNumber"/>
        <w:noProof/>
      </w:rPr>
      <w:t>3</w:t>
    </w:r>
    <w:r>
      <w:rPr>
        <w:rStyle w:val="PageNumber"/>
      </w:rPr>
      <w:fldChar w:fldCharType="end"/>
    </w:r>
  </w:p>
  <w:p w:rsidR="00C66DD2" w:rsidRDefault="00C66DD2" w:rsidP="00940B8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7890" w:rsidRDefault="00307890">
      <w:r>
        <w:separator/>
      </w:r>
    </w:p>
  </w:footnote>
  <w:footnote w:type="continuationSeparator" w:id="0">
    <w:p w:rsidR="00307890" w:rsidRDefault="003078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rsids>
    <w:rsidRoot w:val="00C824ED"/>
    <w:rsid w:val="000378EE"/>
    <w:rsid w:val="00062BE0"/>
    <w:rsid w:val="000809CA"/>
    <w:rsid w:val="000F6474"/>
    <w:rsid w:val="00105C08"/>
    <w:rsid w:val="001361B0"/>
    <w:rsid w:val="0017519B"/>
    <w:rsid w:val="001C4F19"/>
    <w:rsid w:val="00203727"/>
    <w:rsid w:val="0021219A"/>
    <w:rsid w:val="0023032C"/>
    <w:rsid w:val="00242D0C"/>
    <w:rsid w:val="002616CE"/>
    <w:rsid w:val="00273F4C"/>
    <w:rsid w:val="00275E1B"/>
    <w:rsid w:val="002B6307"/>
    <w:rsid w:val="002C2E71"/>
    <w:rsid w:val="00307890"/>
    <w:rsid w:val="003A5FDB"/>
    <w:rsid w:val="00407795"/>
    <w:rsid w:val="004765C8"/>
    <w:rsid w:val="0049450F"/>
    <w:rsid w:val="00494814"/>
    <w:rsid w:val="004D0FEF"/>
    <w:rsid w:val="004D1274"/>
    <w:rsid w:val="005034CB"/>
    <w:rsid w:val="00543763"/>
    <w:rsid w:val="0058474E"/>
    <w:rsid w:val="005C1396"/>
    <w:rsid w:val="006B3795"/>
    <w:rsid w:val="00712CD4"/>
    <w:rsid w:val="007808A8"/>
    <w:rsid w:val="007947CD"/>
    <w:rsid w:val="007C1DB6"/>
    <w:rsid w:val="007C3465"/>
    <w:rsid w:val="00805621"/>
    <w:rsid w:val="008A1C3D"/>
    <w:rsid w:val="008A7ADA"/>
    <w:rsid w:val="008C2623"/>
    <w:rsid w:val="008C4951"/>
    <w:rsid w:val="008D050C"/>
    <w:rsid w:val="00907FC3"/>
    <w:rsid w:val="009133F6"/>
    <w:rsid w:val="00940B88"/>
    <w:rsid w:val="009514C0"/>
    <w:rsid w:val="00977CA5"/>
    <w:rsid w:val="009F498D"/>
    <w:rsid w:val="00A54120"/>
    <w:rsid w:val="00A64061"/>
    <w:rsid w:val="00A84EF7"/>
    <w:rsid w:val="00AB4231"/>
    <w:rsid w:val="00AF1736"/>
    <w:rsid w:val="00AF3375"/>
    <w:rsid w:val="00B055CA"/>
    <w:rsid w:val="00B07B64"/>
    <w:rsid w:val="00B35D1C"/>
    <w:rsid w:val="00B41F4D"/>
    <w:rsid w:val="00B87179"/>
    <w:rsid w:val="00B91C3C"/>
    <w:rsid w:val="00BE587F"/>
    <w:rsid w:val="00C05A52"/>
    <w:rsid w:val="00C15A44"/>
    <w:rsid w:val="00C66DD2"/>
    <w:rsid w:val="00C824ED"/>
    <w:rsid w:val="00CB7D1D"/>
    <w:rsid w:val="00CC06F0"/>
    <w:rsid w:val="00D3151A"/>
    <w:rsid w:val="00D55E03"/>
    <w:rsid w:val="00D87EB6"/>
    <w:rsid w:val="00DB4762"/>
    <w:rsid w:val="00E304B9"/>
    <w:rsid w:val="00E42C51"/>
    <w:rsid w:val="00E5058E"/>
    <w:rsid w:val="00E81241"/>
    <w:rsid w:val="00EA4205"/>
    <w:rsid w:val="00EB0738"/>
    <w:rsid w:val="00EB082A"/>
    <w:rsid w:val="00F26264"/>
    <w:rsid w:val="00F46A79"/>
    <w:rsid w:val="00F61F75"/>
    <w:rsid w:val="00FB3F8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1193</Words>
  <Characters>6806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C H A M I N A D E   U N I V E R S I T Y   S Y L L A B U S</vt:lpstr>
    </vt:vector>
  </TitlesOfParts>
  <Company>Chaminade Univ</Company>
  <LinksUpToDate>false</LinksUpToDate>
  <CharactersWithSpaces>7984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 H A M I N A D E   U N I V E R S I T Y   S Y L L A B U S</dc:title>
  <dc:subject/>
  <dc:creator>Computer Lab</dc:creator>
  <cp:keywords/>
  <cp:lastModifiedBy>0034367</cp:lastModifiedBy>
  <cp:revision>2</cp:revision>
  <cp:lastPrinted>2011-12-14T21:44:00Z</cp:lastPrinted>
  <dcterms:created xsi:type="dcterms:W3CDTF">2012-08-19T19:36:00Z</dcterms:created>
  <dcterms:modified xsi:type="dcterms:W3CDTF">2012-08-19T19:36:00Z</dcterms:modified>
</cp:coreProperties>
</file>