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7BA" w:rsidRPr="006126F3" w:rsidRDefault="006F27BA" w:rsidP="006126F3">
      <w:pPr>
        <w:pStyle w:val="Title"/>
        <w:rPr>
          <w:rFonts w:ascii="Calibri" w:hAnsi="Calibri"/>
          <w:sz w:val="22"/>
          <w:szCs w:val="22"/>
        </w:rPr>
      </w:pPr>
      <w:smartTag w:uri="urn:schemas-microsoft-com:office:smarttags" w:element="PlaceName">
        <w:smartTag w:uri="urn:schemas-microsoft-com:office:smarttags" w:element="place">
          <w:r>
            <w:rPr>
              <w:rFonts w:ascii="Calibri" w:hAnsi="Calibri"/>
              <w:sz w:val="22"/>
              <w:szCs w:val="22"/>
            </w:rPr>
            <w:t>Chaminade</w:t>
          </w:r>
        </w:smartTag>
        <w:r>
          <w:rPr>
            <w:rFonts w:ascii="Calibri" w:hAnsi="Calibri"/>
            <w:sz w:val="22"/>
            <w:szCs w:val="22"/>
          </w:rPr>
          <w:t xml:space="preserve"> </w:t>
        </w:r>
        <w:smartTag w:uri="urn:schemas-microsoft-com:office:smarttags" w:element="place">
          <w:r>
            <w:rPr>
              <w:rFonts w:ascii="Calibri" w:hAnsi="Calibri"/>
              <w:sz w:val="22"/>
              <w:szCs w:val="22"/>
            </w:rPr>
            <w:t>University</w:t>
          </w:r>
        </w:smartTag>
      </w:smartTag>
    </w:p>
    <w:p w:rsidR="006F27BA" w:rsidRPr="006126F3" w:rsidRDefault="006F27BA" w:rsidP="006126F3">
      <w:pPr>
        <w:jc w:val="center"/>
        <w:rPr>
          <w:rFonts w:ascii="Calibri" w:hAnsi="Calibri"/>
          <w:b/>
          <w:sz w:val="22"/>
          <w:szCs w:val="22"/>
        </w:rPr>
      </w:pPr>
      <w:r>
        <w:rPr>
          <w:rFonts w:ascii="Calibri" w:hAnsi="Calibri"/>
          <w:b/>
          <w:sz w:val="22"/>
          <w:szCs w:val="22"/>
        </w:rPr>
        <w:t>English 201 – Types of Literature</w:t>
      </w:r>
    </w:p>
    <w:p w:rsidR="006F27BA" w:rsidRPr="006126F3" w:rsidRDefault="006F27BA" w:rsidP="006126F3">
      <w:pPr>
        <w:jc w:val="center"/>
        <w:rPr>
          <w:rFonts w:ascii="Calibri" w:hAnsi="Calibri"/>
          <w:b/>
          <w:sz w:val="22"/>
          <w:szCs w:val="22"/>
        </w:rPr>
      </w:pPr>
      <w:r w:rsidRPr="006126F3">
        <w:rPr>
          <w:rFonts w:ascii="Calibri" w:hAnsi="Calibri"/>
          <w:b/>
          <w:sz w:val="22"/>
          <w:szCs w:val="22"/>
        </w:rPr>
        <w:t>Instructor: Dr. Richard Hill</w:t>
      </w:r>
    </w:p>
    <w:p w:rsidR="006F27BA" w:rsidRPr="006126F3" w:rsidRDefault="006F27BA" w:rsidP="006126F3">
      <w:pPr>
        <w:jc w:val="center"/>
        <w:rPr>
          <w:rFonts w:ascii="Calibri" w:hAnsi="Calibri"/>
          <w:b/>
          <w:sz w:val="22"/>
          <w:szCs w:val="22"/>
        </w:rPr>
      </w:pPr>
      <w:r w:rsidRPr="006126F3">
        <w:rPr>
          <w:rFonts w:ascii="Calibri" w:hAnsi="Calibri"/>
          <w:b/>
          <w:sz w:val="22"/>
          <w:szCs w:val="22"/>
        </w:rPr>
        <w:t xml:space="preserve">Office: </w:t>
      </w:r>
      <w:r>
        <w:rPr>
          <w:rFonts w:ascii="Calibri" w:hAnsi="Calibri"/>
          <w:b/>
          <w:sz w:val="22"/>
          <w:szCs w:val="22"/>
        </w:rPr>
        <w:t>Henry Hall 206L; e</w:t>
      </w:r>
      <w:r w:rsidRPr="006126F3">
        <w:rPr>
          <w:rFonts w:ascii="Calibri" w:hAnsi="Calibri"/>
          <w:b/>
          <w:sz w:val="22"/>
          <w:szCs w:val="22"/>
        </w:rPr>
        <w:t xml:space="preserve">mail: </w:t>
      </w:r>
      <w:r>
        <w:rPr>
          <w:rFonts w:ascii="Calibri" w:hAnsi="Calibri"/>
          <w:b/>
          <w:sz w:val="22"/>
          <w:szCs w:val="22"/>
        </w:rPr>
        <w:t>richard.hill@chaminade</w:t>
      </w:r>
      <w:r w:rsidRPr="006126F3">
        <w:rPr>
          <w:rFonts w:ascii="Calibri" w:hAnsi="Calibri"/>
          <w:b/>
          <w:sz w:val="22"/>
          <w:szCs w:val="22"/>
        </w:rPr>
        <w:t>.edu</w:t>
      </w:r>
      <w:r>
        <w:rPr>
          <w:rFonts w:ascii="Calibri" w:hAnsi="Calibri"/>
          <w:b/>
          <w:sz w:val="22"/>
          <w:szCs w:val="22"/>
        </w:rPr>
        <w:t>; o</w:t>
      </w:r>
      <w:r w:rsidRPr="006126F3">
        <w:rPr>
          <w:rFonts w:ascii="Calibri" w:hAnsi="Calibri"/>
          <w:b/>
          <w:sz w:val="22"/>
          <w:szCs w:val="22"/>
        </w:rPr>
        <w:t xml:space="preserve">ffice phone: </w:t>
      </w:r>
      <w:r>
        <w:rPr>
          <w:rFonts w:ascii="Calibri" w:hAnsi="Calibri"/>
          <w:b/>
          <w:sz w:val="22"/>
          <w:szCs w:val="22"/>
        </w:rPr>
        <w:t>739-8344</w:t>
      </w:r>
    </w:p>
    <w:p w:rsidR="006F27BA" w:rsidRPr="006126F3" w:rsidRDefault="006F27BA" w:rsidP="006126F3">
      <w:pPr>
        <w:jc w:val="center"/>
        <w:rPr>
          <w:rFonts w:ascii="Calibri" w:hAnsi="Calibri"/>
          <w:b/>
          <w:sz w:val="22"/>
          <w:szCs w:val="22"/>
        </w:rPr>
      </w:pPr>
      <w:r w:rsidRPr="006126F3">
        <w:rPr>
          <w:rFonts w:ascii="Calibri" w:hAnsi="Calibri"/>
          <w:b/>
          <w:sz w:val="22"/>
          <w:szCs w:val="22"/>
        </w:rPr>
        <w:t xml:space="preserve">Office hour: </w:t>
      </w:r>
      <w:r>
        <w:rPr>
          <w:rFonts w:ascii="Calibri" w:hAnsi="Calibri"/>
          <w:b/>
          <w:sz w:val="22"/>
          <w:szCs w:val="22"/>
        </w:rPr>
        <w:t>Mondays, 11am-12pm</w:t>
      </w:r>
    </w:p>
    <w:p w:rsidR="006F27BA" w:rsidRPr="006126F3" w:rsidRDefault="006F27BA" w:rsidP="006126F3">
      <w:pPr>
        <w:spacing w:before="240"/>
        <w:rPr>
          <w:rFonts w:ascii="Calibri" w:hAnsi="Calibri"/>
          <w:b/>
          <w:sz w:val="22"/>
          <w:szCs w:val="22"/>
        </w:rPr>
      </w:pPr>
      <w:r w:rsidRPr="006126F3">
        <w:rPr>
          <w:rFonts w:ascii="Calibri" w:hAnsi="Calibri"/>
          <w:b/>
          <w:sz w:val="22"/>
          <w:szCs w:val="22"/>
        </w:rPr>
        <w:t>Class Schedule</w:t>
      </w:r>
    </w:p>
    <w:p w:rsidR="006F27BA" w:rsidRPr="006126F3" w:rsidRDefault="006F27BA" w:rsidP="006126F3">
      <w:pPr>
        <w:rPr>
          <w:rFonts w:ascii="Calibri" w:hAnsi="Calibri"/>
          <w:sz w:val="22"/>
          <w:szCs w:val="22"/>
        </w:rPr>
      </w:pPr>
      <w:r>
        <w:rPr>
          <w:rFonts w:ascii="Calibri" w:hAnsi="Calibri"/>
          <w:sz w:val="22"/>
          <w:szCs w:val="22"/>
        </w:rPr>
        <w:t>Henry 210</w:t>
      </w:r>
      <w:r w:rsidRPr="006126F3">
        <w:rPr>
          <w:rFonts w:ascii="Calibri" w:hAnsi="Calibri"/>
          <w:sz w:val="22"/>
          <w:szCs w:val="22"/>
        </w:rPr>
        <w:t xml:space="preserve">, </w:t>
      </w:r>
      <w:r>
        <w:rPr>
          <w:rFonts w:ascii="Calibri" w:hAnsi="Calibri"/>
          <w:sz w:val="22"/>
          <w:szCs w:val="22"/>
        </w:rPr>
        <w:t>Monday-Wednesday-Friday, 9am - 9.50</w:t>
      </w:r>
      <w:r w:rsidRPr="006126F3">
        <w:rPr>
          <w:rFonts w:ascii="Calibri" w:hAnsi="Calibri"/>
          <w:sz w:val="22"/>
          <w:szCs w:val="22"/>
        </w:rPr>
        <w:t>.</w:t>
      </w:r>
    </w:p>
    <w:p w:rsidR="006F27BA" w:rsidRPr="006126F3" w:rsidRDefault="006F27BA" w:rsidP="006126F3">
      <w:pPr>
        <w:spacing w:before="240"/>
        <w:rPr>
          <w:rFonts w:ascii="Calibri" w:hAnsi="Calibri"/>
          <w:b/>
          <w:sz w:val="22"/>
          <w:szCs w:val="22"/>
        </w:rPr>
      </w:pPr>
      <w:r w:rsidRPr="006126F3">
        <w:rPr>
          <w:rFonts w:ascii="Calibri" w:hAnsi="Calibri"/>
          <w:b/>
          <w:sz w:val="22"/>
          <w:szCs w:val="22"/>
        </w:rPr>
        <w:t>Course Description</w:t>
      </w:r>
    </w:p>
    <w:p w:rsidR="006F27BA" w:rsidRPr="006126F3" w:rsidRDefault="006F27BA" w:rsidP="006126F3">
      <w:pPr>
        <w:rPr>
          <w:rFonts w:ascii="Calibri" w:hAnsi="Calibri"/>
          <w:sz w:val="22"/>
          <w:szCs w:val="22"/>
        </w:rPr>
      </w:pPr>
      <w:r w:rsidRPr="006126F3">
        <w:rPr>
          <w:rFonts w:ascii="Calibri" w:hAnsi="Calibri"/>
          <w:sz w:val="22"/>
          <w:szCs w:val="22"/>
        </w:rPr>
        <w:t xml:space="preserve">In English </w:t>
      </w:r>
      <w:r>
        <w:rPr>
          <w:rFonts w:ascii="Calibri" w:hAnsi="Calibri"/>
          <w:sz w:val="22"/>
          <w:szCs w:val="22"/>
        </w:rPr>
        <w:t>201</w:t>
      </w:r>
      <w:r w:rsidRPr="006126F3">
        <w:rPr>
          <w:rFonts w:ascii="Calibri" w:hAnsi="Calibri"/>
          <w:sz w:val="22"/>
          <w:szCs w:val="22"/>
        </w:rPr>
        <w:t>, you will read a collection of</w:t>
      </w:r>
      <w:r>
        <w:rPr>
          <w:rFonts w:ascii="Calibri" w:hAnsi="Calibri"/>
          <w:sz w:val="22"/>
          <w:szCs w:val="22"/>
        </w:rPr>
        <w:t xml:space="preserve"> poems,</w:t>
      </w:r>
      <w:r w:rsidRPr="006126F3">
        <w:rPr>
          <w:rFonts w:ascii="Calibri" w:hAnsi="Calibri"/>
          <w:sz w:val="22"/>
          <w:szCs w:val="22"/>
        </w:rPr>
        <w:t xml:space="preserve"> short stories</w:t>
      </w:r>
      <w:r>
        <w:rPr>
          <w:rFonts w:ascii="Calibri" w:hAnsi="Calibri"/>
          <w:sz w:val="22"/>
          <w:szCs w:val="22"/>
        </w:rPr>
        <w:t xml:space="preserve">, plays, </w:t>
      </w:r>
      <w:r w:rsidRPr="006126F3">
        <w:rPr>
          <w:rFonts w:ascii="Calibri" w:hAnsi="Calibri"/>
          <w:sz w:val="22"/>
          <w:szCs w:val="22"/>
        </w:rPr>
        <w:t xml:space="preserve">and novels by </w:t>
      </w:r>
      <w:r>
        <w:rPr>
          <w:rFonts w:ascii="Calibri" w:hAnsi="Calibri"/>
          <w:sz w:val="22"/>
          <w:szCs w:val="22"/>
        </w:rPr>
        <w:t>a variety of</w:t>
      </w:r>
      <w:r w:rsidRPr="006126F3">
        <w:rPr>
          <w:rFonts w:ascii="Calibri" w:hAnsi="Calibri"/>
          <w:sz w:val="22"/>
          <w:szCs w:val="22"/>
        </w:rPr>
        <w:t xml:space="preserve"> writers.  Our goal will be to enjoy and explore the experience of reading literature, what great writers can teach us about the times in which </w:t>
      </w:r>
      <w:r>
        <w:rPr>
          <w:rFonts w:ascii="Calibri" w:hAnsi="Calibri"/>
          <w:sz w:val="22"/>
          <w:szCs w:val="22"/>
        </w:rPr>
        <w:t>the authors</w:t>
      </w:r>
      <w:r w:rsidRPr="006126F3">
        <w:rPr>
          <w:rFonts w:ascii="Calibri" w:hAnsi="Calibri"/>
          <w:sz w:val="22"/>
          <w:szCs w:val="22"/>
        </w:rPr>
        <w:t xml:space="preserve"> lived, and how it relates to our own lives.</w:t>
      </w:r>
      <w:r>
        <w:rPr>
          <w:rFonts w:ascii="Calibri" w:hAnsi="Calibri"/>
          <w:sz w:val="22"/>
          <w:szCs w:val="22"/>
        </w:rPr>
        <w:t xml:space="preserve">  We will compare and contrast several works by different authors, to help us appreciate the variety of literary skills and techniques great authors can apply through different types of literature.</w:t>
      </w:r>
      <w:r w:rsidRPr="006126F3">
        <w:rPr>
          <w:rFonts w:ascii="Calibri" w:hAnsi="Calibri"/>
          <w:sz w:val="22"/>
          <w:szCs w:val="22"/>
        </w:rPr>
        <w:t xml:space="preserve"> </w:t>
      </w:r>
      <w:r>
        <w:rPr>
          <w:rFonts w:ascii="Calibri" w:hAnsi="Calibri"/>
          <w:sz w:val="22"/>
          <w:szCs w:val="22"/>
        </w:rPr>
        <w:t xml:space="preserve"> You will also learn some fundamental critical approaches to analyzing works of literature.  </w:t>
      </w:r>
      <w:r w:rsidRPr="006126F3">
        <w:rPr>
          <w:rFonts w:ascii="Calibri" w:hAnsi="Calibri"/>
          <w:sz w:val="22"/>
          <w:szCs w:val="22"/>
        </w:rPr>
        <w:t>You will write essays that communicate your responses to such literature to others.  Class activities will deepen your understanding of the works we examine, in terms of the technical skills used by the authors in creating them.  You will acquire an understanding of the basic terms and concepts of literary analysis that help readers discuss and write about literature.</w:t>
      </w:r>
    </w:p>
    <w:p w:rsidR="006F27BA" w:rsidRPr="006126F3" w:rsidRDefault="006F27BA" w:rsidP="006126F3">
      <w:pPr>
        <w:spacing w:before="240"/>
        <w:rPr>
          <w:rFonts w:ascii="Calibri" w:hAnsi="Calibri"/>
          <w:b/>
          <w:sz w:val="22"/>
          <w:szCs w:val="22"/>
        </w:rPr>
      </w:pPr>
      <w:r w:rsidRPr="006126F3">
        <w:rPr>
          <w:rFonts w:ascii="Calibri" w:hAnsi="Calibri"/>
          <w:b/>
          <w:sz w:val="22"/>
          <w:szCs w:val="22"/>
        </w:rPr>
        <w:t>Required Texts</w:t>
      </w:r>
    </w:p>
    <w:p w:rsidR="006F27BA" w:rsidRDefault="006F27BA" w:rsidP="001E728C">
      <w:pPr>
        <w:rPr>
          <w:rFonts w:ascii="Calibri" w:hAnsi="Calibri"/>
          <w:sz w:val="22"/>
          <w:szCs w:val="22"/>
        </w:rPr>
      </w:pPr>
      <w:r>
        <w:rPr>
          <w:rFonts w:ascii="Calibri" w:hAnsi="Calibri"/>
          <w:sz w:val="22"/>
          <w:szCs w:val="22"/>
        </w:rPr>
        <w:t>You will need to buy copies of the following works, at bookstores or online.  Where possible, buy the Penguin Classics versions of the works.</w:t>
      </w:r>
    </w:p>
    <w:p w:rsidR="006F27BA" w:rsidRPr="001E728C" w:rsidRDefault="006F27BA" w:rsidP="000F5B80">
      <w:pPr>
        <w:spacing w:before="240"/>
        <w:rPr>
          <w:rFonts w:ascii="Calibri" w:hAnsi="Calibri"/>
          <w:i/>
          <w:sz w:val="22"/>
          <w:szCs w:val="22"/>
        </w:rPr>
      </w:pPr>
      <w:r>
        <w:rPr>
          <w:rFonts w:ascii="Calibri" w:hAnsi="Calibri"/>
          <w:sz w:val="22"/>
          <w:szCs w:val="22"/>
        </w:rPr>
        <w:t>Sir Arthur Conan Doyle:</w:t>
      </w:r>
      <w:r>
        <w:rPr>
          <w:rFonts w:ascii="Calibri" w:hAnsi="Calibri"/>
          <w:sz w:val="22"/>
          <w:szCs w:val="22"/>
        </w:rPr>
        <w:tab/>
      </w:r>
      <w:r>
        <w:rPr>
          <w:rFonts w:ascii="Calibri" w:hAnsi="Calibri"/>
          <w:i/>
          <w:sz w:val="22"/>
          <w:szCs w:val="22"/>
        </w:rPr>
        <w:t>Hound of the Baskervilles</w:t>
      </w:r>
    </w:p>
    <w:p w:rsidR="006F27BA" w:rsidRDefault="006F27BA" w:rsidP="001E728C">
      <w:pPr>
        <w:rPr>
          <w:rFonts w:ascii="Calibri" w:hAnsi="Calibri"/>
          <w:sz w:val="22"/>
          <w:szCs w:val="22"/>
        </w:rPr>
      </w:pPr>
      <w:r>
        <w:rPr>
          <w:rFonts w:ascii="Calibri" w:hAnsi="Calibri"/>
          <w:sz w:val="22"/>
          <w:szCs w:val="22"/>
        </w:rPr>
        <w:t xml:space="preserve">Charles Dickens: </w:t>
      </w:r>
      <w:r>
        <w:rPr>
          <w:rFonts w:ascii="Calibri" w:hAnsi="Calibri"/>
          <w:sz w:val="22"/>
          <w:szCs w:val="22"/>
        </w:rPr>
        <w:tab/>
      </w:r>
      <w:r>
        <w:rPr>
          <w:rFonts w:ascii="Calibri" w:hAnsi="Calibri"/>
          <w:i/>
          <w:sz w:val="22"/>
          <w:szCs w:val="22"/>
        </w:rPr>
        <w:t>A Christmas Carol</w:t>
      </w:r>
    </w:p>
    <w:p w:rsidR="006F27BA" w:rsidRPr="008F14B8" w:rsidRDefault="006F27BA" w:rsidP="001E728C">
      <w:pPr>
        <w:rPr>
          <w:rFonts w:ascii="Calibri" w:hAnsi="Calibri"/>
          <w:sz w:val="22"/>
          <w:szCs w:val="22"/>
        </w:rPr>
      </w:pPr>
      <w:r>
        <w:rPr>
          <w:rFonts w:ascii="Calibri" w:hAnsi="Calibri"/>
          <w:sz w:val="22"/>
          <w:szCs w:val="22"/>
        </w:rPr>
        <w:t>William Shakespeare:</w:t>
      </w:r>
      <w:r>
        <w:rPr>
          <w:rFonts w:ascii="Calibri" w:hAnsi="Calibri"/>
          <w:sz w:val="22"/>
          <w:szCs w:val="22"/>
        </w:rPr>
        <w:tab/>
      </w:r>
      <w:r>
        <w:rPr>
          <w:rFonts w:ascii="Calibri" w:hAnsi="Calibri"/>
          <w:i/>
          <w:sz w:val="22"/>
          <w:szCs w:val="22"/>
        </w:rPr>
        <w:t>Macbeth;</w:t>
      </w:r>
      <w:r>
        <w:rPr>
          <w:rFonts w:ascii="Calibri" w:hAnsi="Calibri"/>
          <w:sz w:val="22"/>
          <w:szCs w:val="22"/>
        </w:rPr>
        <w:t xml:space="preserve"> </w:t>
      </w:r>
      <w:r>
        <w:rPr>
          <w:rFonts w:ascii="Calibri" w:hAnsi="Calibri"/>
          <w:i/>
          <w:sz w:val="22"/>
          <w:szCs w:val="22"/>
        </w:rPr>
        <w:t>Richard III</w:t>
      </w:r>
      <w:r>
        <w:rPr>
          <w:rFonts w:ascii="Calibri" w:hAnsi="Calibri"/>
          <w:sz w:val="22"/>
          <w:szCs w:val="22"/>
        </w:rPr>
        <w:t xml:space="preserve"> (Folger Shakespeare editions preferred)</w:t>
      </w:r>
    </w:p>
    <w:p w:rsidR="006F27BA" w:rsidRPr="00C0020B" w:rsidRDefault="006F27BA" w:rsidP="001E728C">
      <w:pPr>
        <w:rPr>
          <w:rFonts w:ascii="Calibri" w:hAnsi="Calibri"/>
          <w:i/>
          <w:sz w:val="22"/>
          <w:szCs w:val="22"/>
        </w:rPr>
      </w:pPr>
      <w:r>
        <w:rPr>
          <w:rFonts w:ascii="Calibri" w:hAnsi="Calibri"/>
          <w:sz w:val="22"/>
          <w:szCs w:val="22"/>
        </w:rPr>
        <w:t>Stevenson:</w:t>
      </w:r>
      <w:r>
        <w:rPr>
          <w:rFonts w:ascii="Calibri" w:hAnsi="Calibri"/>
          <w:sz w:val="22"/>
          <w:szCs w:val="22"/>
        </w:rPr>
        <w:tab/>
      </w:r>
      <w:r>
        <w:rPr>
          <w:rFonts w:ascii="Calibri" w:hAnsi="Calibri"/>
          <w:sz w:val="22"/>
          <w:szCs w:val="22"/>
        </w:rPr>
        <w:tab/>
      </w:r>
      <w:r>
        <w:rPr>
          <w:rFonts w:ascii="Calibri" w:hAnsi="Calibri"/>
          <w:i/>
          <w:sz w:val="22"/>
          <w:szCs w:val="22"/>
        </w:rPr>
        <w:t>The Strange Case of Dr. Jekyll and Mr. Hyde</w:t>
      </w:r>
    </w:p>
    <w:p w:rsidR="006F27BA" w:rsidRDefault="006F27BA" w:rsidP="009D511A">
      <w:pPr>
        <w:rPr>
          <w:rFonts w:ascii="Calibri" w:hAnsi="Calibri"/>
          <w:i/>
          <w:sz w:val="22"/>
          <w:szCs w:val="22"/>
        </w:rPr>
      </w:pPr>
      <w:r>
        <w:rPr>
          <w:rFonts w:ascii="Calibri" w:hAnsi="Calibri"/>
          <w:sz w:val="22"/>
          <w:szCs w:val="22"/>
        </w:rPr>
        <w:t>Wilde:</w:t>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i/>
          <w:sz w:val="22"/>
          <w:szCs w:val="22"/>
        </w:rPr>
        <w:t>Picture of Dorian Gray; The Importance of Being Earnest</w:t>
      </w:r>
    </w:p>
    <w:p w:rsidR="006F27BA" w:rsidRPr="000F5B80" w:rsidRDefault="006F27BA" w:rsidP="000F5B80">
      <w:pPr>
        <w:spacing w:before="240"/>
        <w:rPr>
          <w:rFonts w:ascii="Calibri" w:hAnsi="Calibri"/>
          <w:sz w:val="22"/>
          <w:szCs w:val="22"/>
        </w:rPr>
      </w:pPr>
      <w:r>
        <w:rPr>
          <w:rFonts w:ascii="Calibri" w:hAnsi="Calibri"/>
          <w:sz w:val="22"/>
          <w:szCs w:val="22"/>
        </w:rPr>
        <w:t>The poems and short stories in the course schedule will be available online as etexts through the class website.</w:t>
      </w:r>
    </w:p>
    <w:p w:rsidR="006F27BA" w:rsidRPr="006126F3" w:rsidRDefault="006F27BA" w:rsidP="006126F3">
      <w:pPr>
        <w:spacing w:before="240"/>
        <w:rPr>
          <w:rFonts w:ascii="Calibri" w:hAnsi="Calibri"/>
          <w:sz w:val="22"/>
          <w:szCs w:val="22"/>
        </w:rPr>
      </w:pPr>
      <w:r w:rsidRPr="006126F3">
        <w:rPr>
          <w:rFonts w:ascii="Calibri" w:hAnsi="Calibri"/>
          <w:b/>
          <w:sz w:val="22"/>
          <w:szCs w:val="22"/>
        </w:rPr>
        <w:t>Grading System</w:t>
      </w:r>
    </w:p>
    <w:p w:rsidR="006F27BA" w:rsidRPr="006126F3" w:rsidRDefault="006F27BA" w:rsidP="006126F3">
      <w:pPr>
        <w:tabs>
          <w:tab w:val="left" w:pos="5985"/>
        </w:tabs>
        <w:spacing w:before="240"/>
        <w:ind w:left="720"/>
        <w:rPr>
          <w:rFonts w:ascii="Calibri" w:hAnsi="Calibri"/>
          <w:sz w:val="22"/>
          <w:szCs w:val="22"/>
        </w:rPr>
      </w:pPr>
      <w:r w:rsidRPr="006126F3">
        <w:rPr>
          <w:rFonts w:ascii="Calibri" w:hAnsi="Calibri"/>
          <w:sz w:val="22"/>
          <w:szCs w:val="22"/>
        </w:rPr>
        <w:t>Participation and attendance</w:t>
      </w:r>
      <w:r w:rsidRPr="006126F3">
        <w:rPr>
          <w:rFonts w:ascii="Calibri" w:hAnsi="Calibri"/>
          <w:sz w:val="22"/>
          <w:szCs w:val="22"/>
        </w:rPr>
        <w:tab/>
        <w:t>100</w:t>
      </w:r>
    </w:p>
    <w:p w:rsidR="006F27BA" w:rsidRPr="006126F3" w:rsidRDefault="006F27BA" w:rsidP="006126F3">
      <w:pPr>
        <w:tabs>
          <w:tab w:val="left" w:pos="5985"/>
        </w:tabs>
        <w:ind w:left="720"/>
        <w:rPr>
          <w:rFonts w:ascii="Calibri" w:hAnsi="Calibri"/>
          <w:sz w:val="22"/>
          <w:szCs w:val="22"/>
        </w:rPr>
      </w:pPr>
      <w:r w:rsidRPr="006126F3">
        <w:rPr>
          <w:rFonts w:ascii="Calibri" w:hAnsi="Calibri"/>
          <w:sz w:val="22"/>
          <w:szCs w:val="22"/>
        </w:rPr>
        <w:t>Homework</w:t>
      </w:r>
      <w:r w:rsidRPr="006126F3">
        <w:rPr>
          <w:rFonts w:ascii="Calibri" w:hAnsi="Calibri"/>
          <w:sz w:val="22"/>
          <w:szCs w:val="22"/>
        </w:rPr>
        <w:tab/>
        <w:t>200</w:t>
      </w:r>
    </w:p>
    <w:p w:rsidR="006F27BA" w:rsidRPr="006126F3" w:rsidRDefault="006F27BA" w:rsidP="006126F3">
      <w:pPr>
        <w:tabs>
          <w:tab w:val="left" w:pos="5985"/>
        </w:tabs>
        <w:ind w:left="720"/>
        <w:rPr>
          <w:rFonts w:ascii="Calibri" w:hAnsi="Calibri"/>
          <w:sz w:val="22"/>
          <w:szCs w:val="22"/>
        </w:rPr>
      </w:pPr>
      <w:r w:rsidRPr="006126F3">
        <w:rPr>
          <w:rFonts w:ascii="Calibri" w:hAnsi="Calibri"/>
          <w:sz w:val="22"/>
          <w:szCs w:val="22"/>
        </w:rPr>
        <w:t>Essays</w:t>
      </w:r>
      <w:r>
        <w:rPr>
          <w:rFonts w:ascii="Calibri" w:hAnsi="Calibri"/>
          <w:sz w:val="22"/>
          <w:szCs w:val="22"/>
        </w:rPr>
        <w:t xml:space="preserve"> (3 essays: poetry, drama/short-story, long-fiction)</w:t>
      </w:r>
      <w:r w:rsidRPr="006126F3">
        <w:rPr>
          <w:rFonts w:ascii="Calibri" w:hAnsi="Calibri"/>
          <w:sz w:val="22"/>
          <w:szCs w:val="22"/>
        </w:rPr>
        <w:tab/>
        <w:t>600</w:t>
      </w:r>
    </w:p>
    <w:p w:rsidR="006F27BA" w:rsidRPr="006126F3" w:rsidRDefault="006F27BA" w:rsidP="006126F3">
      <w:pPr>
        <w:tabs>
          <w:tab w:val="left" w:pos="5985"/>
        </w:tabs>
        <w:ind w:left="720"/>
        <w:rPr>
          <w:rFonts w:ascii="Calibri" w:hAnsi="Calibri"/>
          <w:sz w:val="22"/>
          <w:szCs w:val="22"/>
          <w:u w:val="single"/>
        </w:rPr>
      </w:pPr>
      <w:r w:rsidRPr="006126F3">
        <w:rPr>
          <w:rFonts w:ascii="Calibri" w:hAnsi="Calibri"/>
          <w:sz w:val="22"/>
          <w:szCs w:val="22"/>
          <w:u w:val="single"/>
        </w:rPr>
        <w:t>Final exam</w:t>
      </w:r>
      <w:r w:rsidRPr="006126F3">
        <w:rPr>
          <w:rFonts w:ascii="Calibri" w:hAnsi="Calibri"/>
          <w:sz w:val="22"/>
          <w:szCs w:val="22"/>
          <w:u w:val="single"/>
        </w:rPr>
        <w:tab/>
        <w:t>100</w:t>
      </w:r>
    </w:p>
    <w:p w:rsidR="006F27BA" w:rsidRPr="006126F3" w:rsidRDefault="006F27BA" w:rsidP="006126F3">
      <w:pPr>
        <w:tabs>
          <w:tab w:val="left" w:pos="5985"/>
        </w:tabs>
        <w:ind w:left="720"/>
        <w:rPr>
          <w:rFonts w:ascii="Calibri" w:hAnsi="Calibri"/>
          <w:b/>
          <w:sz w:val="22"/>
          <w:szCs w:val="22"/>
        </w:rPr>
      </w:pPr>
      <w:r w:rsidRPr="006126F3">
        <w:rPr>
          <w:rFonts w:ascii="Calibri" w:hAnsi="Calibri"/>
          <w:b/>
          <w:sz w:val="22"/>
          <w:szCs w:val="22"/>
        </w:rPr>
        <w:t>Total</w:t>
      </w:r>
      <w:r w:rsidRPr="006126F3">
        <w:rPr>
          <w:rFonts w:ascii="Calibri" w:hAnsi="Calibri"/>
          <w:b/>
          <w:sz w:val="22"/>
          <w:szCs w:val="22"/>
        </w:rPr>
        <w:tab/>
        <w:t>1000 points</w:t>
      </w:r>
    </w:p>
    <w:p w:rsidR="006F27BA" w:rsidRDefault="006F27BA" w:rsidP="006126F3">
      <w:pPr>
        <w:tabs>
          <w:tab w:val="left" w:pos="5985"/>
        </w:tabs>
        <w:spacing w:before="240"/>
        <w:rPr>
          <w:rFonts w:ascii="Calibri" w:hAnsi="Calibri"/>
          <w:sz w:val="22"/>
          <w:szCs w:val="22"/>
        </w:rPr>
      </w:pPr>
      <w:r>
        <w:rPr>
          <w:rFonts w:ascii="Calibri" w:hAnsi="Calibri"/>
          <w:sz w:val="22"/>
          <w:szCs w:val="22"/>
        </w:rPr>
        <w:t>The homework grade is given on satisfactory completion of the readings assigned, and completion of your brief written class responses to what you have read.  This class will promote the use of writing in the critical process of responding to literature.</w:t>
      </w:r>
    </w:p>
    <w:p w:rsidR="006F27BA" w:rsidRPr="00434049" w:rsidRDefault="006F27BA" w:rsidP="006126F3">
      <w:pPr>
        <w:tabs>
          <w:tab w:val="left" w:pos="5985"/>
        </w:tabs>
        <w:spacing w:before="240"/>
        <w:rPr>
          <w:rFonts w:ascii="Calibri" w:hAnsi="Calibri"/>
          <w:sz w:val="22"/>
          <w:szCs w:val="22"/>
        </w:rPr>
      </w:pPr>
      <w:r w:rsidRPr="00434049">
        <w:rPr>
          <w:rFonts w:ascii="Calibri" w:hAnsi="Calibri"/>
          <w:sz w:val="22"/>
          <w:szCs w:val="22"/>
        </w:rPr>
        <w:t>Final grading will follow the traditional scale:</w:t>
      </w:r>
    </w:p>
    <w:p w:rsidR="006F27BA" w:rsidRPr="00434049" w:rsidRDefault="006F27BA" w:rsidP="00434049">
      <w:pPr>
        <w:ind w:left="720"/>
        <w:rPr>
          <w:rFonts w:ascii="Calibri" w:hAnsi="Calibri"/>
          <w:sz w:val="22"/>
          <w:szCs w:val="22"/>
        </w:rPr>
      </w:pPr>
      <w:r w:rsidRPr="00434049">
        <w:rPr>
          <w:rFonts w:ascii="Calibri" w:hAnsi="Calibri"/>
          <w:sz w:val="22"/>
          <w:szCs w:val="22"/>
        </w:rPr>
        <w:t>900-1000 = A</w:t>
      </w:r>
      <w:r w:rsidRPr="00434049">
        <w:rPr>
          <w:rFonts w:ascii="Calibri" w:hAnsi="Calibri"/>
          <w:sz w:val="22"/>
          <w:szCs w:val="22"/>
        </w:rPr>
        <w:tab/>
      </w:r>
      <w:r w:rsidRPr="00434049">
        <w:rPr>
          <w:rFonts w:ascii="Calibri" w:hAnsi="Calibri"/>
          <w:sz w:val="22"/>
          <w:szCs w:val="22"/>
        </w:rPr>
        <w:tab/>
        <w:t>Outstanding scholarship and an unusual degree of intellectual initiative</w:t>
      </w:r>
    </w:p>
    <w:p w:rsidR="006F27BA" w:rsidRPr="00434049" w:rsidRDefault="006F27BA" w:rsidP="00434049">
      <w:pPr>
        <w:ind w:left="720"/>
        <w:rPr>
          <w:rFonts w:ascii="Calibri" w:hAnsi="Calibri"/>
          <w:sz w:val="22"/>
          <w:szCs w:val="22"/>
        </w:rPr>
      </w:pPr>
      <w:r w:rsidRPr="00434049">
        <w:rPr>
          <w:rFonts w:ascii="Calibri" w:hAnsi="Calibri"/>
          <w:sz w:val="22"/>
          <w:szCs w:val="22"/>
        </w:rPr>
        <w:t>800-899   = B</w:t>
      </w:r>
      <w:r w:rsidRPr="00434049">
        <w:rPr>
          <w:rFonts w:ascii="Calibri" w:hAnsi="Calibri"/>
          <w:sz w:val="22"/>
          <w:szCs w:val="22"/>
        </w:rPr>
        <w:tab/>
      </w:r>
      <w:r w:rsidRPr="00434049">
        <w:rPr>
          <w:rFonts w:ascii="Calibri" w:hAnsi="Calibri"/>
          <w:sz w:val="22"/>
          <w:szCs w:val="22"/>
        </w:rPr>
        <w:tab/>
        <w:t>Superior work done in a consistent and intellectual manner</w:t>
      </w:r>
    </w:p>
    <w:p w:rsidR="006F27BA" w:rsidRPr="00434049" w:rsidRDefault="006F27BA" w:rsidP="00434049">
      <w:pPr>
        <w:ind w:left="720"/>
        <w:rPr>
          <w:rFonts w:ascii="Calibri" w:hAnsi="Calibri"/>
          <w:sz w:val="22"/>
          <w:szCs w:val="22"/>
        </w:rPr>
      </w:pPr>
      <w:r w:rsidRPr="00434049">
        <w:rPr>
          <w:rFonts w:ascii="Calibri" w:hAnsi="Calibri"/>
          <w:sz w:val="22"/>
          <w:szCs w:val="22"/>
        </w:rPr>
        <w:t>700-799   = C</w:t>
      </w:r>
      <w:r w:rsidRPr="00434049">
        <w:rPr>
          <w:rFonts w:ascii="Calibri" w:hAnsi="Calibri"/>
          <w:sz w:val="22"/>
          <w:szCs w:val="22"/>
        </w:rPr>
        <w:tab/>
      </w:r>
      <w:r w:rsidRPr="00434049">
        <w:rPr>
          <w:rFonts w:ascii="Calibri" w:hAnsi="Calibri"/>
          <w:sz w:val="22"/>
          <w:szCs w:val="22"/>
        </w:rPr>
        <w:tab/>
        <w:t>Good work demonstrating competence in writing and comprehension</w:t>
      </w:r>
    </w:p>
    <w:p w:rsidR="006F27BA" w:rsidRPr="00434049" w:rsidRDefault="006F27BA" w:rsidP="00F25F83">
      <w:pPr>
        <w:ind w:left="720" w:right="-180"/>
        <w:rPr>
          <w:rFonts w:ascii="Calibri" w:hAnsi="Calibri"/>
          <w:sz w:val="22"/>
          <w:szCs w:val="22"/>
        </w:rPr>
      </w:pPr>
      <w:r w:rsidRPr="00434049">
        <w:rPr>
          <w:rFonts w:ascii="Calibri" w:hAnsi="Calibri"/>
          <w:sz w:val="22"/>
          <w:szCs w:val="22"/>
        </w:rPr>
        <w:t>600-699   = D</w:t>
      </w:r>
      <w:r w:rsidRPr="00434049">
        <w:rPr>
          <w:rFonts w:ascii="Calibri" w:hAnsi="Calibri"/>
          <w:sz w:val="22"/>
          <w:szCs w:val="22"/>
        </w:rPr>
        <w:tab/>
      </w:r>
      <w:r w:rsidRPr="00434049">
        <w:rPr>
          <w:rFonts w:ascii="Calibri" w:hAnsi="Calibri"/>
          <w:sz w:val="22"/>
          <w:szCs w:val="22"/>
        </w:rPr>
        <w:tab/>
        <w:t>Lowest passing grade, not satisfactory for ful</w:t>
      </w:r>
      <w:r>
        <w:rPr>
          <w:rFonts w:ascii="Calibri" w:hAnsi="Calibri"/>
          <w:sz w:val="22"/>
          <w:szCs w:val="22"/>
        </w:rPr>
        <w:t>fillment of prerequisite course</w:t>
      </w:r>
      <w:r w:rsidRPr="00434049">
        <w:rPr>
          <w:rFonts w:ascii="Calibri" w:hAnsi="Calibri"/>
          <w:sz w:val="22"/>
          <w:szCs w:val="22"/>
        </w:rPr>
        <w:t>work</w:t>
      </w:r>
    </w:p>
    <w:p w:rsidR="006F27BA" w:rsidRPr="00434049" w:rsidRDefault="006F27BA" w:rsidP="00434049">
      <w:pPr>
        <w:ind w:left="720"/>
        <w:rPr>
          <w:rFonts w:ascii="Calibri" w:hAnsi="Calibri"/>
          <w:sz w:val="22"/>
          <w:szCs w:val="22"/>
        </w:rPr>
      </w:pPr>
      <w:r w:rsidRPr="00434049">
        <w:rPr>
          <w:rFonts w:ascii="Calibri" w:hAnsi="Calibri"/>
          <w:sz w:val="22"/>
          <w:szCs w:val="22"/>
        </w:rPr>
        <w:t>Below 600 = F/NC</w:t>
      </w:r>
      <w:r w:rsidRPr="00434049">
        <w:rPr>
          <w:rFonts w:ascii="Calibri" w:hAnsi="Calibri"/>
          <w:sz w:val="22"/>
          <w:szCs w:val="22"/>
        </w:rPr>
        <w:tab/>
        <w:t>Failed to grasp minimum requirements of course</w:t>
      </w:r>
    </w:p>
    <w:p w:rsidR="006F27BA" w:rsidRPr="006126F3" w:rsidRDefault="006F27BA" w:rsidP="006126F3">
      <w:pPr>
        <w:tabs>
          <w:tab w:val="left" w:pos="5985"/>
        </w:tabs>
        <w:spacing w:before="240"/>
        <w:rPr>
          <w:rFonts w:ascii="Calibri" w:hAnsi="Calibri"/>
          <w:sz w:val="22"/>
          <w:szCs w:val="22"/>
        </w:rPr>
      </w:pPr>
      <w:r w:rsidRPr="006126F3">
        <w:rPr>
          <w:rFonts w:ascii="Calibri" w:hAnsi="Calibri"/>
          <w:sz w:val="22"/>
          <w:szCs w:val="22"/>
        </w:rPr>
        <w:t>Your grade will be affected detrimentally by the following:</w:t>
      </w:r>
    </w:p>
    <w:p w:rsidR="006F27BA" w:rsidRPr="006126F3" w:rsidRDefault="006F27BA" w:rsidP="006126F3">
      <w:pPr>
        <w:numPr>
          <w:ilvl w:val="0"/>
          <w:numId w:val="1"/>
        </w:numPr>
        <w:tabs>
          <w:tab w:val="left" w:pos="5985"/>
        </w:tabs>
        <w:rPr>
          <w:rFonts w:ascii="Calibri" w:hAnsi="Calibri"/>
          <w:sz w:val="22"/>
          <w:szCs w:val="22"/>
        </w:rPr>
      </w:pPr>
      <w:r w:rsidRPr="006126F3">
        <w:rPr>
          <w:rFonts w:ascii="Calibri" w:hAnsi="Calibri"/>
          <w:sz w:val="22"/>
          <w:szCs w:val="22"/>
        </w:rPr>
        <w:lastRenderedPageBreak/>
        <w:t xml:space="preserve">more than 3 unaccounted absences; </w:t>
      </w:r>
    </w:p>
    <w:p w:rsidR="006F27BA" w:rsidRPr="006126F3" w:rsidRDefault="006F27BA" w:rsidP="006126F3">
      <w:pPr>
        <w:numPr>
          <w:ilvl w:val="0"/>
          <w:numId w:val="1"/>
        </w:numPr>
        <w:tabs>
          <w:tab w:val="left" w:pos="5985"/>
        </w:tabs>
        <w:rPr>
          <w:rFonts w:ascii="Calibri" w:hAnsi="Calibri"/>
          <w:sz w:val="22"/>
          <w:szCs w:val="22"/>
        </w:rPr>
      </w:pPr>
      <w:r w:rsidRPr="006126F3">
        <w:rPr>
          <w:rFonts w:ascii="Calibri" w:hAnsi="Calibri"/>
          <w:sz w:val="22"/>
          <w:szCs w:val="22"/>
        </w:rPr>
        <w:t>consistent disruption in class or constant late arrival to class;</w:t>
      </w:r>
    </w:p>
    <w:p w:rsidR="006F27BA" w:rsidRPr="006126F3" w:rsidRDefault="006F27BA" w:rsidP="006126F3">
      <w:pPr>
        <w:numPr>
          <w:ilvl w:val="0"/>
          <w:numId w:val="1"/>
        </w:numPr>
        <w:tabs>
          <w:tab w:val="left" w:pos="5985"/>
        </w:tabs>
        <w:rPr>
          <w:rFonts w:ascii="Calibri" w:hAnsi="Calibri"/>
          <w:sz w:val="22"/>
          <w:szCs w:val="22"/>
        </w:rPr>
      </w:pPr>
      <w:r w:rsidRPr="006126F3">
        <w:rPr>
          <w:rFonts w:ascii="Calibri" w:hAnsi="Calibri"/>
          <w:sz w:val="22"/>
          <w:szCs w:val="22"/>
        </w:rPr>
        <w:t>late submission of any of the assignments, without sufficient permission, reason o</w:t>
      </w:r>
      <w:r>
        <w:rPr>
          <w:rFonts w:ascii="Calibri" w:hAnsi="Calibri"/>
          <w:sz w:val="22"/>
          <w:szCs w:val="22"/>
        </w:rPr>
        <w:t>r explanation to the instructor.  10% of your final grade will be deducted for every day that the paper is late.</w:t>
      </w:r>
    </w:p>
    <w:p w:rsidR="006F27BA" w:rsidRPr="006126F3" w:rsidRDefault="006F27BA" w:rsidP="006126F3">
      <w:pPr>
        <w:numPr>
          <w:ilvl w:val="0"/>
          <w:numId w:val="1"/>
        </w:numPr>
        <w:tabs>
          <w:tab w:val="left" w:pos="5985"/>
        </w:tabs>
        <w:rPr>
          <w:rFonts w:ascii="Calibri" w:hAnsi="Calibri"/>
          <w:sz w:val="22"/>
          <w:szCs w:val="22"/>
        </w:rPr>
      </w:pPr>
      <w:r w:rsidRPr="006126F3">
        <w:rPr>
          <w:rFonts w:ascii="Calibri" w:hAnsi="Calibri"/>
          <w:sz w:val="22"/>
          <w:szCs w:val="22"/>
        </w:rPr>
        <w:t>clear disregard to the work and assignments given to you, either at home or in-class.  The “Homework” grade will be received on satisfactory and timely completion of all out-of-class assignments.</w:t>
      </w:r>
    </w:p>
    <w:p w:rsidR="006F27BA" w:rsidRPr="006126F3" w:rsidRDefault="006F27BA" w:rsidP="006126F3">
      <w:pPr>
        <w:tabs>
          <w:tab w:val="left" w:pos="5985"/>
        </w:tabs>
        <w:spacing w:before="240"/>
        <w:rPr>
          <w:rFonts w:ascii="Calibri" w:hAnsi="Calibri"/>
          <w:sz w:val="22"/>
          <w:szCs w:val="22"/>
        </w:rPr>
      </w:pPr>
      <w:r w:rsidRPr="006126F3">
        <w:rPr>
          <w:rFonts w:ascii="Calibri" w:hAnsi="Calibri"/>
          <w:sz w:val="22"/>
          <w:szCs w:val="22"/>
        </w:rPr>
        <w:t xml:space="preserve">All written work must be your </w:t>
      </w:r>
      <w:r w:rsidRPr="006126F3">
        <w:rPr>
          <w:rFonts w:ascii="Calibri" w:hAnsi="Calibri"/>
          <w:i/>
          <w:sz w:val="22"/>
          <w:szCs w:val="22"/>
        </w:rPr>
        <w:t>own</w:t>
      </w:r>
      <w:r w:rsidRPr="006126F3">
        <w:rPr>
          <w:rFonts w:ascii="Calibri" w:hAnsi="Calibri"/>
          <w:sz w:val="22"/>
          <w:szCs w:val="22"/>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w:t>
      </w:r>
      <w:r>
        <w:rPr>
          <w:rFonts w:ascii="Calibri" w:hAnsi="Calibri"/>
          <w:sz w:val="22"/>
          <w:szCs w:val="22"/>
        </w:rPr>
        <w:t>W</w:t>
      </w:r>
      <w:r w:rsidRPr="006126F3">
        <w:rPr>
          <w:rFonts w:ascii="Calibri" w:hAnsi="Calibri"/>
          <w:sz w:val="22"/>
          <w:szCs w:val="22"/>
        </w:rPr>
        <w:t xml:space="preserve">e will also discuss the finer points of plagiarism in class. </w:t>
      </w:r>
    </w:p>
    <w:p w:rsidR="006F27BA" w:rsidRPr="006126F3" w:rsidRDefault="006F27BA" w:rsidP="006126F3">
      <w:pPr>
        <w:tabs>
          <w:tab w:val="left" w:pos="5985"/>
        </w:tabs>
        <w:spacing w:before="240"/>
        <w:rPr>
          <w:rFonts w:ascii="Calibri" w:hAnsi="Calibri"/>
          <w:b/>
          <w:sz w:val="22"/>
          <w:szCs w:val="22"/>
        </w:rPr>
      </w:pPr>
      <w:r w:rsidRPr="006126F3">
        <w:rPr>
          <w:rFonts w:ascii="Calibri" w:hAnsi="Calibri"/>
          <w:b/>
          <w:sz w:val="22"/>
          <w:szCs w:val="22"/>
        </w:rPr>
        <w:t>Learning Goals</w:t>
      </w:r>
    </w:p>
    <w:p w:rsidR="006F27BA" w:rsidRPr="006126F3" w:rsidRDefault="006F27BA" w:rsidP="006126F3">
      <w:pPr>
        <w:tabs>
          <w:tab w:val="left" w:pos="5985"/>
        </w:tabs>
        <w:rPr>
          <w:rFonts w:ascii="Calibri" w:hAnsi="Calibri"/>
          <w:sz w:val="22"/>
          <w:szCs w:val="22"/>
        </w:rPr>
      </w:pPr>
      <w:r w:rsidRPr="006126F3">
        <w:rPr>
          <w:rFonts w:ascii="Calibri" w:hAnsi="Calibri"/>
          <w:sz w:val="22"/>
          <w:szCs w:val="22"/>
        </w:rPr>
        <w:t>As you succeed in this course, you will:</w:t>
      </w:r>
    </w:p>
    <w:p w:rsidR="006F27BA" w:rsidRPr="006126F3" w:rsidRDefault="006F27BA" w:rsidP="006126F3">
      <w:pPr>
        <w:numPr>
          <w:ilvl w:val="0"/>
          <w:numId w:val="3"/>
        </w:numPr>
        <w:tabs>
          <w:tab w:val="left" w:pos="5985"/>
        </w:tabs>
        <w:rPr>
          <w:rFonts w:ascii="Calibri" w:hAnsi="Calibri"/>
          <w:sz w:val="22"/>
          <w:szCs w:val="22"/>
        </w:rPr>
      </w:pPr>
      <w:r w:rsidRPr="006126F3">
        <w:rPr>
          <w:rFonts w:ascii="Calibri" w:hAnsi="Calibri"/>
          <w:sz w:val="22"/>
          <w:szCs w:val="22"/>
        </w:rPr>
        <w:t>Analyze works of literature using basic concepts and t</w:t>
      </w:r>
      <w:r>
        <w:rPr>
          <w:rFonts w:ascii="Calibri" w:hAnsi="Calibri"/>
          <w:sz w:val="22"/>
          <w:szCs w:val="22"/>
        </w:rPr>
        <w:t>erminology of literary analysis;</w:t>
      </w:r>
    </w:p>
    <w:p w:rsidR="006F27BA" w:rsidRPr="006126F3" w:rsidRDefault="006F27BA" w:rsidP="006126F3">
      <w:pPr>
        <w:numPr>
          <w:ilvl w:val="0"/>
          <w:numId w:val="3"/>
        </w:numPr>
        <w:tabs>
          <w:tab w:val="left" w:pos="5985"/>
        </w:tabs>
        <w:rPr>
          <w:rFonts w:ascii="Calibri" w:hAnsi="Calibri"/>
          <w:sz w:val="22"/>
          <w:szCs w:val="22"/>
        </w:rPr>
      </w:pPr>
      <w:r w:rsidRPr="006126F3">
        <w:rPr>
          <w:rFonts w:ascii="Calibri" w:hAnsi="Calibri"/>
          <w:sz w:val="22"/>
          <w:szCs w:val="22"/>
        </w:rPr>
        <w:t>Write with an awareness of purpose and audience, using MLA style</w:t>
      </w:r>
      <w:r>
        <w:rPr>
          <w:rFonts w:ascii="Calibri" w:hAnsi="Calibri"/>
          <w:sz w:val="22"/>
          <w:szCs w:val="22"/>
        </w:rPr>
        <w:t xml:space="preserve"> documentation when appropriate;</w:t>
      </w:r>
    </w:p>
    <w:p w:rsidR="006F27BA" w:rsidRPr="006126F3" w:rsidRDefault="006F27BA" w:rsidP="006126F3">
      <w:pPr>
        <w:numPr>
          <w:ilvl w:val="0"/>
          <w:numId w:val="3"/>
        </w:numPr>
        <w:tabs>
          <w:tab w:val="left" w:pos="5985"/>
        </w:tabs>
        <w:rPr>
          <w:rFonts w:ascii="Calibri" w:hAnsi="Calibri"/>
          <w:sz w:val="22"/>
          <w:szCs w:val="22"/>
        </w:rPr>
      </w:pPr>
      <w:r w:rsidRPr="006126F3">
        <w:rPr>
          <w:rFonts w:ascii="Calibri" w:hAnsi="Calibri"/>
          <w:sz w:val="22"/>
          <w:szCs w:val="22"/>
        </w:rPr>
        <w:t>Identify, interpret, and discuss themes, metaphors and</w:t>
      </w:r>
      <w:r>
        <w:rPr>
          <w:rFonts w:ascii="Calibri" w:hAnsi="Calibri"/>
          <w:sz w:val="22"/>
          <w:szCs w:val="22"/>
        </w:rPr>
        <w:t xml:space="preserve"> symbols in works of literature;</w:t>
      </w:r>
    </w:p>
    <w:p w:rsidR="006F27BA" w:rsidRPr="006126F3" w:rsidRDefault="006F27BA" w:rsidP="006126F3">
      <w:pPr>
        <w:numPr>
          <w:ilvl w:val="0"/>
          <w:numId w:val="3"/>
        </w:numPr>
        <w:tabs>
          <w:tab w:val="left" w:pos="5985"/>
        </w:tabs>
        <w:rPr>
          <w:rFonts w:ascii="Calibri" w:hAnsi="Calibri"/>
          <w:sz w:val="22"/>
          <w:szCs w:val="22"/>
        </w:rPr>
      </w:pPr>
      <w:r w:rsidRPr="006126F3">
        <w:rPr>
          <w:rFonts w:ascii="Calibri" w:hAnsi="Calibri"/>
          <w:sz w:val="22"/>
          <w:szCs w:val="22"/>
        </w:rPr>
        <w:t>Support interpretations with examples that demon</w:t>
      </w:r>
      <w:r>
        <w:rPr>
          <w:rFonts w:ascii="Calibri" w:hAnsi="Calibri"/>
          <w:sz w:val="22"/>
          <w:szCs w:val="22"/>
        </w:rPr>
        <w:t>strate careful textual analysis;</w:t>
      </w:r>
    </w:p>
    <w:p w:rsidR="006F27BA" w:rsidRDefault="006F27BA" w:rsidP="006126F3">
      <w:pPr>
        <w:numPr>
          <w:ilvl w:val="0"/>
          <w:numId w:val="3"/>
        </w:numPr>
        <w:tabs>
          <w:tab w:val="left" w:pos="5985"/>
        </w:tabs>
        <w:rPr>
          <w:rFonts w:ascii="Calibri" w:hAnsi="Calibri"/>
          <w:sz w:val="22"/>
          <w:szCs w:val="22"/>
        </w:rPr>
      </w:pPr>
      <w:r w:rsidRPr="006126F3">
        <w:rPr>
          <w:rFonts w:ascii="Calibri" w:hAnsi="Calibri"/>
          <w:sz w:val="22"/>
          <w:szCs w:val="22"/>
        </w:rPr>
        <w:t>Research and organize information from various sources to formulate, develop, and support ideas i</w:t>
      </w:r>
      <w:r>
        <w:rPr>
          <w:rFonts w:ascii="Calibri" w:hAnsi="Calibri"/>
          <w:sz w:val="22"/>
          <w:szCs w:val="22"/>
        </w:rPr>
        <w:t>n essays and oral presentations;</w:t>
      </w:r>
    </w:p>
    <w:p w:rsidR="006F27BA" w:rsidRPr="00434049" w:rsidRDefault="006F27BA" w:rsidP="00434049">
      <w:pPr>
        <w:pStyle w:val="ListParagraph"/>
        <w:numPr>
          <w:ilvl w:val="0"/>
          <w:numId w:val="3"/>
        </w:numPr>
        <w:tabs>
          <w:tab w:val="left" w:pos="5985"/>
        </w:tabs>
        <w:rPr>
          <w:rFonts w:ascii="Calibri" w:hAnsi="Calibri"/>
          <w:sz w:val="22"/>
          <w:szCs w:val="22"/>
        </w:rPr>
      </w:pPr>
      <w:r w:rsidRPr="00434049">
        <w:rPr>
          <w:rFonts w:ascii="Calibri" w:hAnsi="Calibri"/>
          <w:sz w:val="22"/>
          <w:szCs w:val="22"/>
        </w:rPr>
        <w:t xml:space="preserve">Revise, edit, and proofread essays for </w:t>
      </w:r>
      <w:r>
        <w:rPr>
          <w:rFonts w:ascii="Calibri" w:hAnsi="Calibri"/>
          <w:sz w:val="22"/>
          <w:szCs w:val="22"/>
        </w:rPr>
        <w:t xml:space="preserve">grammatical </w:t>
      </w:r>
      <w:r w:rsidRPr="00434049">
        <w:rPr>
          <w:rFonts w:ascii="Calibri" w:hAnsi="Calibri"/>
          <w:sz w:val="22"/>
          <w:szCs w:val="22"/>
        </w:rPr>
        <w:t>correctness, clarity, and effectiveness.</w:t>
      </w:r>
    </w:p>
    <w:p w:rsidR="006F27BA" w:rsidRPr="006126F3" w:rsidRDefault="006F27BA" w:rsidP="006126F3">
      <w:pPr>
        <w:tabs>
          <w:tab w:val="left" w:pos="5985"/>
        </w:tabs>
        <w:spacing w:before="240"/>
        <w:rPr>
          <w:rFonts w:ascii="Calibri" w:hAnsi="Calibri"/>
          <w:b/>
          <w:sz w:val="22"/>
          <w:szCs w:val="22"/>
        </w:rPr>
      </w:pPr>
      <w:r w:rsidRPr="006126F3">
        <w:rPr>
          <w:rFonts w:ascii="Calibri" w:hAnsi="Calibri"/>
          <w:b/>
          <w:sz w:val="22"/>
          <w:szCs w:val="22"/>
        </w:rPr>
        <w:t>Class Etiquette</w:t>
      </w:r>
    </w:p>
    <w:p w:rsidR="006F27BA" w:rsidRPr="006126F3" w:rsidRDefault="006F27BA" w:rsidP="006126F3">
      <w:pPr>
        <w:tabs>
          <w:tab w:val="left" w:pos="5985"/>
        </w:tabs>
        <w:rPr>
          <w:rFonts w:ascii="Calibri" w:hAnsi="Calibri"/>
          <w:sz w:val="22"/>
          <w:szCs w:val="22"/>
        </w:rPr>
      </w:pPr>
      <w:r w:rsidRPr="006126F3">
        <w:rPr>
          <w:rFonts w:ascii="Calibri" w:hAnsi="Calibri"/>
          <w:sz w:val="22"/>
          <w:szCs w:val="22"/>
        </w:rPr>
        <w:t xml:space="preserve">Please arrive to class </w:t>
      </w:r>
      <w:r w:rsidRPr="006126F3">
        <w:rPr>
          <w:rFonts w:ascii="Calibri" w:hAnsi="Calibri"/>
          <w:sz w:val="22"/>
          <w:szCs w:val="22"/>
          <w:u w:val="single"/>
        </w:rPr>
        <w:t>before</w:t>
      </w:r>
      <w:r w:rsidRPr="006126F3">
        <w:rPr>
          <w:rFonts w:ascii="Calibri" w:hAnsi="Calibri"/>
          <w:sz w:val="22"/>
          <w:szCs w:val="22"/>
        </w:rPr>
        <w:t xml:space="preserve"> it begins so you have time to sign in and prepare.  If you are late, please respect that class is underway and your classmates are trying to work.  In addition:</w:t>
      </w:r>
    </w:p>
    <w:p w:rsidR="006F27BA" w:rsidRPr="006126F3" w:rsidRDefault="006F27BA" w:rsidP="006126F3">
      <w:pPr>
        <w:numPr>
          <w:ilvl w:val="0"/>
          <w:numId w:val="2"/>
        </w:numPr>
        <w:tabs>
          <w:tab w:val="left" w:pos="5985"/>
        </w:tabs>
        <w:rPr>
          <w:rFonts w:ascii="Calibri" w:hAnsi="Calibri"/>
          <w:sz w:val="22"/>
          <w:szCs w:val="22"/>
        </w:rPr>
      </w:pPr>
      <w:r w:rsidRPr="006126F3">
        <w:rPr>
          <w:rFonts w:ascii="Calibri" w:hAnsi="Calibri"/>
          <w:sz w:val="22"/>
          <w:szCs w:val="22"/>
        </w:rPr>
        <w:t xml:space="preserve">Be sure to </w:t>
      </w:r>
      <w:r w:rsidRPr="006126F3">
        <w:rPr>
          <w:rFonts w:ascii="Calibri" w:hAnsi="Calibri"/>
          <w:sz w:val="22"/>
          <w:szCs w:val="22"/>
          <w:u w:val="single"/>
        </w:rPr>
        <w:t>switch off all cell phones</w:t>
      </w:r>
      <w:r w:rsidRPr="006126F3">
        <w:rPr>
          <w:rFonts w:ascii="Calibri" w:hAnsi="Calibri"/>
          <w:sz w:val="22"/>
          <w:szCs w:val="22"/>
        </w:rPr>
        <w:t xml:space="preserve"> and other noise-generating devices.</w:t>
      </w:r>
    </w:p>
    <w:p w:rsidR="006F27BA" w:rsidRPr="006126F3" w:rsidRDefault="006F27BA" w:rsidP="006126F3">
      <w:pPr>
        <w:numPr>
          <w:ilvl w:val="0"/>
          <w:numId w:val="2"/>
        </w:numPr>
        <w:tabs>
          <w:tab w:val="left" w:pos="5985"/>
        </w:tabs>
        <w:rPr>
          <w:rFonts w:ascii="Calibri" w:hAnsi="Calibri"/>
          <w:sz w:val="22"/>
          <w:szCs w:val="22"/>
        </w:rPr>
      </w:pPr>
      <w:r w:rsidRPr="006126F3">
        <w:rPr>
          <w:rFonts w:ascii="Calibri" w:hAnsi="Calibri"/>
          <w:sz w:val="22"/>
          <w:szCs w:val="22"/>
        </w:rPr>
        <w:t>Please do not talk during class, unless you are specifically asked to as part of a class activity.</w:t>
      </w:r>
    </w:p>
    <w:p w:rsidR="006F27BA" w:rsidRPr="006126F3" w:rsidRDefault="006F27BA" w:rsidP="006126F3">
      <w:pPr>
        <w:rPr>
          <w:rFonts w:ascii="Calibri" w:hAnsi="Calibri"/>
          <w:sz w:val="22"/>
          <w:szCs w:val="22"/>
        </w:rPr>
      </w:pPr>
    </w:p>
    <w:p w:rsidR="006F27BA" w:rsidRPr="006126F3" w:rsidRDefault="006F27BA" w:rsidP="006126F3">
      <w:pPr>
        <w:spacing w:before="240"/>
        <w:rPr>
          <w:rFonts w:ascii="Calibri" w:hAnsi="Calibri"/>
          <w:b/>
          <w:sz w:val="22"/>
          <w:szCs w:val="22"/>
        </w:rPr>
      </w:pPr>
      <w:r w:rsidRPr="006126F3">
        <w:rPr>
          <w:rFonts w:ascii="Calibri" w:hAnsi="Calibri"/>
          <w:b/>
          <w:sz w:val="22"/>
          <w:szCs w:val="22"/>
        </w:rPr>
        <w:t>In short…</w:t>
      </w:r>
    </w:p>
    <w:p w:rsidR="006F27BA" w:rsidRDefault="006F27BA" w:rsidP="006126F3">
      <w:pPr>
        <w:rPr>
          <w:rFonts w:ascii="Calibri" w:hAnsi="Calibri"/>
          <w:sz w:val="22"/>
          <w:szCs w:val="22"/>
        </w:rPr>
      </w:pPr>
      <w:r w:rsidRPr="006126F3">
        <w:rPr>
          <w:rFonts w:ascii="Calibri" w:hAnsi="Calibri"/>
          <w:sz w:val="22"/>
          <w:szCs w:val="22"/>
        </w:rPr>
        <w:t xml:space="preserve">Provided you comply with the requirements of this course, I hope that you will leave this class with an enhanced enjoyment of </w:t>
      </w:r>
      <w:r>
        <w:rPr>
          <w:rFonts w:ascii="Calibri" w:hAnsi="Calibri"/>
          <w:sz w:val="22"/>
          <w:szCs w:val="22"/>
        </w:rPr>
        <w:t>l</w:t>
      </w:r>
      <w:r w:rsidRPr="006126F3">
        <w:rPr>
          <w:rFonts w:ascii="Calibri" w:hAnsi="Calibri"/>
          <w:sz w:val="22"/>
          <w:szCs w:val="22"/>
        </w:rPr>
        <w:t xml:space="preserve">iterature and what it has to teach us about ourselves and about other people.  You should leave the class with sharpened analytical and critical skills which will help you to appreciate literature, and those writers we have studied in class.  </w:t>
      </w:r>
    </w:p>
    <w:p w:rsidR="006F27BA" w:rsidRDefault="006F27BA" w:rsidP="006126F3">
      <w:pPr>
        <w:rPr>
          <w:rFonts w:ascii="Calibri" w:hAnsi="Calibri"/>
          <w:sz w:val="22"/>
          <w:szCs w:val="22"/>
        </w:rPr>
      </w:pPr>
    </w:p>
    <w:p w:rsidR="006F27BA" w:rsidRPr="006126F3" w:rsidRDefault="006F27BA" w:rsidP="0066239C">
      <w:pPr>
        <w:jc w:val="center"/>
        <w:rPr>
          <w:rFonts w:ascii="Calibri" w:hAnsi="Calibri"/>
          <w:b/>
          <w:sz w:val="22"/>
          <w:szCs w:val="22"/>
        </w:rPr>
      </w:pPr>
      <w:r>
        <w:rPr>
          <w:rFonts w:ascii="Calibri" w:hAnsi="Calibri"/>
          <w:sz w:val="22"/>
          <w:szCs w:val="22"/>
        </w:rPr>
        <w:br w:type="page"/>
      </w:r>
      <w:r w:rsidRPr="006126F3">
        <w:rPr>
          <w:rFonts w:ascii="Calibri" w:hAnsi="Calibri"/>
          <w:b/>
          <w:sz w:val="22"/>
          <w:szCs w:val="22"/>
        </w:rPr>
        <w:lastRenderedPageBreak/>
        <w:t>Provisional</w:t>
      </w:r>
      <w:r w:rsidRPr="006126F3">
        <w:rPr>
          <w:rFonts w:ascii="Calibri" w:hAnsi="Calibri"/>
          <w:sz w:val="22"/>
          <w:szCs w:val="22"/>
        </w:rPr>
        <w:t xml:space="preserve"> </w:t>
      </w:r>
      <w:r w:rsidRPr="006126F3">
        <w:rPr>
          <w:rFonts w:ascii="Calibri" w:hAnsi="Calibri"/>
          <w:b/>
          <w:sz w:val="22"/>
          <w:szCs w:val="22"/>
        </w:rPr>
        <w:t>Course Schedule</w:t>
      </w:r>
    </w:p>
    <w:p w:rsidR="006F27BA" w:rsidRPr="00821D18" w:rsidRDefault="006F27BA" w:rsidP="004B60BC">
      <w:pPr>
        <w:tabs>
          <w:tab w:val="left" w:pos="5985"/>
        </w:tabs>
        <w:spacing w:before="240"/>
        <w:rPr>
          <w:rFonts w:ascii="Calibri" w:hAnsi="Calibri"/>
          <w:b/>
          <w:sz w:val="22"/>
          <w:szCs w:val="22"/>
        </w:rPr>
      </w:pPr>
      <w:r w:rsidRPr="00821D18">
        <w:rPr>
          <w:rFonts w:ascii="Calibri" w:hAnsi="Calibri"/>
          <w:b/>
          <w:sz w:val="22"/>
          <w:szCs w:val="22"/>
        </w:rPr>
        <w:t>Week 1, August 23-27</w:t>
      </w:r>
    </w:p>
    <w:p w:rsidR="006F27BA" w:rsidRPr="00821D18" w:rsidRDefault="006F27BA" w:rsidP="003E32B7">
      <w:pPr>
        <w:tabs>
          <w:tab w:val="left" w:pos="5985"/>
        </w:tabs>
        <w:rPr>
          <w:rFonts w:ascii="Calibri" w:hAnsi="Calibri"/>
          <w:sz w:val="22"/>
          <w:szCs w:val="22"/>
        </w:rPr>
      </w:pPr>
      <w:r w:rsidRPr="00821D18">
        <w:rPr>
          <w:rFonts w:ascii="Calibri" w:hAnsi="Calibri"/>
          <w:sz w:val="22"/>
          <w:szCs w:val="22"/>
        </w:rPr>
        <w:t xml:space="preserve">Course introduction and ice-breaker.  </w:t>
      </w:r>
    </w:p>
    <w:p w:rsidR="006F27BA" w:rsidRPr="00974BEA" w:rsidRDefault="006F27BA" w:rsidP="003E32B7">
      <w:pPr>
        <w:tabs>
          <w:tab w:val="left" w:pos="5985"/>
        </w:tabs>
        <w:rPr>
          <w:rFonts w:ascii="Calibri" w:hAnsi="Calibri"/>
          <w:sz w:val="22"/>
          <w:szCs w:val="22"/>
        </w:rPr>
      </w:pPr>
      <w:r w:rsidRPr="00974BEA">
        <w:rPr>
          <w:rFonts w:ascii="Calibri" w:hAnsi="Calibri"/>
          <w:sz w:val="22"/>
          <w:szCs w:val="22"/>
        </w:rPr>
        <w:t>Burns &amp; Blake</w:t>
      </w:r>
    </w:p>
    <w:p w:rsidR="006F27BA" w:rsidRPr="00821D18" w:rsidRDefault="006F27BA" w:rsidP="004B60BC">
      <w:pPr>
        <w:tabs>
          <w:tab w:val="left" w:pos="5985"/>
        </w:tabs>
        <w:spacing w:before="240"/>
        <w:rPr>
          <w:rFonts w:ascii="Calibri" w:hAnsi="Calibri"/>
          <w:b/>
          <w:sz w:val="22"/>
          <w:szCs w:val="22"/>
        </w:rPr>
      </w:pPr>
      <w:r w:rsidRPr="00821D18">
        <w:rPr>
          <w:rFonts w:ascii="Calibri" w:hAnsi="Calibri"/>
          <w:b/>
          <w:sz w:val="22"/>
          <w:szCs w:val="22"/>
        </w:rPr>
        <w:t>Week 2, August 30-September 3</w:t>
      </w:r>
    </w:p>
    <w:p w:rsidR="006F27BA" w:rsidRPr="00974BEA" w:rsidRDefault="006F27BA" w:rsidP="004B60BC">
      <w:pPr>
        <w:tabs>
          <w:tab w:val="left" w:pos="5985"/>
        </w:tabs>
        <w:rPr>
          <w:rFonts w:ascii="Calibri" w:hAnsi="Calibri"/>
          <w:sz w:val="22"/>
          <w:szCs w:val="22"/>
        </w:rPr>
      </w:pPr>
      <w:r w:rsidRPr="00974BEA">
        <w:rPr>
          <w:rFonts w:ascii="Calibri" w:hAnsi="Calibri"/>
          <w:bCs/>
          <w:sz w:val="22"/>
          <w:szCs w:val="22"/>
        </w:rPr>
        <w:t>Byron &amp; Wordsworth</w:t>
      </w:r>
    </w:p>
    <w:p w:rsidR="006F27BA" w:rsidRPr="00821D18" w:rsidRDefault="006F27BA" w:rsidP="004B60BC">
      <w:pPr>
        <w:tabs>
          <w:tab w:val="left" w:pos="5985"/>
        </w:tabs>
        <w:spacing w:before="240"/>
        <w:rPr>
          <w:rFonts w:ascii="Calibri" w:hAnsi="Calibri"/>
          <w:b/>
          <w:sz w:val="22"/>
          <w:szCs w:val="22"/>
        </w:rPr>
      </w:pPr>
      <w:r w:rsidRPr="00821D18">
        <w:rPr>
          <w:rFonts w:ascii="Calibri" w:hAnsi="Calibri"/>
          <w:b/>
          <w:sz w:val="22"/>
          <w:szCs w:val="22"/>
        </w:rPr>
        <w:t>Week 3, September 6-10</w:t>
      </w:r>
    </w:p>
    <w:p w:rsidR="006F27BA" w:rsidRPr="00821D18" w:rsidRDefault="006F27BA" w:rsidP="004B60BC">
      <w:pPr>
        <w:tabs>
          <w:tab w:val="left" w:pos="5985"/>
        </w:tabs>
        <w:rPr>
          <w:rFonts w:ascii="Calibri" w:hAnsi="Calibri"/>
          <w:sz w:val="22"/>
          <w:szCs w:val="22"/>
        </w:rPr>
      </w:pPr>
      <w:r w:rsidRPr="00821D18">
        <w:rPr>
          <w:rFonts w:ascii="Calibri" w:hAnsi="Calibri"/>
          <w:sz w:val="22"/>
          <w:szCs w:val="22"/>
        </w:rPr>
        <w:t>Labor Day (Monday)</w:t>
      </w:r>
    </w:p>
    <w:p w:rsidR="006F27BA" w:rsidRPr="00821D18" w:rsidRDefault="006F27BA" w:rsidP="003823CB">
      <w:pPr>
        <w:tabs>
          <w:tab w:val="left" w:pos="5985"/>
        </w:tabs>
        <w:rPr>
          <w:rFonts w:ascii="Calibri" w:hAnsi="Calibri"/>
          <w:i/>
          <w:sz w:val="22"/>
          <w:szCs w:val="22"/>
        </w:rPr>
      </w:pPr>
      <w:r>
        <w:rPr>
          <w:rFonts w:ascii="Calibri" w:hAnsi="Calibri"/>
          <w:sz w:val="22"/>
          <w:szCs w:val="22"/>
        </w:rPr>
        <w:t>Tennyson &amp; Hardy</w:t>
      </w:r>
    </w:p>
    <w:p w:rsidR="006F27BA" w:rsidRPr="00821D18" w:rsidRDefault="006F27BA" w:rsidP="003823CB">
      <w:pPr>
        <w:tabs>
          <w:tab w:val="left" w:pos="5985"/>
        </w:tabs>
        <w:spacing w:before="240"/>
        <w:rPr>
          <w:rFonts w:ascii="Calibri" w:hAnsi="Calibri"/>
          <w:b/>
          <w:sz w:val="22"/>
          <w:szCs w:val="22"/>
        </w:rPr>
      </w:pPr>
      <w:r w:rsidRPr="00821D18">
        <w:rPr>
          <w:rFonts w:ascii="Calibri" w:hAnsi="Calibri"/>
          <w:bCs/>
          <w:sz w:val="22"/>
          <w:szCs w:val="22"/>
        </w:rPr>
        <w:t xml:space="preserve"> </w:t>
      </w:r>
      <w:r w:rsidRPr="00821D18">
        <w:rPr>
          <w:rFonts w:ascii="Calibri" w:hAnsi="Calibri"/>
          <w:b/>
          <w:sz w:val="22"/>
          <w:szCs w:val="22"/>
        </w:rPr>
        <w:t>Week 4, September 13-17</w:t>
      </w:r>
    </w:p>
    <w:p w:rsidR="006F27BA" w:rsidRPr="001E728C" w:rsidRDefault="006F27BA" w:rsidP="001E728C">
      <w:pPr>
        <w:tabs>
          <w:tab w:val="left" w:pos="5985"/>
        </w:tabs>
        <w:rPr>
          <w:rFonts w:ascii="Calibri" w:hAnsi="Calibri"/>
          <w:b/>
          <w:bCs/>
          <w:sz w:val="22"/>
          <w:szCs w:val="22"/>
        </w:rPr>
      </w:pPr>
      <w:r w:rsidRPr="001E728C">
        <w:rPr>
          <w:rFonts w:ascii="Calibri" w:hAnsi="Calibri"/>
          <w:b/>
          <w:bCs/>
          <w:sz w:val="22"/>
          <w:szCs w:val="22"/>
        </w:rPr>
        <w:t>Essay #1</w:t>
      </w:r>
      <w:r>
        <w:rPr>
          <w:rFonts w:ascii="Calibri" w:hAnsi="Calibri"/>
          <w:b/>
          <w:bCs/>
          <w:sz w:val="22"/>
          <w:szCs w:val="22"/>
        </w:rPr>
        <w:t xml:space="preserve"> - Poetry</w:t>
      </w:r>
    </w:p>
    <w:p w:rsidR="006F27BA" w:rsidRPr="00821D18" w:rsidRDefault="006F27BA" w:rsidP="003823CB">
      <w:pPr>
        <w:tabs>
          <w:tab w:val="left" w:pos="5985"/>
        </w:tabs>
        <w:rPr>
          <w:rFonts w:ascii="Calibri" w:hAnsi="Calibri"/>
          <w:i/>
          <w:sz w:val="22"/>
          <w:szCs w:val="22"/>
        </w:rPr>
      </w:pPr>
      <w:r>
        <w:rPr>
          <w:rFonts w:ascii="Calibri" w:hAnsi="Calibri"/>
          <w:i/>
          <w:sz w:val="22"/>
          <w:szCs w:val="22"/>
        </w:rPr>
        <w:t>Macbeth</w:t>
      </w:r>
    </w:p>
    <w:p w:rsidR="006F27BA" w:rsidRPr="00821D18" w:rsidRDefault="006F27BA" w:rsidP="003823CB">
      <w:pPr>
        <w:tabs>
          <w:tab w:val="left" w:pos="5985"/>
        </w:tabs>
        <w:spacing w:before="240"/>
        <w:rPr>
          <w:rFonts w:ascii="Calibri" w:hAnsi="Calibri"/>
          <w:b/>
          <w:sz w:val="22"/>
          <w:szCs w:val="22"/>
        </w:rPr>
      </w:pPr>
      <w:r w:rsidRPr="00821D18">
        <w:rPr>
          <w:rFonts w:ascii="Calibri" w:hAnsi="Calibri"/>
          <w:bCs/>
          <w:sz w:val="22"/>
          <w:szCs w:val="22"/>
        </w:rPr>
        <w:t xml:space="preserve"> </w:t>
      </w:r>
      <w:r w:rsidRPr="00821D18">
        <w:rPr>
          <w:rFonts w:ascii="Calibri" w:hAnsi="Calibri"/>
          <w:b/>
          <w:sz w:val="22"/>
          <w:szCs w:val="22"/>
        </w:rPr>
        <w:t>Week 5, September 20-24</w:t>
      </w:r>
    </w:p>
    <w:p w:rsidR="006F27BA" w:rsidRPr="00974BEA" w:rsidRDefault="006F27BA" w:rsidP="004B60BC">
      <w:pPr>
        <w:tabs>
          <w:tab w:val="left" w:pos="5985"/>
        </w:tabs>
        <w:rPr>
          <w:rFonts w:ascii="Calibri" w:hAnsi="Calibri"/>
          <w:i/>
          <w:sz w:val="22"/>
          <w:szCs w:val="22"/>
        </w:rPr>
      </w:pPr>
      <w:r>
        <w:rPr>
          <w:rFonts w:ascii="Calibri" w:hAnsi="Calibri"/>
          <w:bCs/>
          <w:i/>
          <w:sz w:val="22"/>
          <w:szCs w:val="22"/>
        </w:rPr>
        <w:t>Richard III</w:t>
      </w:r>
    </w:p>
    <w:p w:rsidR="006F27BA" w:rsidRPr="00821D18" w:rsidRDefault="006F27BA" w:rsidP="003823CB">
      <w:pPr>
        <w:tabs>
          <w:tab w:val="left" w:pos="5985"/>
        </w:tabs>
        <w:spacing w:before="240"/>
        <w:rPr>
          <w:rFonts w:ascii="Calibri" w:hAnsi="Calibri"/>
          <w:b/>
          <w:sz w:val="22"/>
          <w:szCs w:val="22"/>
        </w:rPr>
      </w:pPr>
      <w:r w:rsidRPr="00821D18">
        <w:rPr>
          <w:rFonts w:ascii="Calibri" w:hAnsi="Calibri"/>
          <w:b/>
          <w:sz w:val="22"/>
          <w:szCs w:val="22"/>
        </w:rPr>
        <w:t>Week 6, September 27-October 1</w:t>
      </w:r>
    </w:p>
    <w:p w:rsidR="006F27BA" w:rsidRPr="00861DE5" w:rsidRDefault="006F27BA" w:rsidP="004B60BC">
      <w:pPr>
        <w:tabs>
          <w:tab w:val="left" w:pos="5985"/>
        </w:tabs>
        <w:rPr>
          <w:rFonts w:ascii="Calibri" w:hAnsi="Calibri"/>
          <w:b/>
          <w:sz w:val="22"/>
          <w:szCs w:val="22"/>
        </w:rPr>
      </w:pPr>
      <w:r w:rsidRPr="00861DE5">
        <w:rPr>
          <w:rFonts w:ascii="Calibri" w:hAnsi="Calibri"/>
          <w:b/>
          <w:sz w:val="22"/>
          <w:szCs w:val="22"/>
        </w:rPr>
        <w:t>Essay #1 due</w:t>
      </w:r>
    </w:p>
    <w:p w:rsidR="006F27BA" w:rsidRPr="00821D18" w:rsidRDefault="006F27BA" w:rsidP="004B60BC">
      <w:pPr>
        <w:tabs>
          <w:tab w:val="left" w:pos="5985"/>
        </w:tabs>
        <w:rPr>
          <w:rFonts w:ascii="Calibri" w:hAnsi="Calibri"/>
          <w:sz w:val="22"/>
          <w:szCs w:val="22"/>
        </w:rPr>
      </w:pPr>
      <w:r>
        <w:rPr>
          <w:rFonts w:ascii="Calibri" w:hAnsi="Calibri"/>
          <w:i/>
          <w:sz w:val="22"/>
          <w:szCs w:val="22"/>
        </w:rPr>
        <w:t>Importance of Being Earnest</w:t>
      </w:r>
    </w:p>
    <w:p w:rsidR="006F27BA" w:rsidRPr="00821D18" w:rsidRDefault="006F27BA" w:rsidP="003823CB">
      <w:pPr>
        <w:tabs>
          <w:tab w:val="left" w:pos="5985"/>
        </w:tabs>
        <w:spacing w:before="240"/>
        <w:rPr>
          <w:rFonts w:ascii="Calibri" w:hAnsi="Calibri"/>
          <w:b/>
          <w:sz w:val="22"/>
          <w:szCs w:val="22"/>
        </w:rPr>
      </w:pPr>
      <w:r w:rsidRPr="00821D18">
        <w:rPr>
          <w:rFonts w:ascii="Calibri" w:hAnsi="Calibri"/>
          <w:b/>
          <w:sz w:val="22"/>
          <w:szCs w:val="22"/>
        </w:rPr>
        <w:t>Week 7, October 4-8</w:t>
      </w:r>
    </w:p>
    <w:p w:rsidR="006F27BA" w:rsidRDefault="006F27BA" w:rsidP="003823CB">
      <w:pPr>
        <w:tabs>
          <w:tab w:val="left" w:pos="5985"/>
        </w:tabs>
        <w:rPr>
          <w:rFonts w:ascii="Calibri" w:hAnsi="Calibri"/>
          <w:sz w:val="22"/>
          <w:szCs w:val="22"/>
        </w:rPr>
      </w:pPr>
      <w:r w:rsidRPr="00821D18">
        <w:rPr>
          <w:rFonts w:ascii="Calibri" w:hAnsi="Calibri"/>
          <w:sz w:val="22"/>
          <w:szCs w:val="22"/>
        </w:rPr>
        <w:t>‘Markheim’</w:t>
      </w:r>
    </w:p>
    <w:p w:rsidR="006F27BA" w:rsidRPr="00821D18" w:rsidRDefault="006F27BA" w:rsidP="00821D18">
      <w:pPr>
        <w:tabs>
          <w:tab w:val="left" w:pos="5985"/>
        </w:tabs>
        <w:rPr>
          <w:rFonts w:ascii="Calibri" w:hAnsi="Calibri"/>
          <w:sz w:val="22"/>
          <w:szCs w:val="22"/>
        </w:rPr>
      </w:pPr>
      <w:r w:rsidRPr="00821D18">
        <w:rPr>
          <w:rFonts w:ascii="Calibri" w:hAnsi="Calibri"/>
          <w:sz w:val="22"/>
          <w:szCs w:val="22"/>
        </w:rPr>
        <w:t>‘The Bottle Imp’</w:t>
      </w:r>
    </w:p>
    <w:p w:rsidR="006F27BA" w:rsidRPr="00821D18" w:rsidRDefault="006F27BA" w:rsidP="003823CB">
      <w:pPr>
        <w:tabs>
          <w:tab w:val="left" w:pos="5985"/>
        </w:tabs>
        <w:spacing w:before="240"/>
        <w:rPr>
          <w:rFonts w:ascii="Calibri" w:hAnsi="Calibri"/>
          <w:b/>
          <w:sz w:val="22"/>
          <w:szCs w:val="22"/>
        </w:rPr>
      </w:pPr>
      <w:r w:rsidRPr="00821D18">
        <w:rPr>
          <w:rFonts w:ascii="Calibri" w:hAnsi="Calibri"/>
          <w:b/>
          <w:sz w:val="22"/>
          <w:szCs w:val="22"/>
        </w:rPr>
        <w:t>Week 8, October 11-15</w:t>
      </w:r>
    </w:p>
    <w:p w:rsidR="006F27BA" w:rsidRDefault="006F27BA" w:rsidP="00D45341">
      <w:pPr>
        <w:tabs>
          <w:tab w:val="left" w:pos="5985"/>
        </w:tabs>
        <w:rPr>
          <w:rFonts w:ascii="Calibri" w:hAnsi="Calibri"/>
          <w:sz w:val="22"/>
          <w:szCs w:val="22"/>
        </w:rPr>
      </w:pPr>
      <w:r>
        <w:rPr>
          <w:rFonts w:ascii="Calibri" w:hAnsi="Calibri"/>
          <w:sz w:val="22"/>
          <w:szCs w:val="22"/>
        </w:rPr>
        <w:t>‘Koolau the Leper’, ‘House of Pride’</w:t>
      </w:r>
    </w:p>
    <w:p w:rsidR="006F27BA" w:rsidRPr="0044363D" w:rsidRDefault="006F27BA" w:rsidP="00B1061D">
      <w:pPr>
        <w:tabs>
          <w:tab w:val="left" w:pos="5985"/>
        </w:tabs>
        <w:rPr>
          <w:rFonts w:ascii="Calibri" w:hAnsi="Calibri"/>
          <w:b/>
          <w:sz w:val="22"/>
          <w:szCs w:val="22"/>
        </w:rPr>
      </w:pPr>
      <w:r>
        <w:rPr>
          <w:rFonts w:ascii="Calibri" w:hAnsi="Calibri"/>
          <w:bCs/>
          <w:sz w:val="22"/>
          <w:szCs w:val="22"/>
        </w:rPr>
        <w:t>Individual conferencing</w:t>
      </w:r>
    </w:p>
    <w:p w:rsidR="006F27BA" w:rsidRPr="00821D18" w:rsidRDefault="006F27BA" w:rsidP="003823CB">
      <w:pPr>
        <w:tabs>
          <w:tab w:val="left" w:pos="5985"/>
        </w:tabs>
        <w:spacing w:before="240"/>
        <w:rPr>
          <w:rFonts w:ascii="Calibri" w:hAnsi="Calibri"/>
          <w:b/>
          <w:sz w:val="22"/>
          <w:szCs w:val="22"/>
        </w:rPr>
      </w:pPr>
      <w:r w:rsidRPr="00821D18">
        <w:rPr>
          <w:rFonts w:ascii="Calibri" w:hAnsi="Calibri"/>
          <w:b/>
          <w:sz w:val="22"/>
          <w:szCs w:val="22"/>
        </w:rPr>
        <w:t>Week 9, October 18-22</w:t>
      </w:r>
    </w:p>
    <w:p w:rsidR="006F27BA" w:rsidRPr="001E728C" w:rsidRDefault="006F27BA" w:rsidP="003823CB">
      <w:pPr>
        <w:tabs>
          <w:tab w:val="left" w:pos="5985"/>
        </w:tabs>
        <w:rPr>
          <w:rFonts w:ascii="Calibri" w:hAnsi="Calibri"/>
          <w:b/>
          <w:sz w:val="22"/>
          <w:szCs w:val="22"/>
        </w:rPr>
      </w:pPr>
      <w:r w:rsidRPr="001E728C">
        <w:rPr>
          <w:rFonts w:ascii="Calibri" w:hAnsi="Calibri"/>
          <w:b/>
          <w:sz w:val="22"/>
          <w:szCs w:val="22"/>
        </w:rPr>
        <w:t>Essay #2</w:t>
      </w:r>
      <w:r>
        <w:rPr>
          <w:rFonts w:ascii="Calibri" w:hAnsi="Calibri"/>
          <w:b/>
          <w:sz w:val="22"/>
          <w:szCs w:val="22"/>
        </w:rPr>
        <w:t xml:space="preserve"> – Short Story</w:t>
      </w:r>
    </w:p>
    <w:p w:rsidR="006F27BA" w:rsidRDefault="006F27BA" w:rsidP="003823CB">
      <w:pPr>
        <w:tabs>
          <w:tab w:val="left" w:pos="5985"/>
        </w:tabs>
        <w:rPr>
          <w:rFonts w:ascii="Calibri" w:hAnsi="Calibri"/>
          <w:sz w:val="22"/>
          <w:szCs w:val="22"/>
        </w:rPr>
      </w:pPr>
      <w:r>
        <w:rPr>
          <w:rFonts w:ascii="Calibri" w:hAnsi="Calibri"/>
          <w:sz w:val="22"/>
          <w:szCs w:val="22"/>
        </w:rPr>
        <w:t>Individual conferencing</w:t>
      </w:r>
    </w:p>
    <w:p w:rsidR="006F27BA" w:rsidRPr="00821D18" w:rsidRDefault="006F27BA" w:rsidP="004B60BC">
      <w:pPr>
        <w:tabs>
          <w:tab w:val="left" w:pos="8280"/>
        </w:tabs>
        <w:spacing w:before="240"/>
        <w:rPr>
          <w:rFonts w:ascii="Calibri" w:hAnsi="Calibri"/>
          <w:b/>
          <w:sz w:val="22"/>
          <w:szCs w:val="22"/>
        </w:rPr>
      </w:pPr>
      <w:r w:rsidRPr="00821D18">
        <w:rPr>
          <w:rFonts w:ascii="Calibri" w:hAnsi="Calibri"/>
          <w:b/>
          <w:sz w:val="22"/>
          <w:szCs w:val="22"/>
        </w:rPr>
        <w:t>Week 10, October 25-29</w:t>
      </w:r>
      <w:r w:rsidRPr="00821D18">
        <w:rPr>
          <w:rFonts w:ascii="Calibri" w:hAnsi="Calibri"/>
          <w:b/>
          <w:sz w:val="22"/>
          <w:szCs w:val="22"/>
        </w:rPr>
        <w:tab/>
      </w:r>
    </w:p>
    <w:p w:rsidR="006F27BA" w:rsidRPr="00D45341" w:rsidRDefault="006F27BA" w:rsidP="003823CB">
      <w:pPr>
        <w:tabs>
          <w:tab w:val="left" w:pos="5985"/>
        </w:tabs>
        <w:rPr>
          <w:rFonts w:ascii="Calibri" w:hAnsi="Calibri"/>
          <w:b/>
          <w:sz w:val="22"/>
          <w:szCs w:val="22"/>
        </w:rPr>
      </w:pPr>
      <w:r>
        <w:rPr>
          <w:rFonts w:ascii="Calibri" w:hAnsi="Calibri"/>
          <w:sz w:val="22"/>
          <w:szCs w:val="22"/>
        </w:rPr>
        <w:t xml:space="preserve">‘Scandal in </w:t>
      </w:r>
      <w:smartTag w:uri="urn:schemas-microsoft-com:office:smarttags" w:element="place">
        <w:r>
          <w:rPr>
            <w:rFonts w:ascii="Calibri" w:hAnsi="Calibri"/>
            <w:sz w:val="22"/>
            <w:szCs w:val="22"/>
          </w:rPr>
          <w:t>Bohemia</w:t>
        </w:r>
      </w:smartTag>
      <w:r>
        <w:rPr>
          <w:rFonts w:ascii="Calibri" w:hAnsi="Calibri"/>
          <w:sz w:val="22"/>
          <w:szCs w:val="22"/>
        </w:rPr>
        <w:t>,’ ‘The Final Problem’</w:t>
      </w:r>
    </w:p>
    <w:p w:rsidR="006F27BA" w:rsidRDefault="006F27BA" w:rsidP="00710BCB">
      <w:pPr>
        <w:tabs>
          <w:tab w:val="left" w:pos="5985"/>
        </w:tabs>
        <w:rPr>
          <w:rFonts w:ascii="Calibri" w:hAnsi="Calibri"/>
          <w:sz w:val="22"/>
          <w:szCs w:val="22"/>
        </w:rPr>
      </w:pPr>
      <w:r>
        <w:rPr>
          <w:rFonts w:ascii="Calibri" w:hAnsi="Calibri"/>
          <w:sz w:val="22"/>
          <w:szCs w:val="22"/>
        </w:rPr>
        <w:t>Dickens – ‘Sunday Under Three Heads’</w:t>
      </w:r>
    </w:p>
    <w:p w:rsidR="006F27BA" w:rsidRPr="00821D18" w:rsidRDefault="006F27BA" w:rsidP="004B60BC">
      <w:pPr>
        <w:tabs>
          <w:tab w:val="left" w:pos="5985"/>
        </w:tabs>
        <w:spacing w:before="240"/>
        <w:rPr>
          <w:rFonts w:ascii="Calibri" w:hAnsi="Calibri"/>
          <w:b/>
          <w:sz w:val="22"/>
          <w:szCs w:val="22"/>
        </w:rPr>
      </w:pPr>
      <w:r w:rsidRPr="00821D18">
        <w:rPr>
          <w:rFonts w:ascii="Calibri" w:hAnsi="Calibri"/>
          <w:b/>
          <w:sz w:val="22"/>
          <w:szCs w:val="22"/>
        </w:rPr>
        <w:t>Week 11, November 1-5</w:t>
      </w:r>
    </w:p>
    <w:p w:rsidR="006F27BA" w:rsidRPr="001E728C" w:rsidRDefault="006F27BA" w:rsidP="004B60BC">
      <w:pPr>
        <w:tabs>
          <w:tab w:val="left" w:pos="5985"/>
        </w:tabs>
        <w:rPr>
          <w:rFonts w:ascii="Calibri" w:hAnsi="Calibri"/>
          <w:b/>
          <w:sz w:val="22"/>
          <w:szCs w:val="22"/>
        </w:rPr>
      </w:pPr>
      <w:r w:rsidRPr="001E728C">
        <w:rPr>
          <w:rFonts w:ascii="Calibri" w:hAnsi="Calibri"/>
          <w:b/>
          <w:sz w:val="22"/>
          <w:szCs w:val="22"/>
        </w:rPr>
        <w:t>Essay #2 due</w:t>
      </w:r>
    </w:p>
    <w:p w:rsidR="006F27BA" w:rsidRPr="00710BCB" w:rsidRDefault="006F27BA" w:rsidP="004B60BC">
      <w:pPr>
        <w:tabs>
          <w:tab w:val="left" w:pos="5985"/>
        </w:tabs>
        <w:rPr>
          <w:rFonts w:ascii="Calibri" w:hAnsi="Calibri"/>
          <w:i/>
          <w:sz w:val="22"/>
          <w:szCs w:val="22"/>
        </w:rPr>
      </w:pPr>
      <w:r>
        <w:rPr>
          <w:rFonts w:ascii="Calibri" w:hAnsi="Calibri"/>
          <w:i/>
          <w:sz w:val="22"/>
          <w:szCs w:val="22"/>
        </w:rPr>
        <w:t>A Christmas Carol</w:t>
      </w:r>
    </w:p>
    <w:p w:rsidR="006F27BA" w:rsidRPr="00821D18" w:rsidRDefault="006F27BA" w:rsidP="004B60BC">
      <w:pPr>
        <w:tabs>
          <w:tab w:val="left" w:pos="5985"/>
        </w:tabs>
        <w:spacing w:before="240"/>
        <w:rPr>
          <w:rFonts w:ascii="Calibri" w:hAnsi="Calibri"/>
          <w:b/>
          <w:sz w:val="22"/>
          <w:szCs w:val="22"/>
        </w:rPr>
      </w:pPr>
      <w:r w:rsidRPr="00821D18">
        <w:rPr>
          <w:rFonts w:ascii="Calibri" w:hAnsi="Calibri"/>
          <w:b/>
          <w:sz w:val="22"/>
          <w:szCs w:val="22"/>
        </w:rPr>
        <w:t>Week 12, November 8-12</w:t>
      </w:r>
    </w:p>
    <w:p w:rsidR="006F27BA" w:rsidRPr="00710BCB" w:rsidRDefault="006F27BA" w:rsidP="00710BCB">
      <w:pPr>
        <w:tabs>
          <w:tab w:val="left" w:pos="5985"/>
        </w:tabs>
        <w:rPr>
          <w:rFonts w:ascii="Calibri" w:hAnsi="Calibri"/>
          <w:i/>
          <w:sz w:val="22"/>
          <w:szCs w:val="22"/>
        </w:rPr>
      </w:pPr>
      <w:r w:rsidRPr="00710BCB">
        <w:rPr>
          <w:rFonts w:ascii="Calibri" w:hAnsi="Calibri"/>
          <w:i/>
          <w:sz w:val="22"/>
          <w:szCs w:val="22"/>
        </w:rPr>
        <w:t>Jekyll and Hyde</w:t>
      </w:r>
    </w:p>
    <w:p w:rsidR="006F27BA" w:rsidRPr="00821D18" w:rsidRDefault="006F27BA" w:rsidP="004B60BC">
      <w:pPr>
        <w:tabs>
          <w:tab w:val="left" w:pos="5985"/>
        </w:tabs>
        <w:rPr>
          <w:rFonts w:ascii="Calibri" w:hAnsi="Calibri"/>
          <w:sz w:val="22"/>
          <w:szCs w:val="22"/>
        </w:rPr>
      </w:pPr>
    </w:p>
    <w:p w:rsidR="006F27BA" w:rsidRPr="00821D18" w:rsidRDefault="006F27BA" w:rsidP="004B60BC">
      <w:pPr>
        <w:pStyle w:val="Heading1"/>
        <w:rPr>
          <w:rFonts w:ascii="Calibri" w:hAnsi="Calibri"/>
          <w:bCs/>
          <w:sz w:val="22"/>
          <w:szCs w:val="22"/>
        </w:rPr>
      </w:pPr>
      <w:r w:rsidRPr="00821D18">
        <w:rPr>
          <w:rFonts w:ascii="Calibri" w:hAnsi="Calibri"/>
          <w:sz w:val="22"/>
          <w:szCs w:val="22"/>
        </w:rPr>
        <w:t>Thursday November 11 – Veteran’s Day</w:t>
      </w:r>
    </w:p>
    <w:p w:rsidR="006F27BA" w:rsidRPr="00821D18" w:rsidRDefault="006F27BA" w:rsidP="00710BCB">
      <w:pPr>
        <w:tabs>
          <w:tab w:val="left" w:pos="5985"/>
        </w:tabs>
        <w:rPr>
          <w:rFonts w:ascii="Calibri" w:hAnsi="Calibri"/>
          <w:i/>
          <w:sz w:val="22"/>
          <w:szCs w:val="22"/>
        </w:rPr>
      </w:pPr>
      <w:r w:rsidRPr="00821D18">
        <w:rPr>
          <w:rFonts w:ascii="Calibri" w:hAnsi="Calibri"/>
          <w:i/>
          <w:sz w:val="22"/>
          <w:szCs w:val="22"/>
        </w:rPr>
        <w:t>Hound of the Baskervilles</w:t>
      </w:r>
    </w:p>
    <w:p w:rsidR="006F27BA" w:rsidRPr="00821D18" w:rsidRDefault="006F27BA" w:rsidP="004B60BC">
      <w:pPr>
        <w:tabs>
          <w:tab w:val="left" w:pos="5985"/>
        </w:tabs>
        <w:spacing w:before="240"/>
        <w:rPr>
          <w:rFonts w:ascii="Calibri" w:hAnsi="Calibri"/>
          <w:b/>
          <w:sz w:val="22"/>
          <w:szCs w:val="22"/>
        </w:rPr>
      </w:pPr>
      <w:r w:rsidRPr="00821D18">
        <w:rPr>
          <w:rFonts w:ascii="Calibri" w:hAnsi="Calibri"/>
          <w:b/>
          <w:sz w:val="22"/>
          <w:szCs w:val="22"/>
        </w:rPr>
        <w:t>Week 13, November 15-19</w:t>
      </w:r>
    </w:p>
    <w:p w:rsidR="006F27BA" w:rsidRPr="00821D18" w:rsidRDefault="006F27BA" w:rsidP="004B60BC">
      <w:pPr>
        <w:pStyle w:val="Heading1"/>
        <w:rPr>
          <w:rFonts w:ascii="Calibri" w:hAnsi="Calibri"/>
          <w:sz w:val="22"/>
          <w:szCs w:val="22"/>
        </w:rPr>
      </w:pPr>
      <w:r w:rsidRPr="00821D18">
        <w:rPr>
          <w:rFonts w:ascii="Calibri" w:hAnsi="Calibri"/>
          <w:sz w:val="22"/>
          <w:szCs w:val="22"/>
        </w:rPr>
        <w:t>Monday12th – Veteran’s Day</w:t>
      </w:r>
    </w:p>
    <w:p w:rsidR="006F27BA" w:rsidRPr="001E728C" w:rsidRDefault="006F27BA" w:rsidP="00821D18">
      <w:pPr>
        <w:tabs>
          <w:tab w:val="left" w:pos="5985"/>
        </w:tabs>
        <w:rPr>
          <w:rFonts w:ascii="Calibri" w:hAnsi="Calibri"/>
          <w:b/>
          <w:sz w:val="22"/>
          <w:szCs w:val="22"/>
        </w:rPr>
      </w:pPr>
      <w:r w:rsidRPr="001E728C">
        <w:rPr>
          <w:rFonts w:ascii="Calibri" w:hAnsi="Calibri"/>
          <w:b/>
          <w:sz w:val="22"/>
          <w:szCs w:val="22"/>
        </w:rPr>
        <w:t>Essay #3</w:t>
      </w:r>
      <w:r>
        <w:rPr>
          <w:rFonts w:ascii="Calibri" w:hAnsi="Calibri"/>
          <w:b/>
          <w:sz w:val="22"/>
          <w:szCs w:val="22"/>
        </w:rPr>
        <w:t xml:space="preserve"> – Long Fiction</w:t>
      </w:r>
    </w:p>
    <w:p w:rsidR="006F27BA" w:rsidRPr="00821D18" w:rsidRDefault="006F27BA" w:rsidP="00710BCB">
      <w:pPr>
        <w:tabs>
          <w:tab w:val="left" w:pos="8280"/>
        </w:tabs>
        <w:rPr>
          <w:rFonts w:ascii="Calibri" w:hAnsi="Calibri"/>
          <w:i/>
          <w:iCs/>
          <w:sz w:val="22"/>
          <w:szCs w:val="22"/>
        </w:rPr>
      </w:pPr>
      <w:r>
        <w:rPr>
          <w:rFonts w:ascii="Calibri" w:hAnsi="Calibri"/>
          <w:i/>
          <w:iCs/>
          <w:sz w:val="22"/>
          <w:szCs w:val="22"/>
        </w:rPr>
        <w:lastRenderedPageBreak/>
        <w:t>Call of the Wild</w:t>
      </w:r>
    </w:p>
    <w:p w:rsidR="006F27BA" w:rsidRPr="00821D18" w:rsidRDefault="006F27BA" w:rsidP="004B60BC">
      <w:pPr>
        <w:tabs>
          <w:tab w:val="left" w:pos="5985"/>
        </w:tabs>
        <w:spacing w:before="240"/>
        <w:rPr>
          <w:rFonts w:ascii="Calibri" w:hAnsi="Calibri"/>
          <w:b/>
          <w:sz w:val="22"/>
          <w:szCs w:val="22"/>
        </w:rPr>
      </w:pPr>
      <w:r w:rsidRPr="00821D18">
        <w:rPr>
          <w:rFonts w:ascii="Calibri" w:hAnsi="Calibri"/>
          <w:b/>
          <w:sz w:val="22"/>
          <w:szCs w:val="22"/>
        </w:rPr>
        <w:t>Week 14, November 22-26</w:t>
      </w:r>
    </w:p>
    <w:p w:rsidR="006F27BA" w:rsidRPr="00821D18" w:rsidRDefault="006F27BA" w:rsidP="004B60BC">
      <w:pPr>
        <w:tabs>
          <w:tab w:val="left" w:pos="5985"/>
        </w:tabs>
        <w:rPr>
          <w:rFonts w:ascii="Calibri" w:hAnsi="Calibri"/>
          <w:b/>
          <w:sz w:val="22"/>
          <w:szCs w:val="22"/>
        </w:rPr>
      </w:pPr>
      <w:r w:rsidRPr="00821D18">
        <w:rPr>
          <w:rFonts w:ascii="Calibri" w:hAnsi="Calibri"/>
          <w:b/>
          <w:sz w:val="22"/>
          <w:szCs w:val="22"/>
        </w:rPr>
        <w:t>Thanksgiving!</w:t>
      </w:r>
    </w:p>
    <w:p w:rsidR="006F27BA" w:rsidRPr="00821D18" w:rsidRDefault="006F27BA" w:rsidP="00710BCB">
      <w:pPr>
        <w:tabs>
          <w:tab w:val="left" w:pos="5985"/>
        </w:tabs>
        <w:rPr>
          <w:rFonts w:ascii="Calibri" w:hAnsi="Calibri"/>
          <w:i/>
          <w:sz w:val="22"/>
          <w:szCs w:val="22"/>
        </w:rPr>
      </w:pPr>
      <w:r w:rsidRPr="00821D18">
        <w:rPr>
          <w:rFonts w:ascii="Calibri" w:hAnsi="Calibri"/>
          <w:i/>
          <w:sz w:val="22"/>
          <w:szCs w:val="22"/>
        </w:rPr>
        <w:t>Picture of Dorian Gray</w:t>
      </w:r>
    </w:p>
    <w:p w:rsidR="006F27BA" w:rsidRPr="00821D18" w:rsidRDefault="006F27BA" w:rsidP="004B60BC">
      <w:pPr>
        <w:tabs>
          <w:tab w:val="left" w:pos="5985"/>
        </w:tabs>
        <w:spacing w:before="240"/>
        <w:rPr>
          <w:rFonts w:ascii="Calibri" w:hAnsi="Calibri"/>
          <w:b/>
          <w:sz w:val="22"/>
          <w:szCs w:val="22"/>
        </w:rPr>
      </w:pPr>
      <w:r w:rsidRPr="00821D18">
        <w:rPr>
          <w:rFonts w:ascii="Calibri" w:hAnsi="Calibri"/>
          <w:b/>
          <w:sz w:val="22"/>
          <w:szCs w:val="22"/>
        </w:rPr>
        <w:t>Week 15, November 29-December 3</w:t>
      </w:r>
    </w:p>
    <w:p w:rsidR="006F27BA" w:rsidRPr="001E728C" w:rsidRDefault="006F27BA" w:rsidP="004B60BC">
      <w:pPr>
        <w:tabs>
          <w:tab w:val="left" w:pos="5985"/>
        </w:tabs>
        <w:rPr>
          <w:rFonts w:ascii="Calibri" w:hAnsi="Calibri"/>
          <w:b/>
          <w:sz w:val="22"/>
          <w:szCs w:val="22"/>
        </w:rPr>
      </w:pPr>
      <w:r w:rsidRPr="001E728C">
        <w:rPr>
          <w:rFonts w:ascii="Calibri" w:hAnsi="Calibri"/>
          <w:b/>
          <w:sz w:val="22"/>
          <w:szCs w:val="22"/>
        </w:rPr>
        <w:t>Essay #3 due</w:t>
      </w:r>
    </w:p>
    <w:p w:rsidR="006F27BA" w:rsidRPr="00710BCB" w:rsidRDefault="006F27BA" w:rsidP="00710BCB">
      <w:pPr>
        <w:tabs>
          <w:tab w:val="left" w:pos="5985"/>
        </w:tabs>
        <w:rPr>
          <w:rFonts w:ascii="Calibri" w:hAnsi="Calibri"/>
          <w:sz w:val="22"/>
          <w:szCs w:val="22"/>
        </w:rPr>
      </w:pPr>
      <w:r>
        <w:rPr>
          <w:rFonts w:ascii="Calibri" w:hAnsi="Calibri"/>
          <w:sz w:val="22"/>
          <w:szCs w:val="22"/>
        </w:rPr>
        <w:t>Course Review</w:t>
      </w:r>
    </w:p>
    <w:p w:rsidR="006F27BA" w:rsidRPr="00821D18" w:rsidRDefault="006F27BA" w:rsidP="004B60BC">
      <w:pPr>
        <w:tabs>
          <w:tab w:val="left" w:pos="5985"/>
        </w:tabs>
        <w:spacing w:before="240"/>
        <w:rPr>
          <w:rFonts w:ascii="Calibri" w:hAnsi="Calibri"/>
          <w:b/>
          <w:sz w:val="22"/>
          <w:szCs w:val="22"/>
        </w:rPr>
      </w:pPr>
      <w:r w:rsidRPr="00821D18">
        <w:rPr>
          <w:rFonts w:ascii="Calibri" w:hAnsi="Calibri"/>
          <w:b/>
          <w:sz w:val="22"/>
          <w:szCs w:val="22"/>
        </w:rPr>
        <w:t>Week 16, December 6-10</w:t>
      </w:r>
    </w:p>
    <w:p w:rsidR="006F27BA" w:rsidRPr="00821D18" w:rsidRDefault="006F27BA" w:rsidP="004B60BC">
      <w:pPr>
        <w:tabs>
          <w:tab w:val="left" w:pos="5985"/>
        </w:tabs>
        <w:rPr>
          <w:rFonts w:ascii="Calibri" w:hAnsi="Calibri"/>
          <w:sz w:val="22"/>
          <w:szCs w:val="22"/>
        </w:rPr>
      </w:pPr>
      <w:r w:rsidRPr="00821D18">
        <w:rPr>
          <w:rFonts w:ascii="Calibri" w:hAnsi="Calibri"/>
          <w:sz w:val="22"/>
          <w:szCs w:val="22"/>
        </w:rPr>
        <w:t>Final exam.</w:t>
      </w:r>
    </w:p>
    <w:p w:rsidR="006F27BA" w:rsidRPr="00821D18" w:rsidRDefault="006F27BA" w:rsidP="006126F3">
      <w:pPr>
        <w:tabs>
          <w:tab w:val="left" w:pos="5985"/>
        </w:tabs>
        <w:spacing w:before="240"/>
        <w:rPr>
          <w:rFonts w:ascii="Calibri" w:hAnsi="Calibri"/>
          <w:b/>
          <w:sz w:val="22"/>
          <w:szCs w:val="22"/>
        </w:rPr>
      </w:pPr>
    </w:p>
    <w:p w:rsidR="006F27BA" w:rsidRPr="00821D18" w:rsidRDefault="006F27BA" w:rsidP="006126F3">
      <w:pPr>
        <w:tabs>
          <w:tab w:val="left" w:pos="5985"/>
        </w:tabs>
        <w:spacing w:before="240"/>
        <w:rPr>
          <w:rFonts w:ascii="Calibri" w:hAnsi="Calibri"/>
          <w:b/>
          <w:sz w:val="22"/>
          <w:szCs w:val="22"/>
        </w:rPr>
      </w:pPr>
    </w:p>
    <w:p w:rsidR="006F27BA" w:rsidRPr="004B60BC" w:rsidRDefault="006F27BA" w:rsidP="006126F3">
      <w:pPr>
        <w:rPr>
          <w:rFonts w:ascii="Calibri" w:hAnsi="Calibri"/>
          <w:sz w:val="22"/>
          <w:szCs w:val="22"/>
        </w:rPr>
      </w:pPr>
    </w:p>
    <w:p w:rsidR="006F27BA" w:rsidRDefault="006F27BA">
      <w:pPr>
        <w:rPr>
          <w:rFonts w:ascii="Calibri" w:hAnsi="Calibri"/>
          <w:sz w:val="22"/>
          <w:szCs w:val="22"/>
        </w:rPr>
      </w:pPr>
    </w:p>
    <w:p w:rsidR="006F27BA" w:rsidRDefault="006F27BA">
      <w:pPr>
        <w:rPr>
          <w:rFonts w:ascii="Calibri" w:hAnsi="Calibri"/>
          <w:sz w:val="22"/>
          <w:szCs w:val="22"/>
        </w:rPr>
      </w:pPr>
    </w:p>
    <w:sectPr w:rsidR="006F27BA" w:rsidSect="00A44410">
      <w:footerReference w:type="even" r:id="rId7"/>
      <w:footerReference w:type="default" r:id="rId8"/>
      <w:pgSz w:w="12240" w:h="15840"/>
      <w:pgMar w:top="900" w:right="1080" w:bottom="900" w:left="126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0C7D" w:rsidRDefault="00F00C7D" w:rsidP="00A54D24">
      <w:r>
        <w:separator/>
      </w:r>
    </w:p>
  </w:endnote>
  <w:endnote w:type="continuationSeparator" w:id="0">
    <w:p w:rsidR="00F00C7D" w:rsidRDefault="00F00C7D" w:rsidP="00A54D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7BA" w:rsidRDefault="009109E3">
    <w:pPr>
      <w:pStyle w:val="Footer"/>
      <w:framePr w:wrap="around" w:vAnchor="text" w:hAnchor="margin" w:xAlign="right" w:y="1"/>
      <w:rPr>
        <w:rStyle w:val="PageNumber"/>
      </w:rPr>
    </w:pPr>
    <w:r>
      <w:rPr>
        <w:rStyle w:val="PageNumber"/>
      </w:rPr>
      <w:fldChar w:fldCharType="begin"/>
    </w:r>
    <w:r w:rsidR="006F27BA">
      <w:rPr>
        <w:rStyle w:val="PageNumber"/>
      </w:rPr>
      <w:instrText xml:space="preserve">PAGE  </w:instrText>
    </w:r>
    <w:r>
      <w:rPr>
        <w:rStyle w:val="PageNumber"/>
      </w:rPr>
      <w:fldChar w:fldCharType="end"/>
    </w:r>
  </w:p>
  <w:p w:rsidR="006F27BA" w:rsidRDefault="006F27B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7BA" w:rsidRDefault="009109E3">
    <w:pPr>
      <w:pStyle w:val="Footer"/>
      <w:framePr w:wrap="around" w:vAnchor="text" w:hAnchor="margin" w:xAlign="right" w:y="1"/>
      <w:rPr>
        <w:rStyle w:val="PageNumber"/>
      </w:rPr>
    </w:pPr>
    <w:r>
      <w:rPr>
        <w:rStyle w:val="PageNumber"/>
      </w:rPr>
      <w:fldChar w:fldCharType="begin"/>
    </w:r>
    <w:r w:rsidR="006F27BA">
      <w:rPr>
        <w:rStyle w:val="PageNumber"/>
      </w:rPr>
      <w:instrText xml:space="preserve">PAGE  </w:instrText>
    </w:r>
    <w:r>
      <w:rPr>
        <w:rStyle w:val="PageNumber"/>
      </w:rPr>
      <w:fldChar w:fldCharType="separate"/>
    </w:r>
    <w:r w:rsidR="00E83E9D">
      <w:rPr>
        <w:rStyle w:val="PageNumber"/>
        <w:noProof/>
      </w:rPr>
      <w:t>2</w:t>
    </w:r>
    <w:r>
      <w:rPr>
        <w:rStyle w:val="PageNumber"/>
      </w:rPr>
      <w:fldChar w:fldCharType="end"/>
    </w:r>
  </w:p>
  <w:p w:rsidR="006F27BA" w:rsidRDefault="006F27B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0C7D" w:rsidRDefault="00F00C7D" w:rsidP="00A54D24">
      <w:r>
        <w:separator/>
      </w:r>
    </w:p>
  </w:footnote>
  <w:footnote w:type="continuationSeparator" w:id="0">
    <w:p w:rsidR="00F00C7D" w:rsidRDefault="00F00C7D" w:rsidP="00A54D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C74863"/>
    <w:multiLevelType w:val="hybridMultilevel"/>
    <w:tmpl w:val="1D0838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126F3"/>
    <w:rsid w:val="000F5B80"/>
    <w:rsid w:val="00126821"/>
    <w:rsid w:val="00126D89"/>
    <w:rsid w:val="001275EB"/>
    <w:rsid w:val="0018134D"/>
    <w:rsid w:val="001A0848"/>
    <w:rsid w:val="001A1505"/>
    <w:rsid w:val="001E728C"/>
    <w:rsid w:val="00232EC4"/>
    <w:rsid w:val="00240017"/>
    <w:rsid w:val="0029044B"/>
    <w:rsid w:val="003571F0"/>
    <w:rsid w:val="003823CB"/>
    <w:rsid w:val="003D5510"/>
    <w:rsid w:val="003E32B7"/>
    <w:rsid w:val="004065FF"/>
    <w:rsid w:val="00434049"/>
    <w:rsid w:val="0044363D"/>
    <w:rsid w:val="00455DA8"/>
    <w:rsid w:val="00472ABF"/>
    <w:rsid w:val="004B60BC"/>
    <w:rsid w:val="00523C80"/>
    <w:rsid w:val="006126F3"/>
    <w:rsid w:val="0066239C"/>
    <w:rsid w:val="00672A5A"/>
    <w:rsid w:val="00697700"/>
    <w:rsid w:val="006A6F5C"/>
    <w:rsid w:val="006F27BA"/>
    <w:rsid w:val="006F2DE2"/>
    <w:rsid w:val="0070707F"/>
    <w:rsid w:val="00710BCB"/>
    <w:rsid w:val="00716B3A"/>
    <w:rsid w:val="00775A29"/>
    <w:rsid w:val="00795A53"/>
    <w:rsid w:val="00806168"/>
    <w:rsid w:val="00821D18"/>
    <w:rsid w:val="00861DE5"/>
    <w:rsid w:val="00887091"/>
    <w:rsid w:val="008C5019"/>
    <w:rsid w:val="008F14B8"/>
    <w:rsid w:val="009109E3"/>
    <w:rsid w:val="00974BEA"/>
    <w:rsid w:val="009D511A"/>
    <w:rsid w:val="00A44410"/>
    <w:rsid w:val="00A54D24"/>
    <w:rsid w:val="00AF4E12"/>
    <w:rsid w:val="00B1061D"/>
    <w:rsid w:val="00BD53C7"/>
    <w:rsid w:val="00C0020B"/>
    <w:rsid w:val="00C85C87"/>
    <w:rsid w:val="00C9504B"/>
    <w:rsid w:val="00D45341"/>
    <w:rsid w:val="00D6189C"/>
    <w:rsid w:val="00D91890"/>
    <w:rsid w:val="00D961B6"/>
    <w:rsid w:val="00E83E9D"/>
    <w:rsid w:val="00EA2F43"/>
    <w:rsid w:val="00EC174B"/>
    <w:rsid w:val="00F00C7D"/>
    <w:rsid w:val="00F25F83"/>
    <w:rsid w:val="00F46EB1"/>
    <w:rsid w:val="00F72CF1"/>
    <w:rsid w:val="00F9045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6F3"/>
    <w:rPr>
      <w:rFonts w:ascii="Times New Roman" w:eastAsia="Times New Roman" w:hAnsi="Times New Roman"/>
      <w:sz w:val="24"/>
      <w:szCs w:val="24"/>
    </w:rPr>
  </w:style>
  <w:style w:type="paragraph" w:styleId="Heading1">
    <w:name w:val="heading 1"/>
    <w:basedOn w:val="Normal"/>
    <w:next w:val="Normal"/>
    <w:link w:val="Heading1Char"/>
    <w:uiPriority w:val="99"/>
    <w:qFormat/>
    <w:rsid w:val="006126F3"/>
    <w:pPr>
      <w:keepNext/>
      <w:tabs>
        <w:tab w:val="left" w:pos="5985"/>
      </w:tabs>
      <w:outlineLvl w:val="0"/>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126F3"/>
    <w:rPr>
      <w:rFonts w:ascii="Times New Roman" w:hAnsi="Times New Roman" w:cs="Times New Roman"/>
      <w:b/>
      <w:sz w:val="20"/>
      <w:szCs w:val="20"/>
    </w:rPr>
  </w:style>
  <w:style w:type="paragraph" w:styleId="Footer">
    <w:name w:val="footer"/>
    <w:basedOn w:val="Normal"/>
    <w:link w:val="FooterChar"/>
    <w:uiPriority w:val="99"/>
    <w:semiHidden/>
    <w:rsid w:val="006126F3"/>
    <w:pPr>
      <w:tabs>
        <w:tab w:val="center" w:pos="4320"/>
        <w:tab w:val="right" w:pos="8640"/>
      </w:tabs>
    </w:pPr>
    <w:rPr>
      <w:szCs w:val="20"/>
    </w:rPr>
  </w:style>
  <w:style w:type="character" w:customStyle="1" w:styleId="FooterChar">
    <w:name w:val="Footer Char"/>
    <w:basedOn w:val="DefaultParagraphFont"/>
    <w:link w:val="Footer"/>
    <w:uiPriority w:val="99"/>
    <w:semiHidden/>
    <w:locked/>
    <w:rsid w:val="006126F3"/>
    <w:rPr>
      <w:rFonts w:ascii="Times New Roman" w:hAnsi="Times New Roman" w:cs="Times New Roman"/>
      <w:sz w:val="20"/>
      <w:szCs w:val="20"/>
    </w:rPr>
  </w:style>
  <w:style w:type="character" w:styleId="PageNumber">
    <w:name w:val="page number"/>
    <w:basedOn w:val="DefaultParagraphFont"/>
    <w:uiPriority w:val="99"/>
    <w:semiHidden/>
    <w:rsid w:val="006126F3"/>
    <w:rPr>
      <w:rFonts w:cs="Times New Roman"/>
    </w:rPr>
  </w:style>
  <w:style w:type="paragraph" w:styleId="Title">
    <w:name w:val="Title"/>
    <w:basedOn w:val="Normal"/>
    <w:link w:val="TitleChar"/>
    <w:uiPriority w:val="99"/>
    <w:qFormat/>
    <w:rsid w:val="006126F3"/>
    <w:pPr>
      <w:jc w:val="center"/>
    </w:pPr>
    <w:rPr>
      <w:b/>
      <w:sz w:val="28"/>
      <w:szCs w:val="28"/>
    </w:rPr>
  </w:style>
  <w:style w:type="character" w:customStyle="1" w:styleId="TitleChar">
    <w:name w:val="Title Char"/>
    <w:basedOn w:val="DefaultParagraphFont"/>
    <w:link w:val="Title"/>
    <w:uiPriority w:val="99"/>
    <w:locked/>
    <w:rsid w:val="006126F3"/>
    <w:rPr>
      <w:rFonts w:ascii="Times New Roman" w:hAnsi="Times New Roman" w:cs="Times New Roman"/>
      <w:b/>
      <w:sz w:val="28"/>
      <w:szCs w:val="28"/>
    </w:rPr>
  </w:style>
  <w:style w:type="character" w:styleId="Hyperlink">
    <w:name w:val="Hyperlink"/>
    <w:basedOn w:val="DefaultParagraphFont"/>
    <w:uiPriority w:val="99"/>
    <w:rsid w:val="006126F3"/>
    <w:rPr>
      <w:rFonts w:cs="Times New Roman"/>
      <w:color w:val="0000FF"/>
      <w:u w:val="single"/>
    </w:rPr>
  </w:style>
  <w:style w:type="paragraph" w:styleId="ListParagraph">
    <w:name w:val="List Paragraph"/>
    <w:basedOn w:val="Normal"/>
    <w:uiPriority w:val="99"/>
    <w:qFormat/>
    <w:rsid w:val="0043404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4</Pages>
  <Words>909</Words>
  <Characters>5187</Characters>
  <Application>Microsoft Office Word</Application>
  <DocSecurity>0</DocSecurity>
  <Lines>43</Lines>
  <Paragraphs>12</Paragraphs>
  <ScaleCrop>false</ScaleCrop>
  <Company>Chaminade University</Company>
  <LinksUpToDate>false</LinksUpToDate>
  <CharactersWithSpaces>6084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0404296</dc:creator>
  <cp:keywords/>
  <dc:description/>
  <cp:lastModifiedBy>0404296</cp:lastModifiedBy>
  <cp:revision>46</cp:revision>
  <dcterms:created xsi:type="dcterms:W3CDTF">2010-08-20T00:08:00Z</dcterms:created>
  <dcterms:modified xsi:type="dcterms:W3CDTF">2010-08-24T17:14:00Z</dcterms:modified>
</cp:coreProperties>
</file>