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51"/>
        <w:gridCol w:w="3650"/>
        <w:gridCol w:w="3375"/>
      </w:tblGrid>
      <w:tr w:rsidR="009A567B" w:rsidRPr="009A567B" w:rsidTr="009A567B">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INSTRUCTOR</w:t>
            </w:r>
            <w:r w:rsidRPr="009A567B">
              <w:rPr>
                <w:rFonts w:ascii="Times New Roman" w:eastAsia="Times New Roman" w:hAnsi="Times New Roman" w:cs="Times New Roman"/>
                <w:color w:val="000080"/>
                <w:sz w:val="24"/>
                <w:szCs w:val="24"/>
              </w:rPr>
              <w:t>:</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keepNext/>
              <w:spacing w:after="0" w:line="240" w:lineRule="auto"/>
              <w:outlineLvl w:val="1"/>
              <w:rPr>
                <w:rFonts w:ascii="Times New Roman" w:eastAsia="Times New Roman" w:hAnsi="Times New Roman" w:cs="Times New Roman"/>
                <w:sz w:val="24"/>
                <w:szCs w:val="24"/>
              </w:rPr>
            </w:pPr>
            <w:r w:rsidRPr="009A567B">
              <w:rPr>
                <w:rFonts w:ascii="Times New Roman" w:eastAsia="Times New Roman" w:hAnsi="Times New Roman" w:cs="Times New Roman"/>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color w:val="008000"/>
                <w:sz w:val="28"/>
                <w:szCs w:val="28"/>
              </w:rPr>
              <w:t xml:space="preserve">Briarlyn McFarland </w:t>
            </w:r>
          </w:p>
          <w:p w:rsidR="009A567B" w:rsidRPr="009A567B" w:rsidRDefault="009A567B" w:rsidP="009A567B">
            <w:pPr>
              <w:rPr>
                <w:rFonts w:ascii="Calibri" w:eastAsia="Times New Roman" w:hAnsi="Calibri" w:cs="Times New Roman"/>
              </w:rPr>
            </w:pPr>
            <w:hyperlink r:id="rId7" w:history="1">
              <w:r w:rsidRPr="009A567B">
                <w:rPr>
                  <w:rFonts w:ascii="Calibri" w:eastAsia="Times New Roman" w:hAnsi="Calibri" w:cs="Times New Roman"/>
                  <w:color w:val="008000"/>
                  <w:sz w:val="28"/>
                  <w:u w:val="single"/>
                </w:rPr>
                <w:t>briarlyn.mcfarland@adjunct.chaminade.edu</w:t>
              </w:r>
            </w:hyperlink>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color w:val="008000"/>
                <w:sz w:val="28"/>
                <w:szCs w:val="28"/>
              </w:rPr>
              <w:t>808-780-3227 cell</w:t>
            </w:r>
          </w:p>
          <w:p w:rsidR="009A567B" w:rsidRPr="009A567B" w:rsidRDefault="009A567B" w:rsidP="009A567B">
            <w:pPr>
              <w:keepNext/>
              <w:spacing w:after="0" w:line="240" w:lineRule="auto"/>
              <w:outlineLvl w:val="1"/>
              <w:rPr>
                <w:rFonts w:ascii="Times New Roman" w:eastAsia="Times New Roman" w:hAnsi="Times New Roman" w:cs="Times New Roman"/>
                <w:sz w:val="24"/>
                <w:szCs w:val="24"/>
              </w:rPr>
            </w:pPr>
            <w:r w:rsidRPr="009A567B">
              <w:rPr>
                <w:rFonts w:ascii="Times New Roman" w:eastAsia="Times New Roman" w:hAnsi="Times New Roman" w:cs="Times New Roman"/>
                <w:sz w:val="24"/>
                <w:szCs w:val="24"/>
              </w:rPr>
              <w:t> </w:t>
            </w:r>
          </w:p>
        </w:tc>
      </w:tr>
      <w:tr w:rsidR="009A567B" w:rsidRPr="009A567B" w:rsidTr="009A567B">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OFFICE HOURS:</w:t>
            </w:r>
            <w:r w:rsidRPr="009A567B">
              <w:rPr>
                <w:rFonts w:ascii="Times New Roman" w:eastAsia="Times New Roman" w:hAnsi="Times New Roman" w:cs="Times New Roman"/>
                <w:color w:val="000080"/>
                <w:sz w:val="24"/>
                <w:szCs w:val="24"/>
              </w:rPr>
              <w:t xml:space="preserve">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keepNext/>
              <w:spacing w:after="0" w:line="240" w:lineRule="auto"/>
              <w:outlineLvl w:val="1"/>
              <w:rPr>
                <w:rFonts w:ascii="Times New Roman" w:eastAsia="Times New Roman" w:hAnsi="Times New Roman" w:cs="Times New Roman"/>
                <w:sz w:val="24"/>
                <w:szCs w:val="24"/>
              </w:rPr>
            </w:pPr>
            <w:r w:rsidRPr="009A567B">
              <w:rPr>
                <w:rFonts w:ascii="Times New Roman" w:eastAsia="Times New Roman" w:hAnsi="Times New Roman" w:cs="Times New Roman"/>
                <w:sz w:val="24"/>
                <w:szCs w:val="24"/>
              </w:rPr>
              <w:t xml:space="preserve">By appointment; Please post general questions to the </w:t>
            </w:r>
            <w:r w:rsidRPr="009A567B">
              <w:rPr>
                <w:rFonts w:ascii="Times New Roman" w:eastAsia="Times New Roman" w:hAnsi="Times New Roman" w:cs="Times New Roman"/>
                <w:b/>
                <w:bCs/>
                <w:color w:val="00B050"/>
                <w:sz w:val="24"/>
                <w:szCs w:val="24"/>
              </w:rPr>
              <w:t>VIRTUAL OFFICE</w:t>
            </w:r>
            <w:r w:rsidRPr="009A567B">
              <w:rPr>
                <w:rFonts w:ascii="Times New Roman" w:eastAsia="Times New Roman" w:hAnsi="Times New Roman" w:cs="Times New Roman"/>
                <w:sz w:val="24"/>
                <w:szCs w:val="24"/>
              </w:rPr>
              <w:t xml:space="preserve"> located under Course Home.</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r>
      <w:tr w:rsidR="009A567B" w:rsidRPr="009A567B" w:rsidTr="009A567B">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TIME and LOCATION</w:t>
            </w:r>
            <w:r w:rsidRPr="009A567B">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By appointment</w:t>
            </w:r>
          </w:p>
        </w:tc>
      </w:tr>
      <w:tr w:rsidR="009A567B" w:rsidRPr="009A567B" w:rsidTr="009A567B">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TEXT:</w:t>
            </w:r>
            <w:r w:rsidRPr="009A567B">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Machado, J. (2010). </w:t>
            </w:r>
            <w:r w:rsidRPr="009A567B">
              <w:rPr>
                <w:rFonts w:ascii="Times New Roman" w:eastAsia="Times New Roman" w:hAnsi="Times New Roman" w:cs="Times New Roman"/>
                <w:i/>
                <w:iCs/>
                <w:sz w:val="24"/>
                <w:szCs w:val="24"/>
              </w:rPr>
              <w:t>Early Childhood Experiences in Language Arts. (9th Edition). Belmont, California:Wadsworth. ISBN# 978-1-4354-0012-2.</w:t>
            </w:r>
          </w:p>
        </w:tc>
      </w:tr>
      <w:tr w:rsidR="009A567B" w:rsidRPr="009A567B" w:rsidTr="009A567B">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spacing w:line="70" w:lineRule="atLeast"/>
              <w:rPr>
                <w:rFonts w:ascii="Calibri" w:eastAsia="Times New Roman" w:hAnsi="Calibri" w:cs="Times New Roman"/>
              </w:rPr>
            </w:pPr>
            <w:r w:rsidRPr="009A567B">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spacing w:line="70" w:lineRule="atLeast"/>
              <w:rPr>
                <w:rFonts w:ascii="Calibri" w:eastAsia="Times New Roman" w:hAnsi="Calibri" w:cs="Times New Roman"/>
              </w:rPr>
            </w:pPr>
            <w:r w:rsidRPr="009A567B">
              <w:rPr>
                <w:rFonts w:ascii="Times New Roman" w:eastAsia="Times New Roman" w:hAnsi="Times New Roman" w:cs="Times New Roman"/>
                <w:sz w:val="24"/>
                <w:szCs w:val="24"/>
              </w:rPr>
              <w:t> </w:t>
            </w:r>
          </w:p>
        </w:tc>
      </w:tr>
      <w:tr w:rsidR="009A567B" w:rsidRPr="009A567B" w:rsidTr="009A567B">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WEB-BASED COURSES:</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Go to:   </w:t>
            </w:r>
            <w:hyperlink r:id="rId8" w:history="1">
              <w:r w:rsidRPr="009A567B">
                <w:rPr>
                  <w:rFonts w:ascii="Calibri" w:eastAsia="Times New Roman" w:hAnsi="Calibri" w:cs="Times New Roman"/>
                  <w:color w:val="0000FF"/>
                  <w:u w:val="single"/>
                </w:rPr>
                <w:t>http://chaminade.ecollege.com</w:t>
              </w:r>
            </w:hyperlink>
            <w:r w:rsidRPr="009A567B">
              <w:rPr>
                <w:rFonts w:ascii="Times New Roman" w:eastAsia="Times New Roman" w:hAnsi="Times New Roman" w:cs="Times New Roman"/>
                <w:sz w:val="24"/>
                <w:szCs w:val="24"/>
              </w:rPr>
              <w:t xml:space="preserve">If you do not see your course listed or have difficulty logging in, please contact Jon Nakasone at </w:t>
            </w:r>
            <w:hyperlink r:id="rId9" w:history="1">
              <w:r w:rsidRPr="009A567B">
                <w:rPr>
                  <w:rFonts w:ascii="Calibri" w:eastAsia="Times New Roman" w:hAnsi="Calibri" w:cs="Times New Roman"/>
                  <w:color w:val="0000FF"/>
                  <w:u w:val="single"/>
                </w:rPr>
                <w:t>jnakason@chaminade.edu</w:t>
              </w:r>
            </w:hyperlink>
          </w:p>
        </w:tc>
      </w:tr>
      <w:tr w:rsidR="009A567B" w:rsidRPr="009A567B" w:rsidTr="009A567B">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 xml:space="preserve">CATALOG DESCRIPTION: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This course includes philosophy and rationale of teaching of Language Arts to young children. Focus on the developing language skills with young children. These include how to develop a language rich environment at the early childhood level. Topics include oral language, pre- reading activities, and writing activities.</w:t>
            </w:r>
          </w:p>
        </w:tc>
      </w:tr>
      <w:tr w:rsidR="009A567B" w:rsidRPr="009A567B" w:rsidTr="009A567B">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xml:space="preserve">This course will examine developmentally appropriate language and literacy acquisition for young children. Class members will observe and participate in an Early Childhood setting to gain insight and experience with the methods and principals discussed. Students will have opportunities to design a language and literacy rich environment and curriculum. Support will be given to help students grow as professionals and to enhance the Language Arts development of the young children they work with.  </w:t>
            </w:r>
          </w:p>
        </w:tc>
      </w:tr>
      <w:tr w:rsidR="009A567B" w:rsidRPr="009A567B" w:rsidTr="009A567B">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EARLY CHILDHOOD EDUCATION</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lastRenderedPageBreak/>
              <w:t>PROGRAM OUTCOMES:</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color w:val="000080"/>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color w:val="000080"/>
                <w:sz w:val="24"/>
                <w:szCs w:val="24"/>
              </w:rPr>
              <w:t>All 5 program outcomes are not addressed in all courses.  The program outcomes emphasized for this course are highlighted in</w:t>
            </w:r>
            <w:r w:rsidRPr="009A567B">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lastRenderedPageBreak/>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sz w:val="24"/>
                <w:szCs w:val="24"/>
              </w:rPr>
              <w:t>1.   (PLAN) promotes child development and learning by designing developmentally appropriate learning experiences that incorporate knowledge of content, children, learner outcomes, pedagogy, and assessments in the field of early childhood education.</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r>
      <w:tr w:rsidR="009A567B" w:rsidRPr="009A567B" w:rsidTr="009A567B">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lastRenderedPageBreak/>
              <w:t>STUDENT LEARNING OUTCOMES:</w:t>
            </w:r>
          </w:p>
          <w:p w:rsidR="009A567B" w:rsidRPr="009A567B" w:rsidRDefault="009A567B" w:rsidP="009A567B">
            <w:pPr>
              <w:spacing w:line="140" w:lineRule="atLeast"/>
              <w:rPr>
                <w:rFonts w:ascii="Calibri" w:eastAsia="Times New Roman" w:hAnsi="Calibri" w:cs="Times New Roman"/>
              </w:rPr>
            </w:pPr>
            <w:r w:rsidRPr="009A567B">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spacing w:before="100" w:beforeAutospacing="1" w:after="100" w:afterAutospacing="1" w:line="240" w:lineRule="auto"/>
              <w:jc w:val="center"/>
              <w:rPr>
                <w:rFonts w:ascii="Verdana" w:eastAsia="Times New Roman" w:hAnsi="Verdana" w:cs="Times New Roman"/>
                <w:color w:val="000000"/>
                <w:sz w:val="24"/>
                <w:szCs w:val="24"/>
              </w:rPr>
            </w:pPr>
            <w:r w:rsidRPr="009A567B">
              <w:rPr>
                <w:rFonts w:ascii="Times New Roman" w:eastAsia="Times New Roman" w:hAnsi="Times New Roman" w:cs="Times New Roman"/>
                <w:b/>
                <w:bCs/>
                <w:color w:val="800080"/>
                <w:sz w:val="24"/>
                <w:szCs w:val="24"/>
              </w:rPr>
              <w:t>Outcomes</w:t>
            </w:r>
          </w:p>
          <w:p w:rsidR="009A567B" w:rsidRPr="009A567B" w:rsidRDefault="009A567B" w:rsidP="009A567B">
            <w:pPr>
              <w:spacing w:before="100" w:beforeAutospacing="1" w:after="100" w:afterAutospacing="1" w:line="140" w:lineRule="atLeast"/>
              <w:jc w:val="center"/>
              <w:rPr>
                <w:rFonts w:ascii="Verdana" w:eastAsia="Times New Roman" w:hAnsi="Verdana" w:cs="Times New Roman"/>
                <w:color w:val="000000"/>
                <w:sz w:val="24"/>
                <w:szCs w:val="24"/>
              </w:rPr>
            </w:pPr>
            <w:r w:rsidRPr="009A567B">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spacing w:before="100" w:beforeAutospacing="1" w:after="100" w:afterAutospacing="1" w:line="240" w:lineRule="auto"/>
              <w:jc w:val="center"/>
              <w:rPr>
                <w:rFonts w:ascii="Verdana" w:eastAsia="Times New Roman" w:hAnsi="Verdana" w:cs="Times New Roman"/>
                <w:color w:val="000000"/>
                <w:sz w:val="24"/>
                <w:szCs w:val="24"/>
              </w:rPr>
            </w:pPr>
            <w:r w:rsidRPr="009A567B">
              <w:rPr>
                <w:rFonts w:ascii="Times New Roman" w:eastAsia="Times New Roman" w:hAnsi="Times New Roman" w:cs="Times New Roman"/>
                <w:b/>
                <w:bCs/>
                <w:color w:val="800080"/>
                <w:sz w:val="24"/>
                <w:szCs w:val="24"/>
              </w:rPr>
              <w:t>How will outcome be achieved?</w:t>
            </w:r>
          </w:p>
          <w:p w:rsidR="009A567B" w:rsidRPr="009A567B" w:rsidRDefault="009A567B" w:rsidP="009A567B">
            <w:pPr>
              <w:spacing w:before="100" w:beforeAutospacing="1" w:after="100" w:afterAutospacing="1" w:line="140" w:lineRule="atLeast"/>
              <w:jc w:val="center"/>
              <w:rPr>
                <w:rFonts w:ascii="Verdana" w:eastAsia="Times New Roman" w:hAnsi="Verdana" w:cs="Times New Roman"/>
                <w:color w:val="000000"/>
                <w:sz w:val="24"/>
                <w:szCs w:val="24"/>
              </w:rPr>
            </w:pPr>
            <w:r w:rsidRPr="009A567B">
              <w:rPr>
                <w:rFonts w:ascii="Times New Roman" w:eastAsia="Times New Roman" w:hAnsi="Times New Roman" w:cs="Times New Roman"/>
                <w:b/>
                <w:bCs/>
                <w:color w:val="800080"/>
                <w:sz w:val="24"/>
                <w:szCs w:val="24"/>
              </w:rPr>
              <w:t>(e.g., Assignments, reading, lecture, fieldwork, etc.)</w:t>
            </w:r>
          </w:p>
        </w:tc>
      </w:tr>
      <w:tr w:rsidR="009A567B" w:rsidRPr="009A567B" w:rsidTr="009A567B">
        <w:trPr>
          <w:trHeight w:val="140"/>
        </w:trPr>
        <w:tc>
          <w:tcPr>
            <w:tcW w:w="0" w:type="auto"/>
            <w:vMerge/>
            <w:tcBorders>
              <w:top w:val="nil"/>
              <w:left w:val="single" w:sz="8" w:space="0" w:color="auto"/>
              <w:bottom w:val="single" w:sz="8" w:space="0" w:color="auto"/>
              <w:right w:val="single" w:sz="8" w:space="0" w:color="auto"/>
            </w:tcBorders>
            <w:vAlign w:val="center"/>
            <w:hideMark/>
          </w:tcPr>
          <w:p w:rsidR="009A567B" w:rsidRPr="009A567B" w:rsidRDefault="009A567B" w:rsidP="009A567B">
            <w:pPr>
              <w:rPr>
                <w:rFonts w:ascii="Calibri" w:eastAsia="Times New Roman" w:hAnsi="Calibri" w:cs="Times New Roman"/>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rPr>
              <w:t>1.</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rPr>
              <w:t xml:space="preserve">Use developmentally effective </w:t>
            </w:r>
            <w:r w:rsidRPr="009A567B">
              <w:rPr>
                <w:rFonts w:ascii="Times New Roman" w:eastAsia="Times New Roman" w:hAnsi="Times New Roman" w:cs="Times New Roman"/>
              </w:rPr>
              <w:lastRenderedPageBreak/>
              <w:t>approaches.</w:t>
            </w:r>
          </w:p>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rPr>
              <w:t>2.</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rPr>
              <w:t>Demonstrate the content knowledge in early childhood education. Use appropriate assessments.</w:t>
            </w:r>
          </w:p>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rPr>
              <w:t>3.</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rPr>
              <w:t>Demonstrate the ability to practice responsible assessment.</w:t>
            </w:r>
          </w:p>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rPr>
              <w:t>4.</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rPr>
              <w:t>Demonstrate the ability to build meaningful curriculum.</w:t>
            </w:r>
          </w:p>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sz w:val="24"/>
                <w:szCs w:val="24"/>
              </w:rPr>
              <w:t>5.</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rPr>
              <w:t>Demonstrate the ability to integrate knowledgeable, reflective, and critical perspectives.</w:t>
            </w:r>
          </w:p>
          <w:p w:rsidR="009A567B" w:rsidRPr="009A567B" w:rsidRDefault="009A567B" w:rsidP="009A567B">
            <w:pPr>
              <w:spacing w:line="140" w:lineRule="atLeast"/>
              <w:ind w:left="360"/>
              <w:rPr>
                <w:rFonts w:ascii="Calibri" w:eastAsia="Times New Roman" w:hAnsi="Calibri" w:cs="Times New Roman"/>
              </w:rPr>
            </w:pPr>
            <w:r w:rsidRPr="009A567B">
              <w:rPr>
                <w:rFonts w:ascii="Times New Roman" w:eastAsia="Times New Roman" w:hAnsi="Times New Roman" w:cs="Times New Roman"/>
              </w:rPr>
              <w:t>(3B, 3C, 4B, 4C, 4D, 5D)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sz w:val="24"/>
                <w:szCs w:val="24"/>
              </w:rPr>
              <w:lastRenderedPageBreak/>
              <w:t>1.</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sz w:val="24"/>
                <w:szCs w:val="24"/>
              </w:rPr>
              <w:t xml:space="preserve">Weekly Discussions </w:t>
            </w:r>
          </w:p>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sz w:val="24"/>
                <w:szCs w:val="24"/>
              </w:rPr>
              <w:lastRenderedPageBreak/>
              <w:t>2.</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sz w:val="24"/>
                <w:szCs w:val="24"/>
              </w:rPr>
              <w:t>Portfolio Assignments</w:t>
            </w:r>
          </w:p>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sz w:val="24"/>
                <w:szCs w:val="24"/>
              </w:rPr>
              <w:t>3.</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sz w:val="24"/>
                <w:szCs w:val="24"/>
              </w:rPr>
              <w:t xml:space="preserve">Classroom Observation </w:t>
            </w:r>
          </w:p>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sz w:val="24"/>
                <w:szCs w:val="24"/>
              </w:rPr>
              <w:t>4.</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sz w:val="24"/>
                <w:szCs w:val="24"/>
              </w:rPr>
              <w:t>Mock Lesson Plans</w:t>
            </w:r>
          </w:p>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sz w:val="24"/>
                <w:szCs w:val="24"/>
              </w:rPr>
              <w:t>5.</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sz w:val="24"/>
                <w:szCs w:val="24"/>
              </w:rPr>
              <w:t>Power Point Presentation</w:t>
            </w:r>
          </w:p>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sz w:val="24"/>
                <w:szCs w:val="24"/>
              </w:rPr>
              <w:t>6.</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sz w:val="24"/>
                <w:szCs w:val="24"/>
              </w:rPr>
              <w:t xml:space="preserve">Participation in Classroom Discussions  </w:t>
            </w:r>
          </w:p>
          <w:p w:rsidR="009A567B" w:rsidRPr="009A567B" w:rsidRDefault="009A567B" w:rsidP="009A567B">
            <w:pPr>
              <w:ind w:left="360" w:hanging="360"/>
              <w:rPr>
                <w:rFonts w:ascii="Calibri" w:eastAsia="Times New Roman" w:hAnsi="Calibri" w:cs="Times New Roman"/>
              </w:rPr>
            </w:pPr>
            <w:r w:rsidRPr="009A567B">
              <w:rPr>
                <w:rFonts w:ascii="Times New Roman" w:eastAsia="Times New Roman" w:hAnsi="Times New Roman" w:cs="Times New Roman"/>
                <w:sz w:val="24"/>
                <w:szCs w:val="24"/>
              </w:rPr>
              <w:t>7.    Plan a Learning Environment</w:t>
            </w:r>
          </w:p>
          <w:p w:rsidR="009A567B" w:rsidRPr="009A567B" w:rsidRDefault="009A567B" w:rsidP="009A567B">
            <w:pPr>
              <w:spacing w:line="140" w:lineRule="atLeast"/>
              <w:rPr>
                <w:rFonts w:ascii="Calibri" w:eastAsia="Times New Roman" w:hAnsi="Calibri" w:cs="Times New Roman"/>
              </w:rPr>
            </w:pPr>
            <w:r w:rsidRPr="009A567B">
              <w:rPr>
                <w:rFonts w:ascii="Times New Roman" w:eastAsia="Times New Roman" w:hAnsi="Times New Roman" w:cs="Times New Roman"/>
                <w:sz w:val="24"/>
                <w:szCs w:val="24"/>
              </w:rPr>
              <w:t>8.   Weekly Summaries</w:t>
            </w:r>
          </w:p>
        </w:tc>
      </w:tr>
      <w:tr w:rsidR="009A567B" w:rsidRPr="009A567B" w:rsidTr="009A567B">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0080"/>
                <w:sz w:val="24"/>
                <w:szCs w:val="24"/>
              </w:rPr>
              <w:lastRenderedPageBreak/>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sz w:val="28"/>
                <w:szCs w:val="28"/>
              </w:rPr>
              <w:t>Academic Requirements:</w:t>
            </w:r>
          </w:p>
          <w:p w:rsidR="009A567B" w:rsidRPr="009A567B" w:rsidRDefault="009A567B" w:rsidP="009A567B">
            <w:pPr>
              <w:numPr>
                <w:ilvl w:val="0"/>
                <w:numId w:val="1"/>
              </w:numPr>
              <w:spacing w:after="0" w:line="240" w:lineRule="auto"/>
              <w:rPr>
                <w:rFonts w:ascii="Calibri" w:eastAsia="Times New Roman" w:hAnsi="Calibri" w:cs="Times New Roman"/>
              </w:rPr>
            </w:pPr>
            <w:r w:rsidRPr="009A567B">
              <w:rPr>
                <w:rFonts w:ascii="Times New Roman" w:eastAsia="Times New Roman" w:hAnsi="Times New Roman" w:cs="Times New Roman"/>
                <w:b/>
                <w:bCs/>
                <w:sz w:val="24"/>
                <w:szCs w:val="24"/>
              </w:rPr>
              <w:t>Participation</w:t>
            </w:r>
            <w:r w:rsidRPr="009A567B">
              <w:rPr>
                <w:rFonts w:ascii="Times New Roman" w:eastAsia="Times New Roman" w:hAnsi="Times New Roman" w:cs="Times New Roman"/>
                <w:sz w:val="24"/>
                <w:szCs w:val="24"/>
              </w:rPr>
              <w:t xml:space="preserve"> - Students will be evaluated on their participation in class by contributing to weekly discussions, weekly summaries, weekly assignments, and team project participation.</w:t>
            </w:r>
            <w:r w:rsidRPr="009A567B">
              <w:rPr>
                <w:rFonts w:ascii="Times New Roman" w:eastAsia="Times New Roman" w:hAnsi="Times New Roman" w:cs="Times New Roman"/>
              </w:rPr>
              <w:t xml:space="preserve"> Final grading for the preceding week will be done every Monday unless otherwise posted.</w:t>
            </w:r>
            <w:r w:rsidRPr="009A567B">
              <w:rPr>
                <w:rFonts w:ascii="Calibri" w:eastAsia="Times New Roman" w:hAnsi="Calibri" w:cs="Times New Roman"/>
              </w:rPr>
              <w:t xml:space="preserve"> </w:t>
            </w:r>
          </w:p>
          <w:p w:rsidR="009A567B" w:rsidRPr="009A567B" w:rsidRDefault="009A567B" w:rsidP="009A567B">
            <w:pPr>
              <w:ind w:left="360"/>
              <w:rPr>
                <w:rFonts w:ascii="Calibri" w:eastAsia="Times New Roman" w:hAnsi="Calibri" w:cs="Times New Roman"/>
              </w:rPr>
            </w:pPr>
            <w:r w:rsidRPr="009A567B">
              <w:rPr>
                <w:rFonts w:ascii="Times New Roman" w:eastAsia="Times New Roman" w:hAnsi="Times New Roman" w:cs="Times New Roman"/>
                <w:sz w:val="24"/>
                <w:szCs w:val="24"/>
              </w:rPr>
              <w:t> Complete assigned readings each week. Entries should reflect an understanding and mastery of the text.</w:t>
            </w:r>
          </w:p>
          <w:p w:rsidR="009A567B" w:rsidRPr="009A567B" w:rsidRDefault="009A567B" w:rsidP="009A567B">
            <w:pPr>
              <w:ind w:left="720" w:hanging="360"/>
              <w:rPr>
                <w:rFonts w:ascii="Calibri" w:eastAsia="Times New Roman" w:hAnsi="Calibri" w:cs="Times New Roman"/>
              </w:rPr>
            </w:pPr>
            <w:r w:rsidRPr="009A567B">
              <w:rPr>
                <w:rFonts w:ascii="Times New Roman" w:eastAsia="Times New Roman" w:hAnsi="Times New Roman" w:cs="Times New Roman"/>
              </w:rPr>
              <w:t>B.</w:t>
            </w:r>
            <w:r w:rsidRPr="009A567B">
              <w:rPr>
                <w:rFonts w:ascii="Times New Roman" w:eastAsia="Times New Roman" w:hAnsi="Times New Roman" w:cs="Times New Roman"/>
                <w:sz w:val="14"/>
                <w:szCs w:val="14"/>
              </w:rPr>
              <w:t xml:space="preserve">     </w:t>
            </w:r>
            <w:r w:rsidRPr="009A567B">
              <w:rPr>
                <w:rFonts w:ascii="Times New Roman" w:eastAsia="Times New Roman" w:hAnsi="Times New Roman" w:cs="Times New Roman"/>
                <w:b/>
                <w:bCs/>
                <w:sz w:val="24"/>
                <w:szCs w:val="24"/>
              </w:rPr>
              <w:t xml:space="preserve">Assignments </w:t>
            </w:r>
            <w:r w:rsidRPr="009A567B">
              <w:rPr>
                <w:rFonts w:ascii="Times New Roman" w:eastAsia="Times New Roman" w:hAnsi="Times New Roman" w:cs="Times New Roman"/>
                <w:sz w:val="24"/>
                <w:szCs w:val="24"/>
              </w:rPr>
              <w:t xml:space="preserve">must be submitted by midnight Pacific Time on the assigned day. Late assignments will receive a maximum of half credit, ie.; a 20 pts. paper will not be assigned a grade higher than 10 pts., if received after midnight of the due date. </w:t>
            </w:r>
          </w:p>
          <w:p w:rsidR="009A567B" w:rsidRPr="009A567B" w:rsidRDefault="009A567B" w:rsidP="009A567B">
            <w:pPr>
              <w:numPr>
                <w:ilvl w:val="0"/>
                <w:numId w:val="2"/>
              </w:numPr>
              <w:spacing w:after="0" w:line="240" w:lineRule="auto"/>
              <w:rPr>
                <w:rFonts w:ascii="Calibri" w:eastAsia="Times New Roman" w:hAnsi="Calibri" w:cs="Times New Roman"/>
              </w:rPr>
            </w:pPr>
            <w:r w:rsidRPr="009A567B">
              <w:rPr>
                <w:rFonts w:ascii="Times New Roman" w:eastAsia="Times New Roman" w:hAnsi="Times New Roman" w:cs="Times New Roman"/>
                <w:sz w:val="24"/>
                <w:szCs w:val="24"/>
              </w:rPr>
              <w:t xml:space="preserve">Check </w:t>
            </w:r>
            <w:r w:rsidRPr="009A567B">
              <w:rPr>
                <w:rFonts w:ascii="Times New Roman" w:eastAsia="Times New Roman" w:hAnsi="Times New Roman" w:cs="Times New Roman"/>
                <w:b/>
                <w:bCs/>
                <w:color w:val="0000FF"/>
                <w:sz w:val="24"/>
                <w:szCs w:val="24"/>
              </w:rPr>
              <w:t>Announcements</w:t>
            </w:r>
            <w:r w:rsidRPr="009A567B">
              <w:rPr>
                <w:rFonts w:ascii="Times New Roman" w:eastAsia="Times New Roman" w:hAnsi="Times New Roman" w:cs="Times New Roman"/>
                <w:sz w:val="24"/>
                <w:szCs w:val="24"/>
              </w:rPr>
              <w:t xml:space="preserve"> in Course Home Daily for important updates and suggestions.</w:t>
            </w:r>
            <w:r w:rsidRPr="009A567B">
              <w:rPr>
                <w:rFonts w:ascii="Times New Roman" w:eastAsia="Times New Roman" w:hAnsi="Times New Roman" w:cs="Times New Roman"/>
              </w:rPr>
              <w:t xml:space="preserve"> </w:t>
            </w:r>
          </w:p>
          <w:p w:rsidR="009A567B" w:rsidRPr="009A567B" w:rsidRDefault="009A567B" w:rsidP="009A567B">
            <w:pPr>
              <w:numPr>
                <w:ilvl w:val="0"/>
                <w:numId w:val="2"/>
              </w:numPr>
              <w:spacing w:after="0" w:line="240" w:lineRule="auto"/>
              <w:rPr>
                <w:rFonts w:ascii="Calibri" w:eastAsia="Times New Roman" w:hAnsi="Calibri" w:cs="Times New Roman"/>
              </w:rPr>
            </w:pPr>
            <w:r w:rsidRPr="009A567B">
              <w:rPr>
                <w:rFonts w:ascii="Times New Roman" w:eastAsia="Times New Roman" w:hAnsi="Times New Roman" w:cs="Times New Roman"/>
                <w:b/>
                <w:bCs/>
                <w:sz w:val="24"/>
                <w:szCs w:val="24"/>
              </w:rPr>
              <w:t>Weekly Discussions</w:t>
            </w:r>
            <w:r w:rsidRPr="009A567B">
              <w:rPr>
                <w:rFonts w:ascii="Times New Roman" w:eastAsia="Times New Roman" w:hAnsi="Times New Roman" w:cs="Times New Roman"/>
                <w:sz w:val="24"/>
                <w:szCs w:val="24"/>
              </w:rPr>
              <w:t xml:space="preserve">-Students must be prepared to discuss weekly readings in weekly discussion threads located on </w:t>
            </w:r>
            <w:r w:rsidRPr="009A567B">
              <w:rPr>
                <w:rFonts w:ascii="Times New Roman" w:eastAsia="Times New Roman" w:hAnsi="Times New Roman" w:cs="Times New Roman"/>
                <w:b/>
                <w:bCs/>
                <w:color w:val="008000"/>
                <w:sz w:val="24"/>
                <w:szCs w:val="24"/>
              </w:rPr>
              <w:t>LEFT</w:t>
            </w:r>
            <w:r w:rsidRPr="009A567B">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      </w:t>
            </w:r>
          </w:p>
          <w:p w:rsidR="009A567B" w:rsidRPr="009A567B" w:rsidRDefault="009A567B" w:rsidP="009A567B">
            <w:pPr>
              <w:numPr>
                <w:ilvl w:val="0"/>
                <w:numId w:val="2"/>
              </w:numPr>
              <w:spacing w:after="0" w:line="240" w:lineRule="auto"/>
              <w:rPr>
                <w:rFonts w:ascii="Calibri" w:eastAsia="Times New Roman" w:hAnsi="Calibri" w:cs="Times New Roman"/>
              </w:rPr>
            </w:pPr>
            <w:r w:rsidRPr="009A567B">
              <w:rPr>
                <w:rFonts w:ascii="Times New Roman" w:eastAsia="Times New Roman" w:hAnsi="Times New Roman" w:cs="Times New Roman"/>
                <w:b/>
                <w:bCs/>
                <w:sz w:val="24"/>
                <w:szCs w:val="24"/>
              </w:rPr>
              <w:t>Classroom Observation</w:t>
            </w:r>
            <w:r w:rsidRPr="009A567B">
              <w:rPr>
                <w:rFonts w:ascii="Times New Roman" w:eastAsia="Times New Roman" w:hAnsi="Times New Roman" w:cs="Times New Roman"/>
                <w:sz w:val="24"/>
                <w:szCs w:val="24"/>
              </w:rPr>
              <w:t xml:space="preserve"> – Students will observe the interaction between an educator and students related to the acquisition of language and literacy. (2 pg.) Submit to </w:t>
            </w:r>
            <w:r w:rsidRPr="009A567B">
              <w:rPr>
                <w:rFonts w:ascii="Times New Roman" w:eastAsia="Times New Roman" w:hAnsi="Times New Roman" w:cs="Times New Roman"/>
                <w:b/>
                <w:bCs/>
                <w:color w:val="0000FF"/>
                <w:sz w:val="24"/>
                <w:szCs w:val="24"/>
              </w:rPr>
              <w:t>DROP BOX.</w:t>
            </w:r>
            <w:r w:rsidRPr="009A567B">
              <w:rPr>
                <w:rFonts w:ascii="Times New Roman" w:eastAsia="Times New Roman" w:hAnsi="Times New Roman" w:cs="Times New Roman"/>
                <w:sz w:val="24"/>
                <w:szCs w:val="24"/>
              </w:rPr>
              <w:t xml:space="preserve"> Share under </w:t>
            </w:r>
            <w:r w:rsidRPr="009A567B">
              <w:rPr>
                <w:rFonts w:ascii="Times New Roman" w:eastAsia="Times New Roman" w:hAnsi="Times New Roman" w:cs="Times New Roman"/>
                <w:b/>
                <w:bCs/>
                <w:color w:val="FF6600"/>
                <w:sz w:val="24"/>
                <w:szCs w:val="24"/>
              </w:rPr>
              <w:t>DOC SHARING</w:t>
            </w:r>
            <w:r w:rsidRPr="009A567B">
              <w:rPr>
                <w:rFonts w:ascii="Times New Roman" w:eastAsia="Times New Roman" w:hAnsi="Times New Roman" w:cs="Times New Roman"/>
                <w:sz w:val="24"/>
                <w:szCs w:val="24"/>
              </w:rPr>
              <w:t xml:space="preserve"> </w:t>
            </w:r>
          </w:p>
          <w:p w:rsidR="009A567B" w:rsidRPr="009A567B" w:rsidRDefault="009A567B" w:rsidP="009A567B">
            <w:pPr>
              <w:numPr>
                <w:ilvl w:val="0"/>
                <w:numId w:val="2"/>
              </w:numPr>
              <w:spacing w:after="0" w:line="240" w:lineRule="auto"/>
              <w:rPr>
                <w:rFonts w:ascii="Calibri" w:eastAsia="Times New Roman" w:hAnsi="Calibri" w:cs="Times New Roman"/>
              </w:rPr>
            </w:pPr>
            <w:r w:rsidRPr="009A567B">
              <w:rPr>
                <w:rFonts w:ascii="Times New Roman" w:eastAsia="Times New Roman" w:hAnsi="Times New Roman" w:cs="Times New Roman"/>
                <w:b/>
                <w:bCs/>
                <w:sz w:val="24"/>
                <w:szCs w:val="24"/>
              </w:rPr>
              <w:lastRenderedPageBreak/>
              <w:t>Lesson Plan</w:t>
            </w:r>
            <w:r w:rsidRPr="009A567B">
              <w:rPr>
                <w:rFonts w:ascii="Times New Roman" w:eastAsia="Times New Roman" w:hAnsi="Times New Roman" w:cs="Times New Roman"/>
                <w:sz w:val="24"/>
                <w:szCs w:val="24"/>
              </w:rPr>
              <w:t xml:space="preserve">: Students will create a lesson plan centered on language and literacy acquisition. Students will utilize the findings of their classroom observations and readings. The lesson plan should cover extensions into the various learning centers in the classroom. Submit to </w:t>
            </w:r>
            <w:r w:rsidRPr="009A567B">
              <w:rPr>
                <w:rFonts w:ascii="Times New Roman" w:eastAsia="Times New Roman" w:hAnsi="Times New Roman" w:cs="Times New Roman"/>
                <w:b/>
                <w:bCs/>
                <w:color w:val="0000FF"/>
                <w:sz w:val="24"/>
                <w:szCs w:val="24"/>
              </w:rPr>
              <w:t>DROP BOX.</w:t>
            </w:r>
            <w:r w:rsidRPr="009A567B">
              <w:rPr>
                <w:rFonts w:ascii="Times New Roman" w:eastAsia="Times New Roman" w:hAnsi="Times New Roman" w:cs="Times New Roman"/>
                <w:sz w:val="24"/>
                <w:szCs w:val="24"/>
              </w:rPr>
              <w:t xml:space="preserve"> Share under </w:t>
            </w:r>
            <w:r w:rsidRPr="009A567B">
              <w:rPr>
                <w:rFonts w:ascii="Times New Roman" w:eastAsia="Times New Roman" w:hAnsi="Times New Roman" w:cs="Times New Roman"/>
                <w:b/>
                <w:bCs/>
                <w:color w:val="FF6600"/>
                <w:sz w:val="24"/>
                <w:szCs w:val="24"/>
              </w:rPr>
              <w:t>DOC SHARING</w:t>
            </w:r>
            <w:r w:rsidRPr="009A567B">
              <w:rPr>
                <w:rFonts w:ascii="Times New Roman" w:eastAsia="Times New Roman" w:hAnsi="Times New Roman" w:cs="Times New Roman"/>
                <w:sz w:val="24"/>
                <w:szCs w:val="24"/>
              </w:rPr>
              <w:t>.</w:t>
            </w:r>
            <w:r w:rsidRPr="009A567B">
              <w:rPr>
                <w:rFonts w:ascii="Times New Roman" w:eastAsia="Times New Roman" w:hAnsi="Times New Roman" w:cs="Times New Roman"/>
              </w:rPr>
              <w:t xml:space="preserve"> </w:t>
            </w:r>
          </w:p>
          <w:p w:rsidR="009A567B" w:rsidRPr="009A567B" w:rsidRDefault="009A567B" w:rsidP="009A567B">
            <w:pPr>
              <w:numPr>
                <w:ilvl w:val="0"/>
                <w:numId w:val="2"/>
              </w:numPr>
              <w:spacing w:after="0" w:line="240" w:lineRule="auto"/>
              <w:rPr>
                <w:rFonts w:ascii="Calibri" w:eastAsia="Times New Roman" w:hAnsi="Calibri" w:cs="Times New Roman"/>
              </w:rPr>
            </w:pPr>
            <w:r w:rsidRPr="009A567B">
              <w:rPr>
                <w:rFonts w:ascii="Times New Roman" w:eastAsia="Times New Roman" w:hAnsi="Times New Roman" w:cs="Times New Roman"/>
                <w:b/>
                <w:bCs/>
                <w:sz w:val="24"/>
                <w:szCs w:val="24"/>
              </w:rPr>
              <w:t>Plan a Learning Environment</w:t>
            </w:r>
            <w:r w:rsidRPr="009A567B">
              <w:rPr>
                <w:rFonts w:ascii="Times New Roman" w:eastAsia="Times New Roman" w:hAnsi="Times New Roman" w:cs="Times New Roman"/>
              </w:rPr>
              <w:t xml:space="preserve">: Students will design a language and literacy rich environment. </w:t>
            </w:r>
            <w:r w:rsidRPr="009A567B">
              <w:rPr>
                <w:rFonts w:ascii="Times New Roman" w:eastAsia="Times New Roman" w:hAnsi="Times New Roman" w:cs="Times New Roman"/>
                <w:sz w:val="24"/>
                <w:szCs w:val="24"/>
              </w:rPr>
              <w:t xml:space="preserve">Students will utilize the findings of their classroom observations and readings. Submit to </w:t>
            </w:r>
            <w:r w:rsidRPr="009A567B">
              <w:rPr>
                <w:rFonts w:ascii="Times New Roman" w:eastAsia="Times New Roman" w:hAnsi="Times New Roman" w:cs="Times New Roman"/>
                <w:b/>
                <w:bCs/>
                <w:color w:val="0000FF"/>
                <w:sz w:val="24"/>
                <w:szCs w:val="24"/>
              </w:rPr>
              <w:t>DROP BOX.</w:t>
            </w:r>
            <w:r w:rsidRPr="009A567B">
              <w:rPr>
                <w:rFonts w:ascii="Times New Roman" w:eastAsia="Times New Roman" w:hAnsi="Times New Roman" w:cs="Times New Roman"/>
                <w:sz w:val="24"/>
                <w:szCs w:val="24"/>
              </w:rPr>
              <w:t xml:space="preserve"> Share under </w:t>
            </w:r>
            <w:r w:rsidRPr="009A567B">
              <w:rPr>
                <w:rFonts w:ascii="Times New Roman" w:eastAsia="Times New Roman" w:hAnsi="Times New Roman" w:cs="Times New Roman"/>
                <w:b/>
                <w:bCs/>
                <w:color w:val="FF6600"/>
                <w:sz w:val="24"/>
                <w:szCs w:val="24"/>
              </w:rPr>
              <w:t>DOC SHARING</w:t>
            </w:r>
            <w:r w:rsidRPr="009A567B">
              <w:rPr>
                <w:rFonts w:ascii="Times New Roman" w:eastAsia="Times New Roman" w:hAnsi="Times New Roman" w:cs="Times New Roman"/>
                <w:sz w:val="24"/>
                <w:szCs w:val="24"/>
              </w:rPr>
              <w:t>.</w:t>
            </w:r>
            <w:r w:rsidRPr="009A567B">
              <w:rPr>
                <w:rFonts w:ascii="Times New Roman" w:eastAsia="Times New Roman" w:hAnsi="Times New Roman" w:cs="Times New Roman"/>
              </w:rPr>
              <w:t xml:space="preserve"> </w:t>
            </w:r>
          </w:p>
          <w:p w:rsidR="009A567B" w:rsidRPr="009A567B" w:rsidRDefault="009A567B" w:rsidP="009A567B">
            <w:pPr>
              <w:numPr>
                <w:ilvl w:val="0"/>
                <w:numId w:val="2"/>
              </w:numPr>
              <w:spacing w:after="0" w:line="240" w:lineRule="auto"/>
              <w:rPr>
                <w:rFonts w:ascii="Calibri" w:eastAsia="Times New Roman" w:hAnsi="Calibri" w:cs="Times New Roman"/>
              </w:rPr>
            </w:pPr>
            <w:r w:rsidRPr="009A567B">
              <w:rPr>
                <w:rFonts w:ascii="Times New Roman" w:eastAsia="Times New Roman" w:hAnsi="Times New Roman" w:cs="Times New Roman"/>
                <w:b/>
                <w:bCs/>
                <w:sz w:val="24"/>
                <w:szCs w:val="24"/>
              </w:rPr>
              <w:t>Weekly Summaries</w:t>
            </w:r>
            <w:r w:rsidRPr="009A567B">
              <w:rPr>
                <w:rFonts w:ascii="Times New Roman" w:eastAsia="Times New Roman" w:hAnsi="Times New Roman" w:cs="Times New Roman"/>
                <w:sz w:val="24"/>
                <w:szCs w:val="24"/>
              </w:rPr>
              <w:t xml:space="preserve">- Every Sunday you will be asked to reflect on the week’s material and to elaborate using your own personal experiences. Submit to </w:t>
            </w:r>
            <w:r w:rsidRPr="009A567B">
              <w:rPr>
                <w:rFonts w:ascii="Times New Roman" w:eastAsia="Times New Roman" w:hAnsi="Times New Roman" w:cs="Times New Roman"/>
                <w:b/>
                <w:bCs/>
                <w:color w:val="FF00FF"/>
                <w:sz w:val="24"/>
                <w:szCs w:val="24"/>
              </w:rPr>
              <w:t>JOURNAL</w:t>
            </w:r>
            <w:r w:rsidRPr="009A567B">
              <w:rPr>
                <w:rFonts w:ascii="Times New Roman" w:eastAsia="Times New Roman" w:hAnsi="Times New Roman" w:cs="Times New Roman"/>
                <w:sz w:val="24"/>
                <w:szCs w:val="24"/>
              </w:rPr>
              <w:t xml:space="preserve">. </w:t>
            </w:r>
            <w:r w:rsidRPr="009A567B">
              <w:rPr>
                <w:rFonts w:ascii="Times New Roman" w:eastAsia="Times New Roman" w:hAnsi="Times New Roman" w:cs="Times New Roman"/>
                <w:sz w:val="24"/>
                <w:szCs w:val="24"/>
                <w:u w:val="single"/>
              </w:rPr>
              <w:t>Optional</w:t>
            </w:r>
            <w:r w:rsidRPr="009A567B">
              <w:rPr>
                <w:rFonts w:ascii="Times New Roman" w:eastAsia="Times New Roman" w:hAnsi="Times New Roman" w:cs="Times New Roman"/>
                <w:sz w:val="24"/>
                <w:szCs w:val="24"/>
              </w:rPr>
              <w:t xml:space="preserve"> Share under Weekly Summary thread. </w:t>
            </w:r>
          </w:p>
          <w:p w:rsidR="009A567B" w:rsidRPr="009A567B" w:rsidRDefault="009A567B" w:rsidP="009A567B">
            <w:pPr>
              <w:numPr>
                <w:ilvl w:val="0"/>
                <w:numId w:val="2"/>
              </w:numPr>
              <w:spacing w:after="0" w:line="240" w:lineRule="auto"/>
              <w:rPr>
                <w:rFonts w:ascii="Calibri" w:eastAsia="Times New Roman" w:hAnsi="Calibri" w:cs="Times New Roman"/>
              </w:rPr>
            </w:pPr>
            <w:r w:rsidRPr="009A567B">
              <w:rPr>
                <w:rFonts w:ascii="Times New Roman" w:eastAsia="Times New Roman" w:hAnsi="Times New Roman" w:cs="Times New Roman"/>
                <w:b/>
                <w:bCs/>
                <w:sz w:val="24"/>
                <w:szCs w:val="24"/>
              </w:rPr>
              <w:t>Power Point Presentation</w:t>
            </w:r>
            <w:r w:rsidRPr="009A567B">
              <w:rPr>
                <w:rFonts w:ascii="Times New Roman" w:eastAsia="Times New Roman" w:hAnsi="Times New Roman" w:cs="Times New Roman"/>
                <w:sz w:val="24"/>
                <w:szCs w:val="24"/>
              </w:rPr>
              <w:t xml:space="preserve">- Students will develop a Power Point presentation to show to parents on an open house night explaining how their children acquire language  skills and literacy in the classroom. Students will incorporate what they have learned in their classroom observations and lesson plans into their presentation. Presentations should be 8-10 slides. Submit to </w:t>
            </w:r>
            <w:r w:rsidRPr="009A567B">
              <w:rPr>
                <w:rFonts w:ascii="Times New Roman" w:eastAsia="Times New Roman" w:hAnsi="Times New Roman" w:cs="Times New Roman"/>
                <w:b/>
                <w:bCs/>
                <w:color w:val="0000FF"/>
                <w:sz w:val="24"/>
                <w:szCs w:val="24"/>
              </w:rPr>
              <w:t>DROP BOX.</w:t>
            </w:r>
            <w:r w:rsidRPr="009A567B">
              <w:rPr>
                <w:rFonts w:ascii="Times New Roman" w:eastAsia="Times New Roman" w:hAnsi="Times New Roman" w:cs="Times New Roman"/>
                <w:sz w:val="24"/>
                <w:szCs w:val="24"/>
              </w:rPr>
              <w:t xml:space="preserve"> Students will share their 10- 15 minute presentations under Power Point Thread. </w:t>
            </w:r>
            <w:r w:rsidRPr="009A567B">
              <w:rPr>
                <w:rFonts w:ascii="Calibri" w:eastAsia="Times New Roman" w:hAnsi="Calibri" w:cs="Times New Roman"/>
              </w:rPr>
              <w:t xml:space="preserve"> </w:t>
            </w:r>
          </w:p>
          <w:p w:rsidR="009A567B" w:rsidRPr="009A567B" w:rsidRDefault="009A567B" w:rsidP="009A567B">
            <w:pPr>
              <w:spacing w:after="0" w:line="240" w:lineRule="auto"/>
              <w:ind w:left="720"/>
              <w:rPr>
                <w:rFonts w:ascii="Calibri" w:eastAsia="Times New Roman" w:hAnsi="Calibri" w:cs="Times New Roman"/>
              </w:rPr>
            </w:pPr>
            <w:r w:rsidRPr="009A567B">
              <w:rPr>
                <w:rFonts w:ascii="Times New Roman" w:eastAsia="Times New Roman" w:hAnsi="Times New Roman" w:cs="Times New Roman"/>
                <w:sz w:val="24"/>
                <w:szCs w:val="24"/>
              </w:rPr>
              <w:t>Students will be divided into</w:t>
            </w:r>
            <w:r w:rsidRPr="009A567B">
              <w:rPr>
                <w:rFonts w:ascii="Times New Roman" w:eastAsia="Times New Roman" w:hAnsi="Times New Roman" w:cs="Times New Roman"/>
                <w:b/>
                <w:bCs/>
                <w:color w:val="00B0F0"/>
                <w:sz w:val="24"/>
                <w:szCs w:val="24"/>
              </w:rPr>
              <w:t xml:space="preserve"> GROUPS</w:t>
            </w:r>
            <w:r w:rsidRPr="009A567B">
              <w:rPr>
                <w:rFonts w:ascii="Times New Roman" w:eastAsia="Times New Roman" w:hAnsi="Times New Roman" w:cs="Times New Roman"/>
                <w:sz w:val="24"/>
                <w:szCs w:val="24"/>
              </w:rPr>
              <w:t xml:space="preserve"> provided enrollment will suffice. Each group member is responsible for actively participating under their group thread. Participation is a majority of points for this assignment. </w:t>
            </w:r>
          </w:p>
          <w:p w:rsidR="009A567B" w:rsidRPr="009A567B" w:rsidRDefault="009A567B" w:rsidP="009A567B">
            <w:pPr>
              <w:numPr>
                <w:ilvl w:val="0"/>
                <w:numId w:val="3"/>
              </w:numPr>
              <w:spacing w:after="0" w:line="240" w:lineRule="auto"/>
              <w:rPr>
                <w:rFonts w:ascii="Calibri" w:eastAsia="Times New Roman" w:hAnsi="Calibri" w:cs="Times New Roman"/>
              </w:rPr>
            </w:pPr>
            <w:r w:rsidRPr="009A567B">
              <w:rPr>
                <w:rFonts w:ascii="Times New Roman" w:eastAsia="Times New Roman" w:hAnsi="Times New Roman" w:cs="Times New Roman"/>
                <w:b/>
                <w:bCs/>
                <w:sz w:val="24"/>
                <w:szCs w:val="24"/>
              </w:rPr>
              <w:t>Webliography</w:t>
            </w:r>
            <w:r w:rsidRPr="009A567B">
              <w:rPr>
                <w:rFonts w:ascii="Times New Roman" w:eastAsia="Times New Roman" w:hAnsi="Times New Roman" w:cs="Times New Roman"/>
              </w:rPr>
              <w:t xml:space="preserve">: Students are encouraged to network and share any literature relevant to ED 471 under the Webliography Link at the top left corner of your screen. ( </w:t>
            </w:r>
            <w:r w:rsidRPr="009A567B">
              <w:rPr>
                <w:rFonts w:ascii="Times New Roman" w:eastAsia="Times New Roman" w:hAnsi="Times New Roman" w:cs="Times New Roman"/>
                <w:u w:val="single"/>
              </w:rPr>
              <w:t>Optional</w:t>
            </w:r>
            <w:r w:rsidRPr="009A567B">
              <w:rPr>
                <w:rFonts w:ascii="Times New Roman" w:eastAsia="Times New Roman" w:hAnsi="Times New Roman" w:cs="Times New Roman"/>
              </w:rPr>
              <w:t xml:space="preserve">). </w:t>
            </w:r>
          </w:p>
          <w:p w:rsidR="009A567B" w:rsidRPr="009A567B" w:rsidRDefault="009A567B" w:rsidP="009A567B">
            <w:pPr>
              <w:numPr>
                <w:ilvl w:val="0"/>
                <w:numId w:val="3"/>
              </w:numPr>
              <w:spacing w:after="0" w:line="240" w:lineRule="auto"/>
              <w:rPr>
                <w:rFonts w:ascii="Calibri" w:eastAsia="Times New Roman" w:hAnsi="Calibri" w:cs="Times New Roman"/>
              </w:rPr>
            </w:pPr>
            <w:r w:rsidRPr="009A567B">
              <w:rPr>
                <w:rFonts w:ascii="Times New Roman" w:eastAsia="Times New Roman" w:hAnsi="Times New Roman" w:cs="Times New Roman"/>
                <w:b/>
                <w:bCs/>
                <w:sz w:val="24"/>
                <w:szCs w:val="24"/>
              </w:rPr>
              <w:t>Final Exam</w:t>
            </w:r>
            <w:r w:rsidRPr="009A567B">
              <w:rPr>
                <w:rFonts w:ascii="Times New Roman" w:eastAsia="Times New Roman" w:hAnsi="Times New Roman" w:cs="Times New Roman"/>
                <w:sz w:val="24"/>
                <w:szCs w:val="24"/>
              </w:rPr>
              <w:t xml:space="preserve">- </w:t>
            </w:r>
            <w:r w:rsidRPr="009A567B">
              <w:rPr>
                <w:rFonts w:ascii="Times New Roman" w:eastAsia="Times New Roman" w:hAnsi="Times New Roman" w:cs="Times New Roman"/>
                <w:b/>
                <w:bCs/>
                <w:color w:val="FF0000"/>
                <w:sz w:val="24"/>
                <w:szCs w:val="24"/>
              </w:rPr>
              <w:t>Proctored by Saturday, June 12</w:t>
            </w:r>
            <w:r w:rsidRPr="009A567B">
              <w:rPr>
                <w:rFonts w:ascii="Times New Roman" w:eastAsia="Times New Roman" w:hAnsi="Times New Roman" w:cs="Times New Roman"/>
                <w:b/>
                <w:bCs/>
                <w:color w:val="FF0000"/>
                <w:sz w:val="24"/>
                <w:szCs w:val="24"/>
                <w:vertAlign w:val="superscript"/>
              </w:rPr>
              <w:t>th</w:t>
            </w:r>
            <w:r w:rsidRPr="009A567B">
              <w:rPr>
                <w:rFonts w:ascii="Times New Roman" w:eastAsia="Times New Roman" w:hAnsi="Times New Roman" w:cs="Times New Roman"/>
                <w:b/>
                <w:bCs/>
                <w:color w:val="FF0000"/>
                <w:sz w:val="24"/>
                <w:szCs w:val="24"/>
              </w:rPr>
              <w:t>.</w:t>
            </w:r>
            <w:r w:rsidRPr="009A567B">
              <w:rPr>
                <w:rFonts w:ascii="Times New Roman" w:eastAsia="Times New Roman" w:hAnsi="Times New Roman" w:cs="Times New Roman"/>
                <w:sz w:val="24"/>
                <w:szCs w:val="24"/>
              </w:rPr>
              <w:t xml:space="preserve"> Registration for exams is the responsibility of the student.   </w:t>
            </w:r>
            <w:r w:rsidRPr="009A567B">
              <w:rPr>
                <w:rFonts w:ascii="Calibri" w:eastAsia="Times New Roman" w:hAnsi="Calibri" w:cs="Times New Roman"/>
              </w:rPr>
              <w:t xml:space="preserve"> </w:t>
            </w:r>
          </w:p>
          <w:p w:rsidR="009A567B" w:rsidRPr="009A567B" w:rsidRDefault="009A567B" w:rsidP="009A567B">
            <w:pPr>
              <w:ind w:left="360"/>
              <w:rPr>
                <w:rFonts w:ascii="Calibri" w:eastAsia="Times New Roman" w:hAnsi="Calibri" w:cs="Times New Roman"/>
              </w:rPr>
            </w:pPr>
            <w:r w:rsidRPr="009A567B">
              <w:rPr>
                <w:rFonts w:ascii="Times New Roman" w:eastAsia="Times New Roman" w:hAnsi="Times New Roman" w:cs="Times New Roman"/>
                <w:b/>
                <w:bCs/>
                <w:color w:val="FF0000"/>
                <w:sz w:val="24"/>
                <w:szCs w:val="24"/>
              </w:rPr>
              <w:t>ALL WORK MUST BE SUBMITTED BY June 15</w:t>
            </w:r>
            <w:r w:rsidRPr="009A567B">
              <w:rPr>
                <w:rFonts w:ascii="Times New Roman" w:eastAsia="Times New Roman" w:hAnsi="Times New Roman" w:cs="Times New Roman"/>
                <w:b/>
                <w:bCs/>
                <w:color w:val="FF0000"/>
                <w:sz w:val="24"/>
                <w:szCs w:val="24"/>
                <w:vertAlign w:val="superscript"/>
              </w:rPr>
              <w:t>th</w:t>
            </w:r>
            <w:r w:rsidRPr="009A567B">
              <w:rPr>
                <w:rFonts w:ascii="Times New Roman" w:eastAsia="Times New Roman" w:hAnsi="Times New Roman" w:cs="Times New Roman"/>
                <w:b/>
                <w:bCs/>
                <w:color w:val="FF0000"/>
                <w:sz w:val="24"/>
                <w:szCs w:val="24"/>
              </w:rPr>
              <w:t xml:space="preserve"> </w:t>
            </w:r>
            <w:r w:rsidRPr="009A567B">
              <w:rPr>
                <w:rFonts w:ascii="Times New Roman" w:eastAsia="Times New Roman" w:hAnsi="Times New Roman" w:cs="Times New Roman"/>
                <w:sz w:val="24"/>
                <w:szCs w:val="24"/>
              </w:rPr>
              <w:t> </w:t>
            </w:r>
          </w:p>
        </w:tc>
      </w:tr>
      <w:tr w:rsidR="009A567B" w:rsidRPr="009A567B" w:rsidTr="009A567B">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spacing w:line="155" w:lineRule="atLeast"/>
              <w:ind w:left="360"/>
              <w:jc w:val="right"/>
              <w:rPr>
                <w:rFonts w:ascii="Calibri" w:eastAsia="Times New Roman" w:hAnsi="Calibri" w:cs="Times New Roman"/>
              </w:rPr>
            </w:pPr>
            <w:r w:rsidRPr="009A567B">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Power Point Presentation  submitted to </w:t>
            </w:r>
            <w:r w:rsidRPr="009A567B">
              <w:rPr>
                <w:rFonts w:ascii="Times New Roman" w:eastAsia="Times New Roman" w:hAnsi="Times New Roman" w:cs="Times New Roman"/>
                <w:b/>
                <w:bCs/>
                <w:color w:val="FF0000"/>
                <w:sz w:val="24"/>
                <w:szCs w:val="24"/>
              </w:rPr>
              <w:t>DROP BOX by June 5th.</w:t>
            </w:r>
          </w:p>
          <w:p w:rsidR="009A567B" w:rsidRPr="009A567B" w:rsidRDefault="009A567B" w:rsidP="009A567B">
            <w:pPr>
              <w:spacing w:line="155" w:lineRule="atLeast"/>
              <w:rPr>
                <w:rFonts w:ascii="Calibri" w:eastAsia="Times New Roman" w:hAnsi="Calibri" w:cs="Times New Roman"/>
              </w:rPr>
            </w:pPr>
            <w:r w:rsidRPr="009A567B">
              <w:rPr>
                <w:rFonts w:ascii="Times New Roman" w:eastAsia="Times New Roman" w:hAnsi="Times New Roman" w:cs="Times New Roman"/>
                <w:sz w:val="24"/>
                <w:szCs w:val="24"/>
              </w:rPr>
              <w:t> </w:t>
            </w:r>
          </w:p>
        </w:tc>
      </w:tr>
      <w:tr w:rsidR="009A567B" w:rsidRPr="009A567B" w:rsidTr="009A567B">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spacing w:line="75" w:lineRule="atLeast"/>
              <w:jc w:val="right"/>
              <w:rPr>
                <w:rFonts w:ascii="Calibri" w:eastAsia="Times New Roman" w:hAnsi="Calibri" w:cs="Times New Roman"/>
              </w:rPr>
            </w:pPr>
            <w:r w:rsidRPr="009A567B">
              <w:rPr>
                <w:rFonts w:ascii="Times New Roman" w:eastAsia="Times New Roman" w:hAnsi="Times New Roman" w:cs="Times New Roman"/>
                <w:b/>
                <w:bCs/>
                <w:color w:val="8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spacing w:line="75" w:lineRule="atLeast"/>
              <w:rPr>
                <w:rFonts w:ascii="Calibri" w:eastAsia="Times New Roman" w:hAnsi="Calibri" w:cs="Times New Roman"/>
              </w:rPr>
            </w:pPr>
            <w:r w:rsidRPr="009A567B">
              <w:rPr>
                <w:rFonts w:ascii="Times New Roman" w:eastAsia="Times New Roman" w:hAnsi="Times New Roman" w:cs="Times New Roman"/>
                <w:sz w:val="24"/>
                <w:szCs w:val="24"/>
              </w:rPr>
              <w:t> </w:t>
            </w:r>
          </w:p>
        </w:tc>
      </w:tr>
      <w:tr w:rsidR="009A567B" w:rsidRPr="009A567B" w:rsidTr="009A567B">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jc w:val="right"/>
              <w:rPr>
                <w:rFonts w:ascii="Calibri" w:eastAsia="Times New Roman" w:hAnsi="Calibri" w:cs="Times New Roman"/>
              </w:rPr>
            </w:pPr>
            <w:r w:rsidRPr="009A567B">
              <w:rPr>
                <w:rFonts w:ascii="Times New Roman" w:eastAsia="Times New Roman" w:hAnsi="Times New Roman" w:cs="Times New Roman"/>
                <w:b/>
                <w:bCs/>
                <w:color w:val="800080"/>
                <w:sz w:val="24"/>
                <w:szCs w:val="24"/>
              </w:rPr>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sz w:val="28"/>
                <w:szCs w:val="28"/>
              </w:rPr>
              <w:t>Grading:</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Unless otherwise stated at the time of the assignment, assignments are due when noted in the syllabus. Late assignments will be accepted one week after the original due date with 50% of the points being deducted from the grade. Students’ grades will be based on the content and </w:t>
            </w:r>
            <w:r w:rsidRPr="009A567B">
              <w:rPr>
                <w:rFonts w:ascii="Times New Roman" w:eastAsia="Times New Roman" w:hAnsi="Times New Roman" w:cs="Times New Roman"/>
                <w:sz w:val="24"/>
                <w:szCs w:val="24"/>
              </w:rPr>
              <w:lastRenderedPageBreak/>
              <w:t>clarity of assignments and understanding of the course matter.</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 student must complete a minimum of two entries under weekly threads to pass the course. These entries DO NOT INCLUDE Weekly Discussions, Weekly Summaries, Team Projects, Classroom Observations, or Lesson Plans, which I ask you to post to share with your classmates each week under labeled threads or in Doc Sharing..</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All individual and team assignments must be completed on time and submitted as instructed by syllabus to receive credit.</w:t>
            </w:r>
          </w:p>
          <w:p w:rsidR="009A567B" w:rsidRPr="009A567B" w:rsidRDefault="009A567B" w:rsidP="009A567B">
            <w:pPr>
              <w:ind w:left="720"/>
              <w:rPr>
                <w:rFonts w:ascii="Calibri" w:eastAsia="Times New Roman" w:hAnsi="Calibri" w:cs="Times New Roman"/>
              </w:rPr>
            </w:pPr>
            <w:r w:rsidRPr="009A567B">
              <w:rPr>
                <w:rFonts w:ascii="Times New Roman" w:eastAsia="Times New Roman" w:hAnsi="Times New Roman" w:cs="Times New Roman"/>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sz w:val="24"/>
                <w:szCs w:val="24"/>
              </w:rPr>
              <w:t>100-90 = A      89-80 = B     79-70 = C     69-60 = D        59-0 = F</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sz w:val="24"/>
                <w:szCs w:val="24"/>
              </w:rPr>
              <w:t> </w:t>
            </w:r>
            <w:r w:rsidRPr="009A567B">
              <w:rPr>
                <w:rFonts w:ascii="Times New Roman" w:eastAsia="Times New Roman" w:hAnsi="Times New Roman" w:cs="Times New Roman"/>
                <w:b/>
                <w:bCs/>
                <w:sz w:val="28"/>
                <w:szCs w:val="28"/>
              </w:rPr>
              <w:t>Evaluation:</w:t>
            </w:r>
          </w:p>
          <w:p w:rsidR="009A567B" w:rsidRPr="009A567B" w:rsidRDefault="009A567B" w:rsidP="009A567B">
            <w:pPr>
              <w:keepNext/>
              <w:spacing w:after="0" w:line="240" w:lineRule="auto"/>
              <w:outlineLvl w:val="0"/>
              <w:rPr>
                <w:rFonts w:ascii="Times New Roman" w:eastAsia="Times New Roman" w:hAnsi="Times New Roman" w:cs="Times New Roman"/>
                <w:b/>
                <w:bCs/>
                <w:kern w:val="36"/>
                <w:sz w:val="24"/>
                <w:szCs w:val="24"/>
              </w:rPr>
            </w:pPr>
            <w:r w:rsidRPr="009A567B">
              <w:rPr>
                <w:rFonts w:ascii="Times New Roman" w:eastAsia="Times New Roman" w:hAnsi="Times New Roman" w:cs="Times New Roman"/>
                <w:b/>
                <w:bCs/>
                <w:kern w:val="36"/>
                <w:sz w:val="24"/>
                <w:szCs w:val="24"/>
              </w:rPr>
              <w:t xml:space="preserve">            </w:t>
            </w:r>
            <w:r w:rsidRPr="009A567B">
              <w:rPr>
                <w:rFonts w:ascii="Times New Roman" w:eastAsia="Times New Roman" w:hAnsi="Times New Roman" w:cs="Times New Roman"/>
                <w:kern w:val="36"/>
                <w:sz w:val="24"/>
                <w:szCs w:val="24"/>
              </w:rPr>
              <w:t>Participation (2 pts. per week)                        20</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Classroom Observation                                  10</w:t>
            </w:r>
          </w:p>
          <w:p w:rsidR="009A567B" w:rsidRPr="009A567B" w:rsidRDefault="009A567B" w:rsidP="009A567B">
            <w:pPr>
              <w:ind w:firstLine="720"/>
              <w:rPr>
                <w:rFonts w:ascii="Calibri" w:eastAsia="Times New Roman" w:hAnsi="Calibri" w:cs="Times New Roman"/>
              </w:rPr>
            </w:pPr>
            <w:r w:rsidRPr="009A567B">
              <w:rPr>
                <w:rFonts w:ascii="Times New Roman" w:eastAsia="Times New Roman" w:hAnsi="Times New Roman" w:cs="Times New Roman"/>
                <w:sz w:val="24"/>
                <w:szCs w:val="24"/>
              </w:rPr>
              <w:t>Lesson Plans                                                   10</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Weekly Discussions (2 pts. each)                   20</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Weekly Summaries (1 pts. each)                    10</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Plan a Learning Environment                         10</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Power Point Presentation                                10</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u w:val="single"/>
              </w:rPr>
              <w:t>            Final                                                                10</w:t>
            </w:r>
            <w:r w:rsidRPr="009A567B">
              <w:rPr>
                <w:rFonts w:ascii="Times New Roman" w:eastAsia="Times New Roman" w:hAnsi="Times New Roman" w:cs="Times New Roman"/>
                <w:sz w:val="24"/>
                <w:szCs w:val="24"/>
              </w:rPr>
              <w:t xml:space="preserve">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T</w:t>
            </w:r>
            <w:r w:rsidRPr="009A567B">
              <w:rPr>
                <w:rFonts w:ascii="Times New Roman" w:eastAsia="Times New Roman" w:hAnsi="Times New Roman" w:cs="Times New Roman"/>
              </w:rPr>
              <w:t>otal                                                             100 points</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r>
      <w:tr w:rsidR="009A567B" w:rsidRPr="009A567B" w:rsidTr="009A567B">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spacing w:line="155" w:lineRule="atLeast"/>
              <w:rPr>
                <w:rFonts w:ascii="Calibri" w:eastAsia="Times New Roman" w:hAnsi="Calibri" w:cs="Times New Roman"/>
              </w:rPr>
            </w:pPr>
            <w:r w:rsidRPr="009A567B">
              <w:rPr>
                <w:rFonts w:ascii="Times New Roman" w:eastAsia="Times New Roman" w:hAnsi="Times New Roman" w:cs="Times New Roman"/>
                <w:b/>
                <w:bCs/>
                <w:color w:val="000080"/>
                <w:sz w:val="24"/>
                <w:szCs w:val="24"/>
              </w:rPr>
              <w:lastRenderedPageBreak/>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rPr>
              <w:t>Attendance and Participation:</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xml:space="preserve">Attendance and participation is strongly encouraged. Students must participate in weekly discussions, a minimum of 2 times per week, in addition to weekly assignments due every Thursday and weekly summaries due every Sunday. Entries must be purposeful and meaningful to receive full participation points. </w:t>
            </w:r>
            <w:r w:rsidRPr="009A567B">
              <w:rPr>
                <w:rFonts w:ascii="Times New Roman" w:eastAsia="Times New Roman" w:hAnsi="Times New Roman" w:cs="Times New Roman"/>
                <w:color w:val="000000"/>
              </w:rPr>
              <w:t xml:space="preserve">Students should notify their instructors when illness prevents them from attending class, and make arrangements to complete missed assignments. Notification may be done by calling the instructor by phone or by sending an email to the instructor. It is the instructor’s </w:t>
            </w:r>
            <w:r w:rsidRPr="009A567B">
              <w:rPr>
                <w:rFonts w:ascii="Times New Roman" w:eastAsia="Times New Roman" w:hAnsi="Times New Roman" w:cs="Times New Roman"/>
                <w:color w:val="000000"/>
              </w:rPr>
              <w:lastRenderedPageBreak/>
              <w:t xml:space="preserve">prerogative to modify deadlines of course requirements accordingly. Any student who stops attending a course without officially withdrawing may receive a failing grade.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color w:val="000000"/>
              </w:rPr>
              <w:t> </w:t>
            </w:r>
          </w:p>
          <w:p w:rsidR="009A567B" w:rsidRPr="009A567B" w:rsidRDefault="009A567B" w:rsidP="009A567B">
            <w:pPr>
              <w:ind w:left="720"/>
              <w:rPr>
                <w:rFonts w:ascii="Calibri" w:eastAsia="Times New Roman" w:hAnsi="Calibri" w:cs="Times New Roman"/>
              </w:rPr>
            </w:pPr>
            <w:r w:rsidRPr="009A567B">
              <w:rPr>
                <w:rFonts w:ascii="Times New Roman" w:eastAsia="Times New Roman" w:hAnsi="Times New Roman" w:cs="Times New Roman"/>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color w:val="000000"/>
              </w:rPr>
              <w:br/>
            </w:r>
            <w:r w:rsidRPr="009A567B">
              <w:rPr>
                <w:rFonts w:ascii="Times New Roman" w:eastAsia="Times New Roman" w:hAnsi="Times New Roman" w:cs="Times New Roman"/>
                <w:b/>
                <w:bCs/>
                <w:color w:val="000000"/>
              </w:rPr>
              <w:t>Writing Standards</w:t>
            </w:r>
            <w:r w:rsidRPr="009A567B">
              <w:rPr>
                <w:rFonts w:ascii="Times New Roman" w:eastAsia="Times New Roman" w:hAnsi="Times New Roman" w:cs="Times New Roman"/>
                <w:color w:val="000000"/>
              </w:rPr>
              <w:br/>
              <w:t>All work submitted by Chaminade University students must meet the following writing standards. Written assignments should:</w:t>
            </w:r>
          </w:p>
          <w:p w:rsidR="009A567B" w:rsidRPr="009A567B" w:rsidRDefault="009A567B" w:rsidP="009A567B">
            <w:pPr>
              <w:numPr>
                <w:ilvl w:val="0"/>
                <w:numId w:val="4"/>
              </w:numPr>
              <w:spacing w:after="0" w:line="240" w:lineRule="auto"/>
              <w:rPr>
                <w:rFonts w:ascii="Calibri" w:eastAsia="Times New Roman" w:hAnsi="Calibri" w:cs="Times New Roman"/>
                <w:color w:val="000000"/>
              </w:rPr>
            </w:pPr>
            <w:r w:rsidRPr="009A567B">
              <w:rPr>
                <w:rFonts w:ascii="Times New Roman" w:eastAsia="Times New Roman" w:hAnsi="Times New Roman" w:cs="Times New Roman"/>
                <w:color w:val="000000"/>
              </w:rPr>
              <w:t xml:space="preserve">Use correctly the grammar, spelling, punctuation, and sentence structure of Standard Written English. </w:t>
            </w:r>
          </w:p>
          <w:p w:rsidR="009A567B" w:rsidRPr="009A567B" w:rsidRDefault="009A567B" w:rsidP="009A567B">
            <w:pPr>
              <w:numPr>
                <w:ilvl w:val="0"/>
                <w:numId w:val="4"/>
              </w:numPr>
              <w:spacing w:after="0" w:line="240" w:lineRule="auto"/>
              <w:rPr>
                <w:rFonts w:ascii="Calibri" w:eastAsia="Times New Roman" w:hAnsi="Calibri" w:cs="Times New Roman"/>
                <w:color w:val="000000"/>
              </w:rPr>
            </w:pPr>
            <w:r w:rsidRPr="009A567B">
              <w:rPr>
                <w:rFonts w:ascii="Times New Roman" w:eastAsia="Times New Roman" w:hAnsi="Times New Roman" w:cs="Times New Roman"/>
                <w:color w:val="000000"/>
              </w:rPr>
              <w:t xml:space="preserve">Develop ideas, themes, and main points coherently and concisely. </w:t>
            </w:r>
          </w:p>
          <w:p w:rsidR="009A567B" w:rsidRPr="009A567B" w:rsidRDefault="009A567B" w:rsidP="009A567B">
            <w:pPr>
              <w:numPr>
                <w:ilvl w:val="0"/>
                <w:numId w:val="4"/>
              </w:numPr>
              <w:spacing w:after="0" w:line="240" w:lineRule="auto"/>
              <w:rPr>
                <w:rFonts w:ascii="Calibri" w:eastAsia="Times New Roman" w:hAnsi="Calibri" w:cs="Times New Roman"/>
                <w:color w:val="000000"/>
              </w:rPr>
            </w:pPr>
            <w:r w:rsidRPr="009A567B">
              <w:rPr>
                <w:rFonts w:ascii="Times New Roman" w:eastAsia="Times New Roman" w:hAnsi="Times New Roman" w:cs="Times New Roman"/>
                <w:color w:val="000000"/>
              </w:rPr>
              <w:t xml:space="preserve">Adopt modes and styles appropriate to their purpose and audience. </w:t>
            </w:r>
          </w:p>
          <w:p w:rsidR="009A567B" w:rsidRPr="009A567B" w:rsidRDefault="009A567B" w:rsidP="009A567B">
            <w:pPr>
              <w:numPr>
                <w:ilvl w:val="0"/>
                <w:numId w:val="4"/>
              </w:numPr>
              <w:spacing w:after="0" w:line="240" w:lineRule="auto"/>
              <w:rPr>
                <w:rFonts w:ascii="Calibri" w:eastAsia="Times New Roman" w:hAnsi="Calibri" w:cs="Times New Roman"/>
                <w:color w:val="000000"/>
              </w:rPr>
            </w:pPr>
            <w:r w:rsidRPr="009A567B">
              <w:rPr>
                <w:rFonts w:ascii="Times New Roman" w:eastAsia="Times New Roman" w:hAnsi="Times New Roman" w:cs="Times New Roman"/>
                <w:color w:val="000000"/>
              </w:rPr>
              <w:t xml:space="preserve">Be clear, complete, and effective. </w:t>
            </w:r>
          </w:p>
          <w:p w:rsidR="009A567B" w:rsidRPr="009A567B" w:rsidRDefault="009A567B" w:rsidP="009A567B">
            <w:pPr>
              <w:numPr>
                <w:ilvl w:val="0"/>
                <w:numId w:val="4"/>
              </w:numPr>
              <w:spacing w:after="0" w:line="240" w:lineRule="auto"/>
              <w:rPr>
                <w:rFonts w:ascii="Calibri" w:eastAsia="Times New Roman" w:hAnsi="Calibri" w:cs="Times New Roman"/>
                <w:color w:val="000000"/>
              </w:rPr>
            </w:pPr>
            <w:r w:rsidRPr="009A567B">
              <w:rPr>
                <w:rFonts w:ascii="Times New Roman" w:eastAsia="Times New Roman" w:hAnsi="Times New Roman" w:cs="Times New Roman"/>
                <w:color w:val="000000"/>
              </w:rPr>
              <w:t xml:space="preserve">Carefully analyze and synthesize material and ideas borrowed from sources. In addition, the sources of the borrowed material should be correctly acknowledged to avoid plagiarism.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color w:val="000000"/>
              </w:rPr>
              <w:br/>
            </w:r>
            <w:r w:rsidRPr="009A567B">
              <w:rPr>
                <w:rFonts w:ascii="Times New Roman" w:eastAsia="Times New Roman" w:hAnsi="Times New Roman" w:cs="Times New Roman"/>
                <w:b/>
                <w:bCs/>
                <w:color w:val="000000"/>
              </w:rPr>
              <w:t>Plagiarism</w:t>
            </w:r>
            <w:r w:rsidRPr="009A567B">
              <w:rPr>
                <w:rFonts w:ascii="Times New Roman" w:eastAsia="Times New Roman" w:hAnsi="Times New Roman" w:cs="Times New Roman"/>
                <w:color w:val="000000"/>
              </w:rPr>
              <w:t xml:space="preserve"> - “Plagiarism is the offering of work of another as one's own. Plagiarism is a serious offense and may include, but is not limited to, the following:</w:t>
            </w:r>
          </w:p>
          <w:p w:rsidR="009A567B" w:rsidRPr="009A567B" w:rsidRDefault="009A567B" w:rsidP="009A567B">
            <w:pPr>
              <w:numPr>
                <w:ilvl w:val="0"/>
                <w:numId w:val="5"/>
              </w:numPr>
              <w:spacing w:after="0" w:line="240" w:lineRule="auto"/>
              <w:rPr>
                <w:rFonts w:ascii="Calibri" w:eastAsia="Times New Roman" w:hAnsi="Calibri" w:cs="Times New Roman"/>
                <w:color w:val="000000"/>
              </w:rPr>
            </w:pPr>
            <w:r w:rsidRPr="009A567B">
              <w:rPr>
                <w:rFonts w:ascii="Times New Roman" w:eastAsia="Times New Roman" w:hAnsi="Times New Roman" w:cs="Times New Roman"/>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9A567B" w:rsidRPr="009A567B" w:rsidRDefault="009A567B" w:rsidP="009A567B">
            <w:pPr>
              <w:numPr>
                <w:ilvl w:val="0"/>
                <w:numId w:val="5"/>
              </w:numPr>
              <w:spacing w:after="0" w:line="240" w:lineRule="auto"/>
              <w:rPr>
                <w:rFonts w:ascii="Calibri" w:eastAsia="Times New Roman" w:hAnsi="Calibri" w:cs="Times New Roman"/>
                <w:color w:val="000000"/>
              </w:rPr>
            </w:pPr>
            <w:r w:rsidRPr="009A567B">
              <w:rPr>
                <w:rFonts w:ascii="Times New Roman" w:eastAsia="Times New Roman" w:hAnsi="Times New Roman" w:cs="Times New Roman"/>
                <w:color w:val="000000"/>
              </w:rPr>
              <w:t xml:space="preserve">Paraphrasing the work of another without proper author acknowledgment. </w:t>
            </w:r>
          </w:p>
          <w:p w:rsidR="009A567B" w:rsidRPr="009A567B" w:rsidRDefault="009A567B" w:rsidP="009A567B">
            <w:pPr>
              <w:numPr>
                <w:ilvl w:val="0"/>
                <w:numId w:val="5"/>
              </w:numPr>
              <w:spacing w:after="0" w:line="240" w:lineRule="auto"/>
              <w:rPr>
                <w:rFonts w:ascii="Calibri" w:eastAsia="Times New Roman" w:hAnsi="Calibri" w:cs="Times New Roman"/>
                <w:color w:val="000000"/>
              </w:rPr>
            </w:pPr>
            <w:r w:rsidRPr="009A567B">
              <w:rPr>
                <w:rFonts w:ascii="Times New Roman" w:eastAsia="Times New Roman" w:hAnsi="Times New Roman" w:cs="Times New Roman"/>
                <w:color w:val="000000"/>
              </w:rPr>
              <w:t xml:space="preserve">Submitting as one's own original work (however freely given or purchased) the original exam, research paper, manuscript, report, computer file, or other assignment that has been prepared by another individual.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color w:val="000000"/>
              </w:rPr>
              <w:t xml:space="preserve">Please refer to your </w:t>
            </w:r>
            <w:r w:rsidRPr="009A567B">
              <w:rPr>
                <w:rFonts w:ascii="Times New Roman" w:eastAsia="Times New Roman" w:hAnsi="Times New Roman" w:cs="Times New Roman"/>
                <w:b/>
                <w:bCs/>
                <w:color w:val="000000"/>
              </w:rPr>
              <w:t xml:space="preserve">Student Handbook, General Catalog, </w:t>
            </w:r>
            <w:r w:rsidRPr="009A567B">
              <w:rPr>
                <w:rFonts w:ascii="Times New Roman" w:eastAsia="Times New Roman" w:hAnsi="Times New Roman" w:cs="Times New Roman"/>
                <w:color w:val="000000"/>
              </w:rPr>
              <w:t xml:space="preserve">and the </w:t>
            </w:r>
            <w:r w:rsidRPr="009A567B">
              <w:rPr>
                <w:rFonts w:ascii="Times New Roman" w:eastAsia="Times New Roman" w:hAnsi="Times New Roman" w:cs="Times New Roman"/>
                <w:b/>
                <w:bCs/>
                <w:color w:val="000000"/>
              </w:rPr>
              <w:t>Education Division Policy Manual</w:t>
            </w:r>
            <w:r w:rsidRPr="009A567B">
              <w:rPr>
                <w:rFonts w:ascii="Times New Roman" w:eastAsia="Times New Roman" w:hAnsi="Times New Roman" w:cs="Times New Roman"/>
                <w:color w:val="000000"/>
              </w:rPr>
              <w:t xml:space="preserve"> for other important institutional and academic policies including more detailed information regarding Plagiarism, Classroom department, Freedom of Expression, Add/Drop, Disabilities, and others.</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w:t>
            </w:r>
          </w:p>
          <w:p w:rsidR="009A567B" w:rsidRPr="009A567B" w:rsidRDefault="009A567B" w:rsidP="009A567B">
            <w:pPr>
              <w:spacing w:line="155" w:lineRule="atLeast"/>
              <w:rPr>
                <w:rFonts w:ascii="Calibri" w:eastAsia="Times New Roman" w:hAnsi="Calibri" w:cs="Times New Roman"/>
              </w:rPr>
            </w:pPr>
            <w:r w:rsidRPr="009A567B">
              <w:rPr>
                <w:rFonts w:ascii="Times New Roman" w:eastAsia="Times New Roman" w:hAnsi="Times New Roman" w:cs="Times New Roman"/>
                <w:sz w:val="24"/>
                <w:szCs w:val="24"/>
              </w:rPr>
              <w:t> </w:t>
            </w:r>
          </w:p>
        </w:tc>
      </w:tr>
    </w:tbl>
    <w:p w:rsidR="009A567B" w:rsidRPr="009A567B" w:rsidRDefault="009A567B" w:rsidP="009A567B">
      <w:pPr>
        <w:jc w:val="center"/>
        <w:rPr>
          <w:rFonts w:ascii="Calibri" w:eastAsia="Times New Roman" w:hAnsi="Calibri" w:cs="Times New Roman"/>
        </w:rPr>
      </w:pPr>
      <w:r w:rsidRPr="009A567B">
        <w:rPr>
          <w:rFonts w:ascii="Times New Roman" w:eastAsia="Times New Roman" w:hAnsi="Times New Roman" w:cs="Times New Roman"/>
          <w:sz w:val="24"/>
          <w:szCs w:val="24"/>
        </w:rPr>
        <w:lastRenderedPageBreak/>
        <w:t> </w:t>
      </w:r>
    </w:p>
    <w:p w:rsidR="009A567B" w:rsidRPr="009A567B" w:rsidRDefault="009A567B" w:rsidP="009A567B">
      <w:pPr>
        <w:keepNext/>
        <w:spacing w:after="0" w:line="240" w:lineRule="auto"/>
        <w:outlineLvl w:val="1"/>
        <w:rPr>
          <w:rFonts w:ascii="Times New Roman" w:eastAsia="Times New Roman" w:hAnsi="Times New Roman" w:cs="Times New Roman"/>
          <w:sz w:val="24"/>
          <w:szCs w:val="24"/>
        </w:rPr>
      </w:pPr>
      <w:r w:rsidRPr="009A567B">
        <w:rPr>
          <w:rFonts w:ascii="Times New Roman" w:eastAsia="Times New Roman" w:hAnsi="Times New Roman" w:cs="Times New Roman"/>
          <w:sz w:val="24"/>
          <w:szCs w:val="24"/>
        </w:rPr>
        <w:lastRenderedPageBreak/>
        <w:t xml:space="preserve">                                                                                                  </w:t>
      </w:r>
    </w:p>
    <w:p w:rsidR="009A567B" w:rsidRPr="009A567B" w:rsidRDefault="009A567B" w:rsidP="009A567B">
      <w:pPr>
        <w:keepNext/>
        <w:spacing w:after="0" w:line="240" w:lineRule="auto"/>
        <w:outlineLvl w:val="1"/>
        <w:rPr>
          <w:rFonts w:ascii="Times New Roman" w:eastAsia="Times New Roman" w:hAnsi="Times New Roman" w:cs="Times New Roman"/>
          <w:sz w:val="24"/>
          <w:szCs w:val="24"/>
        </w:rPr>
      </w:pPr>
      <w:r w:rsidRPr="009A567B">
        <w:rPr>
          <w:rFonts w:ascii="Times New Roman" w:eastAsia="Times New Roman" w:hAnsi="Times New Roman" w:cs="Times New Roman"/>
          <w:sz w:val="24"/>
          <w:szCs w:val="24"/>
        </w:rPr>
        <w:br w:type="page"/>
      </w:r>
      <w:r w:rsidRPr="009A567B">
        <w:rPr>
          <w:rFonts w:ascii="Times New Roman" w:eastAsia="Times New Roman" w:hAnsi="Times New Roman" w:cs="Times New Roman"/>
          <w:sz w:val="24"/>
          <w:szCs w:val="24"/>
        </w:rPr>
        <w:lastRenderedPageBreak/>
        <w:t> </w:t>
      </w:r>
    </w:p>
    <w:tbl>
      <w:tblPr>
        <w:tblpPr w:leftFromText="180" w:rightFromText="180" w:vertAnchor="text"/>
        <w:tblW w:w="10800" w:type="dxa"/>
        <w:tblCellMar>
          <w:left w:w="0" w:type="dxa"/>
          <w:right w:w="0" w:type="dxa"/>
        </w:tblCellMar>
        <w:tblLook w:val="04A0"/>
      </w:tblPr>
      <w:tblGrid>
        <w:gridCol w:w="600"/>
        <w:gridCol w:w="1080"/>
        <w:gridCol w:w="2880"/>
        <w:gridCol w:w="3240"/>
        <w:gridCol w:w="3000"/>
      </w:tblGrid>
      <w:tr w:rsidR="009A567B" w:rsidRPr="009A567B" w:rsidTr="009A567B">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9A567B" w:rsidRPr="009A567B" w:rsidRDefault="009A567B" w:rsidP="009A567B">
            <w:pPr>
              <w:jc w:val="center"/>
              <w:rPr>
                <w:rFonts w:ascii="Calibri" w:eastAsia="Times New Roman" w:hAnsi="Calibri" w:cs="Times New Roman"/>
              </w:rPr>
            </w:pPr>
            <w:r w:rsidRPr="009A567B">
              <w:rPr>
                <w:rFonts w:ascii="Times New Roman" w:eastAsia="Times New Roman" w:hAnsi="Times New Roman" w:cs="Times New Roman"/>
                <w:b/>
                <w:bCs/>
                <w:sz w:val="24"/>
                <w:szCs w:val="24"/>
                <w:u w:val="single"/>
              </w:rPr>
              <w:t>WEEKLY SCHEDULE</w:t>
            </w:r>
          </w:p>
        </w:tc>
      </w:tr>
      <w:tr w:rsidR="009A567B" w:rsidRPr="009A567B" w:rsidTr="009A567B">
        <w:trPr>
          <w:trHeight w:val="368"/>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jc w:val="center"/>
              <w:rPr>
                <w:rFonts w:ascii="Calibri" w:eastAsia="Times New Roman" w:hAnsi="Calibri" w:cs="Times New Roman"/>
              </w:rPr>
            </w:pPr>
            <w:r w:rsidRPr="009A567B">
              <w:rPr>
                <w:rFonts w:ascii="Times New Roman" w:eastAsia="Times New Roman" w:hAnsi="Times New Roman" w:cs="Times New Roman"/>
                <w:b/>
                <w:bCs/>
                <w:sz w:val="24"/>
                <w:szCs w:val="24"/>
              </w:rPr>
              <w:t>No.</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jc w:val="center"/>
              <w:rPr>
                <w:rFonts w:ascii="Calibri" w:eastAsia="Times New Roman" w:hAnsi="Calibri" w:cs="Times New Roman"/>
              </w:rPr>
            </w:pPr>
            <w:r w:rsidRPr="009A567B">
              <w:rPr>
                <w:rFonts w:ascii="Times New Roman" w:eastAsia="Times New Roman" w:hAnsi="Times New Roman" w:cs="Times New Roman"/>
                <w:b/>
                <w:bCs/>
                <w:sz w:val="24"/>
                <w:szCs w:val="24"/>
              </w:rPr>
              <w:t>Date</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jc w:val="center"/>
              <w:rPr>
                <w:rFonts w:ascii="Calibri" w:eastAsia="Times New Roman" w:hAnsi="Calibri" w:cs="Times New Roman"/>
              </w:rPr>
            </w:pPr>
            <w:r w:rsidRPr="009A567B">
              <w:rPr>
                <w:rFonts w:ascii="Times New Roman" w:eastAsia="Times New Roman" w:hAnsi="Times New Roman" w:cs="Times New Roman"/>
                <w:b/>
                <w:bCs/>
                <w:sz w:val="24"/>
                <w:szCs w:val="24"/>
              </w:rPr>
              <w:t xml:space="preserve">Major Topic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jc w:val="center"/>
              <w:rPr>
                <w:rFonts w:ascii="Calibri" w:eastAsia="Times New Roman" w:hAnsi="Calibri" w:cs="Times New Roman"/>
              </w:rPr>
            </w:pPr>
            <w:r w:rsidRPr="009A567B">
              <w:rPr>
                <w:rFonts w:ascii="Times New Roman" w:eastAsia="Times New Roman" w:hAnsi="Times New Roman" w:cs="Times New Roman"/>
                <w:b/>
                <w:bCs/>
                <w:sz w:val="24"/>
                <w:szCs w:val="24"/>
              </w:rPr>
              <w:t>Required Reading</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jc w:val="center"/>
              <w:rPr>
                <w:rFonts w:ascii="Calibri" w:eastAsia="Times New Roman" w:hAnsi="Calibri" w:cs="Times New Roman"/>
              </w:rPr>
            </w:pPr>
            <w:r w:rsidRPr="009A567B">
              <w:rPr>
                <w:rFonts w:ascii="Times New Roman" w:eastAsia="Times New Roman" w:hAnsi="Times New Roman" w:cs="Times New Roman"/>
                <w:b/>
                <w:bCs/>
                <w:sz w:val="24"/>
                <w:szCs w:val="24"/>
              </w:rPr>
              <w:t>Assignments Due</w:t>
            </w:r>
          </w:p>
        </w:tc>
      </w:tr>
      <w:tr w:rsidR="009A567B" w:rsidRPr="009A567B" w:rsidTr="009A567B">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1</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5</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Emerging Literacy in The Young Child</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Ch.1-4</w:t>
            </w:r>
          </w:p>
          <w:p w:rsidR="009A567B" w:rsidRPr="009A567B" w:rsidRDefault="009A567B" w:rsidP="009A567B">
            <w:pPr>
              <w:keepNext/>
              <w:spacing w:after="0" w:line="240" w:lineRule="auto"/>
              <w:outlineLvl w:val="0"/>
              <w:rPr>
                <w:rFonts w:ascii="Times New Roman" w:eastAsia="Times New Roman" w:hAnsi="Times New Roman" w:cs="Times New Roman"/>
                <w:b/>
                <w:bCs/>
                <w:kern w:val="36"/>
                <w:sz w:val="24"/>
                <w:szCs w:val="24"/>
              </w:rPr>
            </w:pPr>
            <w:r w:rsidRPr="009A567B">
              <w:rPr>
                <w:rFonts w:ascii="Times New Roman" w:eastAsia="Times New Roman" w:hAnsi="Times New Roman" w:cs="Times New Roman"/>
                <w:kern w:val="36"/>
                <w:sz w:val="24"/>
                <w:szCs w:val="24"/>
              </w:rPr>
              <w:t>Welcome and Introductions</w:t>
            </w:r>
          </w:p>
          <w:p w:rsidR="009A567B" w:rsidRPr="009A567B" w:rsidRDefault="009A567B" w:rsidP="009A567B">
            <w:pPr>
              <w:keepNext/>
              <w:spacing w:after="0" w:line="240" w:lineRule="auto"/>
              <w:outlineLvl w:val="0"/>
              <w:rPr>
                <w:rFonts w:ascii="Times New Roman" w:eastAsia="Times New Roman" w:hAnsi="Times New Roman" w:cs="Times New Roman"/>
                <w:b/>
                <w:bCs/>
                <w:kern w:val="36"/>
                <w:sz w:val="24"/>
                <w:szCs w:val="24"/>
              </w:rPr>
            </w:pPr>
            <w:r w:rsidRPr="009A567B">
              <w:rPr>
                <w:rFonts w:ascii="Times New Roman" w:eastAsia="Times New Roman" w:hAnsi="Times New Roman" w:cs="Times New Roman"/>
                <w:b/>
                <w:bCs/>
                <w:kern w:val="36"/>
                <w:sz w:val="24"/>
                <w:szCs w:val="24"/>
              </w:rPr>
              <w:t> </w:t>
            </w:r>
          </w:p>
          <w:p w:rsidR="009A567B" w:rsidRPr="009A567B" w:rsidRDefault="009A567B" w:rsidP="009A567B">
            <w:pPr>
              <w:keepNext/>
              <w:spacing w:after="0" w:line="240" w:lineRule="auto"/>
              <w:outlineLvl w:val="0"/>
              <w:rPr>
                <w:rFonts w:ascii="Times New Roman" w:eastAsia="Times New Roman" w:hAnsi="Times New Roman" w:cs="Times New Roman"/>
                <w:b/>
                <w:bCs/>
                <w:kern w:val="36"/>
                <w:sz w:val="24"/>
                <w:szCs w:val="24"/>
              </w:rPr>
            </w:pPr>
            <w:r w:rsidRPr="009A567B">
              <w:rPr>
                <w:rFonts w:ascii="Times New Roman" w:eastAsia="Times New Roman" w:hAnsi="Times New Roman" w:cs="Times New Roman"/>
                <w:kern w:val="36"/>
                <w:sz w:val="24"/>
                <w:szCs w:val="24"/>
              </w:rPr>
              <w:t xml:space="preserve">Weekly Discussion #1 </w:t>
            </w:r>
          </w:p>
          <w:p w:rsidR="009A567B" w:rsidRPr="009A567B" w:rsidRDefault="009A567B" w:rsidP="009A567B">
            <w:pPr>
              <w:keepNext/>
              <w:spacing w:after="0" w:line="240" w:lineRule="auto"/>
              <w:outlineLvl w:val="0"/>
              <w:rPr>
                <w:rFonts w:ascii="Times New Roman" w:eastAsia="Times New Roman" w:hAnsi="Times New Roman" w:cs="Times New Roman"/>
                <w:b/>
                <w:bCs/>
                <w:kern w:val="36"/>
                <w:sz w:val="24"/>
                <w:szCs w:val="24"/>
              </w:rPr>
            </w:pPr>
            <w:r w:rsidRPr="009A567B">
              <w:rPr>
                <w:rFonts w:ascii="Times New Roman" w:eastAsia="Times New Roman" w:hAnsi="Times New Roman" w:cs="Times New Roman"/>
                <w:b/>
                <w:bCs/>
                <w:kern w:val="36"/>
                <w:sz w:val="24"/>
                <w:szCs w:val="24"/>
              </w:rPr>
              <w:t> </w:t>
            </w:r>
          </w:p>
          <w:p w:rsidR="009A567B" w:rsidRPr="009A567B" w:rsidRDefault="009A567B" w:rsidP="009A567B">
            <w:pPr>
              <w:keepNext/>
              <w:spacing w:after="0" w:line="240" w:lineRule="auto"/>
              <w:outlineLvl w:val="0"/>
              <w:rPr>
                <w:rFonts w:ascii="Times New Roman" w:eastAsia="Times New Roman" w:hAnsi="Times New Roman" w:cs="Times New Roman"/>
                <w:b/>
                <w:bCs/>
                <w:kern w:val="36"/>
                <w:sz w:val="24"/>
                <w:szCs w:val="24"/>
              </w:rPr>
            </w:pPr>
            <w:r w:rsidRPr="009A567B">
              <w:rPr>
                <w:rFonts w:ascii="Times New Roman" w:eastAsia="Times New Roman" w:hAnsi="Times New Roman" w:cs="Times New Roman"/>
                <w:kern w:val="36"/>
                <w:sz w:val="24"/>
                <w:szCs w:val="24"/>
              </w:rPr>
              <w:t xml:space="preserve">Weekly Summary- </w:t>
            </w:r>
            <w:r w:rsidRPr="009A567B">
              <w:rPr>
                <w:rFonts w:ascii="Times New Roman" w:eastAsia="Times New Roman" w:hAnsi="Times New Roman" w:cs="Times New Roman"/>
                <w:b/>
                <w:bCs/>
                <w:kern w:val="36"/>
                <w:sz w:val="20"/>
                <w:szCs w:val="20"/>
              </w:rPr>
              <w:t>(Journal)</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5</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8</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8</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11</w:t>
            </w:r>
          </w:p>
        </w:tc>
      </w:tr>
      <w:tr w:rsidR="009A567B" w:rsidRPr="009A567B" w:rsidTr="009A567B">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2</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12</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Developing Language Arts Curriculum</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Ch. 5-7</w:t>
            </w:r>
          </w:p>
          <w:p w:rsidR="009A567B" w:rsidRPr="009A567B" w:rsidRDefault="009A567B" w:rsidP="009A567B">
            <w:pPr>
              <w:keepNext/>
              <w:spacing w:after="0" w:line="240" w:lineRule="auto"/>
              <w:outlineLvl w:val="0"/>
              <w:rPr>
                <w:rFonts w:ascii="Times New Roman" w:eastAsia="Times New Roman" w:hAnsi="Times New Roman" w:cs="Times New Roman"/>
                <w:b/>
                <w:bCs/>
                <w:kern w:val="36"/>
                <w:sz w:val="24"/>
                <w:szCs w:val="24"/>
              </w:rPr>
            </w:pPr>
            <w:r w:rsidRPr="009A567B">
              <w:rPr>
                <w:rFonts w:ascii="Times New Roman" w:eastAsia="Times New Roman" w:hAnsi="Times New Roman" w:cs="Times New Roman"/>
                <w:kern w:val="36"/>
                <w:sz w:val="24"/>
                <w:szCs w:val="24"/>
              </w:rPr>
              <w:t xml:space="preserve">Weekly Discussion #2 </w:t>
            </w:r>
          </w:p>
          <w:p w:rsidR="009A567B" w:rsidRPr="009A567B" w:rsidRDefault="009A567B" w:rsidP="009A567B">
            <w:pPr>
              <w:keepNext/>
              <w:spacing w:after="0" w:line="240" w:lineRule="auto"/>
              <w:outlineLvl w:val="0"/>
              <w:rPr>
                <w:rFonts w:ascii="Times New Roman" w:eastAsia="Times New Roman" w:hAnsi="Times New Roman" w:cs="Times New Roman"/>
                <w:b/>
                <w:bCs/>
                <w:kern w:val="36"/>
                <w:sz w:val="24"/>
                <w:szCs w:val="24"/>
              </w:rPr>
            </w:pPr>
            <w:r w:rsidRPr="009A567B">
              <w:rPr>
                <w:rFonts w:ascii="Times New Roman" w:eastAsia="Times New Roman" w:hAnsi="Times New Roman" w:cs="Times New Roman"/>
                <w:b/>
                <w:bCs/>
                <w:kern w:val="36"/>
                <w:sz w:val="24"/>
                <w:szCs w:val="24"/>
              </w:rPr>
              <w:t> </w:t>
            </w:r>
          </w:p>
          <w:p w:rsidR="009A567B" w:rsidRPr="009A567B" w:rsidRDefault="009A567B" w:rsidP="009A567B">
            <w:pPr>
              <w:keepNext/>
              <w:spacing w:after="0" w:line="240" w:lineRule="auto"/>
              <w:outlineLvl w:val="0"/>
              <w:rPr>
                <w:rFonts w:ascii="Times New Roman" w:eastAsia="Times New Roman" w:hAnsi="Times New Roman" w:cs="Times New Roman"/>
                <w:b/>
                <w:bCs/>
                <w:kern w:val="36"/>
                <w:sz w:val="24"/>
                <w:szCs w:val="24"/>
              </w:rPr>
            </w:pPr>
            <w:r w:rsidRPr="009A567B">
              <w:rPr>
                <w:rFonts w:ascii="Times New Roman" w:eastAsia="Times New Roman" w:hAnsi="Times New Roman" w:cs="Times New Roman"/>
                <w:kern w:val="36"/>
                <w:sz w:val="24"/>
                <w:szCs w:val="24"/>
              </w:rPr>
              <w:t xml:space="preserve">Weekly Summary </w:t>
            </w:r>
            <w:r w:rsidRPr="009A567B">
              <w:rPr>
                <w:rFonts w:ascii="Times New Roman" w:eastAsia="Times New Roman" w:hAnsi="Times New Roman" w:cs="Times New Roman"/>
                <w:b/>
                <w:bCs/>
                <w:kern w:val="36"/>
                <w:sz w:val="20"/>
                <w:szCs w:val="20"/>
              </w:rPr>
              <w:t>(Journal)</w:t>
            </w:r>
            <w:r w:rsidRPr="009A567B">
              <w:rPr>
                <w:rFonts w:ascii="Times New Roman" w:eastAsia="Times New Roman" w:hAnsi="Times New Roman" w:cs="Times New Roman"/>
                <w:b/>
                <w:bCs/>
                <w:kern w:val="36"/>
                <w:sz w:val="24"/>
                <w:szCs w:val="24"/>
              </w:rPr>
              <w:t xml:space="preserve">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12</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15</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18</w:t>
            </w:r>
          </w:p>
        </w:tc>
      </w:tr>
      <w:tr w:rsidR="009A567B" w:rsidRPr="009A567B" w:rsidTr="009A567B">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3</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19</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Listening: Literate Beginnings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Ch 8</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B0F0"/>
                <w:sz w:val="24"/>
                <w:szCs w:val="24"/>
              </w:rPr>
              <w:t>Classroom Observation  </w:t>
            </w:r>
            <w:r w:rsidRPr="009A567B">
              <w:rPr>
                <w:rFonts w:ascii="Times New Roman" w:eastAsia="Times New Roman" w:hAnsi="Times New Roman" w:cs="Times New Roman"/>
                <w:b/>
                <w:bCs/>
              </w:rPr>
              <w:t>(Drop Box) ( Doc Sharing)</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Weekly Discussion  #3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Weekly Summary </w:t>
            </w:r>
            <w:r w:rsidRPr="009A567B">
              <w:rPr>
                <w:rFonts w:ascii="Times New Roman" w:eastAsia="Times New Roman" w:hAnsi="Times New Roman" w:cs="Times New Roman"/>
                <w:b/>
                <w:bCs/>
              </w:rPr>
              <w:t>(Journal)</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19</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20</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22</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25</w:t>
            </w:r>
          </w:p>
        </w:tc>
      </w:tr>
      <w:tr w:rsidR="009A567B" w:rsidRPr="009A567B" w:rsidTr="009A567B">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4</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26</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Introducing Literature</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Ch.9-12</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Weekly Discussion  #4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Weekly Summary </w:t>
            </w:r>
            <w:r w:rsidRPr="009A567B">
              <w:rPr>
                <w:rFonts w:ascii="Times New Roman" w:eastAsia="Times New Roman" w:hAnsi="Times New Roman" w:cs="Times New Roman"/>
                <w:b/>
                <w:bCs/>
              </w:rPr>
              <w:t>(Journal)</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26</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Apr. 29</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May 2</w:t>
            </w:r>
          </w:p>
        </w:tc>
      </w:tr>
      <w:tr w:rsidR="009A567B" w:rsidRPr="009A567B" w:rsidTr="009A567B">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5</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3</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Speech Growth: Conversation, Expression, and Dramatization</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Ch. 13-15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Weekly</w:t>
            </w:r>
            <w:r w:rsidRPr="009A567B">
              <w:rPr>
                <w:rFonts w:ascii="Times New Roman" w:eastAsia="Times New Roman" w:hAnsi="Times New Roman" w:cs="Times New Roman"/>
                <w:b/>
                <w:bCs/>
              </w:rPr>
              <w:t xml:space="preserve"> </w:t>
            </w:r>
            <w:r w:rsidRPr="009A567B">
              <w:rPr>
                <w:rFonts w:ascii="Times New Roman" w:eastAsia="Times New Roman" w:hAnsi="Times New Roman" w:cs="Times New Roman"/>
                <w:sz w:val="24"/>
                <w:szCs w:val="24"/>
              </w:rPr>
              <w:t>Discussion #5</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Weekly Summary </w:t>
            </w:r>
            <w:r w:rsidRPr="009A567B">
              <w:rPr>
                <w:rFonts w:ascii="Times New Roman" w:eastAsia="Times New Roman" w:hAnsi="Times New Roman" w:cs="Times New Roman"/>
                <w:b/>
                <w:bCs/>
              </w:rPr>
              <w:t>(Journal)</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lastRenderedPageBreak/>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lastRenderedPageBreak/>
              <w:t>May 3</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6</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9</w:t>
            </w:r>
          </w:p>
        </w:tc>
      </w:tr>
      <w:tr w:rsidR="009A567B" w:rsidRPr="009A567B" w:rsidTr="009A567B">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lastRenderedPageBreak/>
              <w:t>6</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10</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Print Awareness and Use</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Ch. 16</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B0F0"/>
                <w:sz w:val="24"/>
                <w:szCs w:val="24"/>
              </w:rPr>
              <w:t>Lesson Plan</w:t>
            </w:r>
            <w:r w:rsidRPr="009A567B">
              <w:rPr>
                <w:rFonts w:ascii="Times New Roman" w:eastAsia="Times New Roman" w:hAnsi="Times New Roman" w:cs="Times New Roman"/>
                <w:sz w:val="24"/>
                <w:szCs w:val="24"/>
              </w:rPr>
              <w:t xml:space="preserve"> </w:t>
            </w:r>
            <w:r w:rsidRPr="009A567B">
              <w:rPr>
                <w:rFonts w:ascii="Times New Roman" w:eastAsia="Times New Roman" w:hAnsi="Times New Roman" w:cs="Times New Roman"/>
                <w:b/>
                <w:bCs/>
              </w:rPr>
              <w:t>(Drop Box) (Doc Sharing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Weekly Discussion #6</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Weekly Summary </w:t>
            </w:r>
            <w:r w:rsidRPr="009A567B">
              <w:rPr>
                <w:rFonts w:ascii="Times New Roman" w:eastAsia="Times New Roman" w:hAnsi="Times New Roman" w:cs="Times New Roman"/>
                <w:b/>
                <w:bCs/>
              </w:rPr>
              <w:t>(Journal)</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10</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11</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13</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16</w:t>
            </w:r>
          </w:p>
        </w:tc>
      </w:tr>
      <w:tr w:rsidR="009A567B" w:rsidRPr="009A567B" w:rsidTr="009A567B">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7</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17</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Reading: A Language Art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Ch. 17</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Weekly Discussion # 7 Weekly Summary </w:t>
            </w:r>
            <w:r w:rsidRPr="009A567B">
              <w:rPr>
                <w:rFonts w:ascii="Times New Roman" w:eastAsia="Times New Roman" w:hAnsi="Times New Roman" w:cs="Times New Roman"/>
                <w:b/>
                <w:bCs/>
              </w:rPr>
              <w:t>(Journal)</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xml:space="preserve">May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w:t>
            </w:r>
          </w:p>
        </w:tc>
      </w:tr>
      <w:tr w:rsidR="009A567B" w:rsidRPr="009A567B" w:rsidTr="009A567B">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8</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24</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Settings Promoting Literacy</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Ch. 18-19</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00B0F0"/>
                <w:sz w:val="24"/>
                <w:szCs w:val="24"/>
              </w:rPr>
              <w:t>Plan a Learning Environment</w:t>
            </w:r>
            <w:r w:rsidRPr="009A567B">
              <w:rPr>
                <w:rFonts w:ascii="Times New Roman" w:eastAsia="Times New Roman" w:hAnsi="Times New Roman" w:cs="Times New Roman"/>
                <w:sz w:val="24"/>
                <w:szCs w:val="24"/>
              </w:rPr>
              <w:t xml:space="preserve"> </w:t>
            </w:r>
            <w:r w:rsidRPr="009A567B">
              <w:rPr>
                <w:rFonts w:ascii="Times New Roman" w:eastAsia="Times New Roman" w:hAnsi="Times New Roman" w:cs="Times New Roman"/>
                <w:b/>
                <w:bCs/>
              </w:rPr>
              <w:t>(Drop Box) (Doc Sharing)</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Weekly Discussion #8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Weekly Summary </w:t>
            </w:r>
            <w:r w:rsidRPr="009A567B">
              <w:rPr>
                <w:rFonts w:ascii="Times New Roman" w:eastAsia="Times New Roman" w:hAnsi="Times New Roman" w:cs="Times New Roman"/>
                <w:b/>
                <w:bCs/>
              </w:rPr>
              <w:t>(Journal)</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24</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25</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May27</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30</w:t>
            </w:r>
          </w:p>
        </w:tc>
      </w:tr>
      <w:tr w:rsidR="009A567B" w:rsidRPr="009A567B" w:rsidTr="009A567B">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9</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May 31</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Communicating Literacy and Language Development with Parents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Review Text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Weekly Discussion #9</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FF00FF"/>
                <w:sz w:val="24"/>
                <w:szCs w:val="24"/>
              </w:rPr>
              <w:t xml:space="preserve">Power Point Presentation- Signature Assignment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rPr>
              <w:t>(Drop Box) ( Doc Sharing)</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Weekly Summary  </w:t>
            </w:r>
            <w:r w:rsidRPr="009A567B">
              <w:rPr>
                <w:rFonts w:ascii="Times New Roman" w:eastAsia="Times New Roman" w:hAnsi="Times New Roman" w:cs="Times New Roman"/>
                <w:b/>
                <w:bCs/>
              </w:rPr>
              <w:lastRenderedPageBreak/>
              <w:t>(Journal)</w:t>
            </w:r>
            <w:r w:rsidRPr="009A567B">
              <w:rPr>
                <w:rFonts w:ascii="Times New Roman" w:eastAsia="Times New Roman" w:hAnsi="Times New Roman" w:cs="Times New Roman"/>
                <w:sz w:val="24"/>
                <w:szCs w:val="24"/>
              </w:rPr>
              <w:t xml:space="preserve">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lastRenderedPageBreak/>
              <w:t>May 31</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June 3</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June 5</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June 6</w:t>
            </w:r>
          </w:p>
        </w:tc>
      </w:tr>
      <w:tr w:rsidR="009A567B" w:rsidRPr="009A567B" w:rsidTr="009A567B">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lastRenderedPageBreak/>
              <w:t>10</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June 7</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Assessment Tools, Flannel Board Activities, Alphabet Pronunciation Guide, Terms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Read Appendices/ Glossary (p. 627-650)</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Weekly Discussion #10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FF00FF"/>
                <w:sz w:val="24"/>
                <w:szCs w:val="24"/>
              </w:rPr>
              <w:t>Final Exam</w:t>
            </w:r>
            <w:r w:rsidRPr="009A567B">
              <w:rPr>
                <w:rFonts w:ascii="Times New Roman" w:eastAsia="Times New Roman" w:hAnsi="Times New Roman" w:cs="Times New Roman"/>
                <w:sz w:val="24"/>
                <w:szCs w:val="24"/>
              </w:rPr>
              <w:t xml:space="preserve"> – OPEN BOOK</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Multiple Choice / Essay</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xml:space="preserve"> Final Reflection </w:t>
            </w:r>
            <w:r w:rsidRPr="009A567B">
              <w:rPr>
                <w:rFonts w:ascii="Times New Roman" w:eastAsia="Times New Roman" w:hAnsi="Times New Roman" w:cs="Times New Roman"/>
                <w:b/>
                <w:bCs/>
              </w:rPr>
              <w:t>(Journal)</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r w:rsidRPr="009A567B">
              <w:rPr>
                <w:rFonts w:ascii="Times New Roman" w:eastAsia="Times New Roman" w:hAnsi="Times New Roman" w:cs="Times New Roman"/>
                <w:b/>
                <w:bCs/>
                <w:color w:val="FF0000"/>
                <w:sz w:val="24"/>
                <w:szCs w:val="24"/>
              </w:rPr>
              <w:t xml:space="preserve"> ALL WORK MUST BE SUBMITTED BY June 15</w:t>
            </w:r>
            <w:r w:rsidRPr="009A567B">
              <w:rPr>
                <w:rFonts w:ascii="Times New Roman" w:eastAsia="Times New Roman" w:hAnsi="Times New Roman" w:cs="Times New Roman"/>
                <w:b/>
                <w:bCs/>
                <w:color w:val="FF0000"/>
                <w:sz w:val="24"/>
                <w:szCs w:val="24"/>
                <w:vertAlign w:val="superscript"/>
              </w:rPr>
              <w:t>th</w:t>
            </w:r>
            <w:r w:rsidRPr="009A567B">
              <w:rPr>
                <w:rFonts w:ascii="Times New Roman" w:eastAsia="Times New Roman" w:hAnsi="Times New Roman" w:cs="Times New Roman"/>
                <w:b/>
                <w:bCs/>
                <w:color w:val="FF0000"/>
                <w:sz w:val="24"/>
                <w:szCs w:val="24"/>
              </w:rPr>
              <w:t xml:space="preserve"> </w:t>
            </w:r>
            <w:r w:rsidRPr="009A567B">
              <w:rPr>
                <w:rFonts w:ascii="Times New Roman" w:eastAsia="Times New Roman" w:hAnsi="Times New Roman" w:cs="Times New Roman"/>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June 7</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June 10</w:t>
            </w:r>
          </w:p>
          <w:p w:rsidR="009A567B" w:rsidRPr="009A567B" w:rsidRDefault="009A567B" w:rsidP="009A567B">
            <w:pPr>
              <w:spacing w:after="0" w:line="240" w:lineRule="auto"/>
              <w:rPr>
                <w:rFonts w:ascii="Calibri" w:eastAsia="Times New Roman" w:hAnsi="Calibri" w:cs="Times New Roman"/>
              </w:rPr>
            </w:pPr>
            <w:r w:rsidRPr="009A567B">
              <w:rPr>
                <w:rFonts w:ascii="Times New Roman" w:eastAsia="Times New Roman" w:hAnsi="Times New Roman" w:cs="Times New Roman"/>
                <w:b/>
                <w:bCs/>
                <w:sz w:val="24"/>
                <w:szCs w:val="24"/>
              </w:rPr>
              <w:t> Final Exam</w:t>
            </w:r>
            <w:r w:rsidRPr="009A567B">
              <w:rPr>
                <w:rFonts w:ascii="Times New Roman" w:eastAsia="Times New Roman" w:hAnsi="Times New Roman" w:cs="Times New Roman"/>
                <w:sz w:val="24"/>
                <w:szCs w:val="24"/>
              </w:rPr>
              <w:t xml:space="preserve">- </w:t>
            </w:r>
            <w:r w:rsidRPr="009A567B">
              <w:rPr>
                <w:rFonts w:ascii="Times New Roman" w:eastAsia="Times New Roman" w:hAnsi="Times New Roman" w:cs="Times New Roman"/>
                <w:b/>
                <w:bCs/>
                <w:color w:val="FF0000"/>
                <w:sz w:val="24"/>
                <w:szCs w:val="24"/>
              </w:rPr>
              <w:t>Proctored by Saturday, June 12</w:t>
            </w:r>
            <w:r w:rsidRPr="009A567B">
              <w:rPr>
                <w:rFonts w:ascii="Times New Roman" w:eastAsia="Times New Roman" w:hAnsi="Times New Roman" w:cs="Times New Roman"/>
                <w:b/>
                <w:bCs/>
                <w:color w:val="FF0000"/>
                <w:sz w:val="24"/>
                <w:szCs w:val="24"/>
                <w:vertAlign w:val="superscript"/>
              </w:rPr>
              <w:t>th</w:t>
            </w:r>
            <w:r w:rsidRPr="009A567B">
              <w:rPr>
                <w:rFonts w:ascii="Times New Roman" w:eastAsia="Times New Roman" w:hAnsi="Times New Roman" w:cs="Times New Roman"/>
                <w:b/>
                <w:bCs/>
                <w:color w:val="FF0000"/>
                <w:sz w:val="24"/>
                <w:szCs w:val="24"/>
              </w:rPr>
              <w:t>.</w:t>
            </w:r>
            <w:r w:rsidRPr="009A567B">
              <w:rPr>
                <w:rFonts w:ascii="Times New Roman" w:eastAsia="Times New Roman" w:hAnsi="Times New Roman" w:cs="Times New Roman"/>
                <w:sz w:val="24"/>
                <w:szCs w:val="24"/>
              </w:rPr>
              <w:t xml:space="preserve"> Registration for exams is the responsibility of the student.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color w:val="7030A0"/>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June 13</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b/>
                <w:bCs/>
                <w:color w:val="FF0000"/>
                <w:sz w:val="24"/>
                <w:szCs w:val="24"/>
              </w:rPr>
              <w:t>ALL WORK MUST BE SUBMITTED BY June 15</w:t>
            </w:r>
            <w:r w:rsidRPr="009A567B">
              <w:rPr>
                <w:rFonts w:ascii="Times New Roman" w:eastAsia="Times New Roman" w:hAnsi="Times New Roman" w:cs="Times New Roman"/>
                <w:b/>
                <w:bCs/>
                <w:color w:val="FF0000"/>
                <w:sz w:val="24"/>
                <w:szCs w:val="24"/>
                <w:vertAlign w:val="superscript"/>
              </w:rPr>
              <w:t>th</w:t>
            </w:r>
            <w:r w:rsidRPr="009A567B">
              <w:rPr>
                <w:rFonts w:ascii="Times New Roman" w:eastAsia="Times New Roman" w:hAnsi="Times New Roman" w:cs="Times New Roman"/>
                <w:b/>
                <w:bCs/>
                <w:color w:val="FF0000"/>
                <w:sz w:val="24"/>
                <w:szCs w:val="24"/>
              </w:rPr>
              <w:t xml:space="preserve"> </w:t>
            </w:r>
            <w:r w:rsidRPr="009A567B">
              <w:rPr>
                <w:rFonts w:ascii="Times New Roman" w:eastAsia="Times New Roman" w:hAnsi="Times New Roman" w:cs="Times New Roman"/>
                <w:sz w:val="24"/>
                <w:szCs w:val="24"/>
              </w:rPr>
              <w:t> </w:t>
            </w:r>
          </w:p>
        </w:tc>
      </w:tr>
    </w:tbl>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sz w:val="24"/>
          <w:szCs w:val="24"/>
        </w:rPr>
        <w:t> </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Note:  This schedule is tentative and is subject to change.  Changes will be announced in class announcements or via email.</w:t>
      </w:r>
    </w:p>
    <w:p w:rsidR="009A567B" w:rsidRPr="009A567B" w:rsidRDefault="009A567B" w:rsidP="009A567B">
      <w:pPr>
        <w:rPr>
          <w:rFonts w:ascii="Calibri" w:eastAsia="Times New Roman" w:hAnsi="Calibri" w:cs="Times New Roman"/>
        </w:rPr>
      </w:pPr>
      <w:r w:rsidRPr="009A567B">
        <w:rPr>
          <w:rFonts w:ascii="Times New Roman" w:eastAsia="Times New Roman" w:hAnsi="Times New Roman" w:cs="Times New Roman"/>
        </w:rPr>
        <w:t> </w:t>
      </w:r>
    </w:p>
    <w:p w:rsidR="00825F9C" w:rsidRDefault="00825F9C"/>
    <w:sectPr w:rsidR="00825F9C" w:rsidSect="00825F9C">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5FDD" w:rsidRDefault="007F5FDD" w:rsidP="009A567B">
      <w:pPr>
        <w:spacing w:after="0" w:line="240" w:lineRule="auto"/>
      </w:pPr>
      <w:r>
        <w:separator/>
      </w:r>
    </w:p>
  </w:endnote>
  <w:endnote w:type="continuationSeparator" w:id="0">
    <w:p w:rsidR="007F5FDD" w:rsidRDefault="007F5FDD" w:rsidP="009A56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5FDD" w:rsidRDefault="007F5FDD" w:rsidP="009A567B">
      <w:pPr>
        <w:spacing w:after="0" w:line="240" w:lineRule="auto"/>
      </w:pPr>
      <w:r>
        <w:separator/>
      </w:r>
    </w:p>
  </w:footnote>
  <w:footnote w:type="continuationSeparator" w:id="0">
    <w:p w:rsidR="007F5FDD" w:rsidRDefault="007F5FDD" w:rsidP="009A56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567B" w:rsidRDefault="009A567B">
    <w:pPr>
      <w:pStyle w:val="Header"/>
    </w:pPr>
    <w:r>
      <w:t>ED 471 Spring Online 2010</w:t>
    </w:r>
  </w:p>
  <w:p w:rsidR="009A567B" w:rsidRDefault="009A567B">
    <w:pPr>
      <w:pStyle w:val="Header"/>
    </w:pPr>
    <w:r>
      <w:t>Language Curriculum and Method</w:t>
    </w:r>
  </w:p>
  <w:p w:rsidR="009A567B" w:rsidRDefault="009A567B">
    <w:pPr>
      <w:pStyle w:val="Header"/>
    </w:pPr>
    <w:r>
      <w:t>McFarland</w:t>
    </w:r>
  </w:p>
  <w:p w:rsidR="009A567B" w:rsidRDefault="009A567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FC4BD4"/>
    <w:multiLevelType w:val="multilevel"/>
    <w:tmpl w:val="94D41C8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47875700"/>
    <w:multiLevelType w:val="multilevel"/>
    <w:tmpl w:val="DCB0E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8CB26B0"/>
    <w:multiLevelType w:val="multilevel"/>
    <w:tmpl w:val="C206EFD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69F40C9C"/>
    <w:multiLevelType w:val="multilevel"/>
    <w:tmpl w:val="D5409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82D2B68"/>
    <w:multiLevelType w:val="multilevel"/>
    <w:tmpl w:val="7924E19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9A567B"/>
    <w:rsid w:val="007F5FDD"/>
    <w:rsid w:val="00825F9C"/>
    <w:rsid w:val="009A56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F9C"/>
  </w:style>
  <w:style w:type="paragraph" w:styleId="Heading1">
    <w:name w:val="heading 1"/>
    <w:basedOn w:val="Normal"/>
    <w:link w:val="Heading1Char"/>
    <w:uiPriority w:val="9"/>
    <w:qFormat/>
    <w:rsid w:val="009A567B"/>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9A567B"/>
    <w:pPr>
      <w:keepNext/>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67B"/>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9A567B"/>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A567B"/>
    <w:rPr>
      <w:color w:val="0000FF"/>
      <w:u w:val="single"/>
    </w:rPr>
  </w:style>
  <w:style w:type="paragraph" w:styleId="BodyText">
    <w:name w:val="Body Text"/>
    <w:basedOn w:val="Normal"/>
    <w:link w:val="BodyTextChar"/>
    <w:uiPriority w:val="99"/>
    <w:unhideWhenUsed/>
    <w:rsid w:val="009A567B"/>
    <w:pPr>
      <w:spacing w:before="100" w:beforeAutospacing="1" w:after="100" w:afterAutospacing="1" w:line="240" w:lineRule="auto"/>
    </w:pPr>
    <w:rPr>
      <w:rFonts w:ascii="Verdana" w:eastAsia="Times New Roman" w:hAnsi="Verdana" w:cs="Times New Roman"/>
      <w:color w:val="000000"/>
      <w:sz w:val="24"/>
      <w:szCs w:val="24"/>
    </w:rPr>
  </w:style>
  <w:style w:type="character" w:customStyle="1" w:styleId="BodyTextChar">
    <w:name w:val="Body Text Char"/>
    <w:basedOn w:val="DefaultParagraphFont"/>
    <w:link w:val="BodyText"/>
    <w:uiPriority w:val="99"/>
    <w:rsid w:val="009A567B"/>
    <w:rPr>
      <w:rFonts w:ascii="Verdana" w:eastAsia="Times New Roman" w:hAnsi="Verdana" w:cs="Times New Roman"/>
      <w:color w:val="000000"/>
      <w:sz w:val="24"/>
      <w:szCs w:val="24"/>
    </w:rPr>
  </w:style>
  <w:style w:type="paragraph" w:styleId="ListParagraph">
    <w:name w:val="List Paragraph"/>
    <w:basedOn w:val="Normal"/>
    <w:uiPriority w:val="34"/>
    <w:qFormat/>
    <w:rsid w:val="009A567B"/>
    <w:pPr>
      <w:ind w:left="720"/>
    </w:pPr>
    <w:rPr>
      <w:rFonts w:ascii="Calibri" w:eastAsia="Times New Roman" w:hAnsi="Calibri" w:cs="Times New Roman"/>
    </w:rPr>
  </w:style>
  <w:style w:type="paragraph" w:styleId="Header">
    <w:name w:val="header"/>
    <w:basedOn w:val="Normal"/>
    <w:link w:val="HeaderChar"/>
    <w:uiPriority w:val="99"/>
    <w:unhideWhenUsed/>
    <w:rsid w:val="009A56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567B"/>
  </w:style>
  <w:style w:type="paragraph" w:styleId="Footer">
    <w:name w:val="footer"/>
    <w:basedOn w:val="Normal"/>
    <w:link w:val="FooterChar"/>
    <w:uiPriority w:val="99"/>
    <w:semiHidden/>
    <w:unhideWhenUsed/>
    <w:rsid w:val="009A567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A567B"/>
  </w:style>
  <w:style w:type="paragraph" w:styleId="BalloonText">
    <w:name w:val="Balloon Text"/>
    <w:basedOn w:val="Normal"/>
    <w:link w:val="BalloonTextChar"/>
    <w:uiPriority w:val="99"/>
    <w:semiHidden/>
    <w:unhideWhenUsed/>
    <w:rsid w:val="009A56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6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2120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ct.chaminade.edu/" TargetMode="External"/><Relationship Id="rId3" Type="http://schemas.openxmlformats.org/officeDocument/2006/relationships/settings" Target="settings.xml"/><Relationship Id="rId7" Type="http://schemas.openxmlformats.org/officeDocument/2006/relationships/hyperlink" Target="mailto:Briarlyn.maharaj@adjunct.chaminade.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1952</Words>
  <Characters>11127</Characters>
  <Application>Microsoft Office Word</Application>
  <DocSecurity>0</DocSecurity>
  <Lines>92</Lines>
  <Paragraphs>26</Paragraphs>
  <ScaleCrop>false</ScaleCrop>
  <Company/>
  <LinksUpToDate>false</LinksUpToDate>
  <CharactersWithSpaces>13053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googoo</dc:creator>
  <cp:lastModifiedBy>googoo</cp:lastModifiedBy>
  <cp:revision>1</cp:revision>
  <dcterms:created xsi:type="dcterms:W3CDTF">2010-04-19T07:17:00Z</dcterms:created>
  <dcterms:modified xsi:type="dcterms:W3CDTF">2010-04-19T07:20:00Z</dcterms:modified>
</cp:coreProperties>
</file>