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4328C" w:rsidRDefault="0084328C" w:rsidP="0084328C">
      <w:pPr>
        <w:jc w:val="center"/>
        <w:rPr>
          <w:sz w:val="24"/>
        </w:rPr>
      </w:pPr>
      <w:r>
        <w:rPr>
          <w:sz w:val="24"/>
        </w:rPr>
        <w:t>CHAMINADE UNIVERSITY OF HONOLULU</w:t>
      </w:r>
    </w:p>
    <w:p w:rsidR="0084328C" w:rsidRDefault="0084328C" w:rsidP="0084328C">
      <w:pPr>
        <w:jc w:val="center"/>
        <w:rPr>
          <w:sz w:val="24"/>
        </w:rPr>
      </w:pPr>
      <w:r>
        <w:rPr>
          <w:sz w:val="24"/>
        </w:rPr>
        <w:t>COURSE SYLLABUS</w:t>
      </w:r>
    </w:p>
    <w:p w:rsidR="0084328C" w:rsidRDefault="0084328C" w:rsidP="0084328C">
      <w:pPr>
        <w:jc w:val="center"/>
        <w:rPr>
          <w:sz w:val="24"/>
        </w:rPr>
      </w:pPr>
      <w:r>
        <w:rPr>
          <w:sz w:val="24"/>
        </w:rPr>
        <w:t xml:space="preserve">ED 201 </w:t>
      </w:r>
      <w:proofErr w:type="gramStart"/>
      <w:r>
        <w:rPr>
          <w:sz w:val="24"/>
        </w:rPr>
        <w:t>INTRO</w:t>
      </w:r>
      <w:proofErr w:type="gramEnd"/>
      <w:r>
        <w:rPr>
          <w:sz w:val="24"/>
        </w:rPr>
        <w:t xml:space="preserve"> TO SECONDARY EDUCATION</w:t>
      </w:r>
    </w:p>
    <w:p w:rsidR="0084328C" w:rsidRDefault="0084328C" w:rsidP="0084328C">
      <w:pPr>
        <w:jc w:val="center"/>
        <w:rPr>
          <w:sz w:val="24"/>
        </w:rPr>
      </w:pPr>
      <w:r>
        <w:rPr>
          <w:sz w:val="24"/>
        </w:rPr>
        <w:t>SPRING (ON-LINE) 2010</w:t>
      </w:r>
    </w:p>
    <w:p w:rsidR="0084328C" w:rsidRDefault="0084328C" w:rsidP="0084328C">
      <w:pPr>
        <w:rPr>
          <w:sz w:val="24"/>
        </w:rPr>
      </w:pPr>
    </w:p>
    <w:p w:rsidR="0084328C" w:rsidRDefault="0084328C" w:rsidP="0084328C">
      <w:pPr>
        <w:jc w:val="center"/>
        <w:rPr>
          <w:sz w:val="24"/>
        </w:rPr>
      </w:pPr>
    </w:p>
    <w:p w:rsidR="0084328C" w:rsidRDefault="0084328C" w:rsidP="0084328C">
      <w:pPr>
        <w:rPr>
          <w:sz w:val="24"/>
        </w:rPr>
      </w:pPr>
      <w:r>
        <w:rPr>
          <w:sz w:val="24"/>
        </w:rPr>
        <w:t>INSTRUCTOR:</w:t>
      </w:r>
      <w:r>
        <w:rPr>
          <w:sz w:val="24"/>
        </w:rPr>
        <w:tab/>
        <w:t>Amanda N Aldridge, M.Ed.</w:t>
      </w:r>
    </w:p>
    <w:p w:rsidR="0084328C" w:rsidRDefault="0084328C" w:rsidP="0084328C">
      <w:pPr>
        <w:ind w:left="2160" w:hanging="2160"/>
        <w:rPr>
          <w:sz w:val="24"/>
        </w:rPr>
      </w:pPr>
      <w:r>
        <w:rPr>
          <w:sz w:val="24"/>
        </w:rPr>
        <w:t>EMAIL:</w:t>
      </w:r>
      <w:r>
        <w:rPr>
          <w:sz w:val="24"/>
        </w:rPr>
        <w:tab/>
        <w:t>Email me directly,</w:t>
      </w:r>
      <w:r w:rsidR="00617884">
        <w:rPr>
          <w:sz w:val="24"/>
        </w:rPr>
        <w:t xml:space="preserve"> </w:t>
      </w:r>
      <w:r>
        <w:rPr>
          <w:sz w:val="24"/>
        </w:rPr>
        <w:t xml:space="preserve">and please do not use the </w:t>
      </w:r>
      <w:proofErr w:type="spellStart"/>
      <w:r>
        <w:rPr>
          <w:sz w:val="24"/>
        </w:rPr>
        <w:t>eCollege</w:t>
      </w:r>
      <w:proofErr w:type="spellEnd"/>
      <w:r>
        <w:rPr>
          <w:sz w:val="24"/>
        </w:rPr>
        <w:t xml:space="preserve"> function.  </w:t>
      </w:r>
      <w:hyperlink r:id="rId5" w:history="1">
        <w:r w:rsidRPr="008E5B56">
          <w:rPr>
            <w:rStyle w:val="Hyperlink"/>
            <w:sz w:val="24"/>
          </w:rPr>
          <w:t>astreet@chaminade.edu</w:t>
        </w:r>
      </w:hyperlink>
      <w:r>
        <w:rPr>
          <w:sz w:val="24"/>
        </w:rPr>
        <w:t xml:space="preserve"> Please include “ED 201” in the subject line of your email.</w:t>
      </w:r>
    </w:p>
    <w:p w:rsidR="0084328C" w:rsidRDefault="0084328C" w:rsidP="0084328C">
      <w:pPr>
        <w:rPr>
          <w:sz w:val="24"/>
        </w:rPr>
      </w:pPr>
    </w:p>
    <w:p w:rsidR="0084328C" w:rsidRDefault="0084328C" w:rsidP="0084328C">
      <w:pPr>
        <w:rPr>
          <w:sz w:val="24"/>
        </w:rPr>
      </w:pPr>
    </w:p>
    <w:p w:rsidR="0084328C" w:rsidRDefault="0084328C" w:rsidP="0084328C">
      <w:pPr>
        <w:rPr>
          <w:sz w:val="24"/>
        </w:rPr>
      </w:pPr>
      <w:r>
        <w:rPr>
          <w:sz w:val="24"/>
        </w:rPr>
        <w:t>I.        TEXTBOOK:</w:t>
      </w:r>
    </w:p>
    <w:p w:rsidR="0084328C" w:rsidRDefault="0084328C" w:rsidP="0084328C">
      <w:pPr>
        <w:ind w:left="360"/>
        <w:rPr>
          <w:sz w:val="24"/>
        </w:rPr>
      </w:pPr>
    </w:p>
    <w:p w:rsidR="0084328C" w:rsidRDefault="0084328C" w:rsidP="0084328C">
      <w:pPr>
        <w:ind w:left="720"/>
        <w:rPr>
          <w:sz w:val="24"/>
        </w:rPr>
      </w:pPr>
      <w:proofErr w:type="spellStart"/>
      <w:proofErr w:type="gramStart"/>
      <w:r>
        <w:rPr>
          <w:sz w:val="24"/>
        </w:rPr>
        <w:t>Wilen</w:t>
      </w:r>
      <w:proofErr w:type="spellEnd"/>
      <w:r>
        <w:rPr>
          <w:sz w:val="24"/>
        </w:rPr>
        <w:t xml:space="preserve">, W., Hutchison, J., and </w:t>
      </w:r>
      <w:proofErr w:type="spellStart"/>
      <w:r>
        <w:rPr>
          <w:sz w:val="24"/>
        </w:rPr>
        <w:t>Ishler</w:t>
      </w:r>
      <w:proofErr w:type="spellEnd"/>
      <w:r>
        <w:rPr>
          <w:sz w:val="24"/>
        </w:rPr>
        <w:t xml:space="preserve"> </w:t>
      </w:r>
      <w:proofErr w:type="spellStart"/>
      <w:r>
        <w:rPr>
          <w:sz w:val="24"/>
        </w:rPr>
        <w:t>Bosse</w:t>
      </w:r>
      <w:proofErr w:type="spellEnd"/>
      <w:r>
        <w:rPr>
          <w:sz w:val="24"/>
        </w:rPr>
        <w:t>, M. (2008).</w:t>
      </w:r>
      <w:proofErr w:type="gramEnd"/>
      <w:r>
        <w:rPr>
          <w:sz w:val="24"/>
        </w:rPr>
        <w:t xml:space="preserve"> </w:t>
      </w:r>
      <w:proofErr w:type="gramStart"/>
      <w:r w:rsidRPr="00A57D4D">
        <w:rPr>
          <w:i/>
          <w:sz w:val="24"/>
        </w:rPr>
        <w:t>Dynamics of Effective Secondary Teaching</w:t>
      </w:r>
      <w:r w:rsidRPr="00A57D4D">
        <w:rPr>
          <w:sz w:val="24"/>
        </w:rPr>
        <w:t>.</w:t>
      </w:r>
      <w:proofErr w:type="gramEnd"/>
      <w:r w:rsidRPr="00ED5BD2">
        <w:rPr>
          <w:sz w:val="24"/>
        </w:rPr>
        <w:t xml:space="preserve"> </w:t>
      </w:r>
      <w:r>
        <w:rPr>
          <w:sz w:val="24"/>
        </w:rPr>
        <w:t xml:space="preserve"> </w:t>
      </w:r>
      <w:proofErr w:type="gramStart"/>
      <w:r>
        <w:rPr>
          <w:sz w:val="24"/>
        </w:rPr>
        <w:t>6</w:t>
      </w:r>
      <w:r w:rsidRPr="00ED5BD2">
        <w:rPr>
          <w:sz w:val="24"/>
          <w:vertAlign w:val="superscript"/>
        </w:rPr>
        <w:t>th</w:t>
      </w:r>
      <w:r>
        <w:rPr>
          <w:sz w:val="24"/>
        </w:rPr>
        <w:t xml:space="preserve"> Edition.</w:t>
      </w:r>
      <w:proofErr w:type="gramEnd"/>
      <w:r>
        <w:rPr>
          <w:sz w:val="24"/>
        </w:rPr>
        <w:t xml:space="preserve">  Boston:  Pearson Education, Inc.</w:t>
      </w:r>
    </w:p>
    <w:p w:rsidR="0084328C" w:rsidRPr="00ED5BD2" w:rsidRDefault="0084328C" w:rsidP="0084328C">
      <w:pPr>
        <w:ind w:left="720"/>
        <w:rPr>
          <w:sz w:val="24"/>
        </w:rPr>
      </w:pPr>
      <w:r>
        <w:rPr>
          <w:sz w:val="24"/>
        </w:rPr>
        <w:t>ISBN-13:  978-0-205-51411-3</w:t>
      </w:r>
    </w:p>
    <w:p w:rsidR="0084328C" w:rsidRDefault="0084328C" w:rsidP="0084328C">
      <w:pPr>
        <w:rPr>
          <w:sz w:val="24"/>
        </w:rPr>
      </w:pPr>
    </w:p>
    <w:p w:rsidR="0084328C" w:rsidRPr="00FE488A" w:rsidRDefault="0084328C" w:rsidP="0084328C">
      <w:pPr>
        <w:rPr>
          <w:sz w:val="24"/>
        </w:rPr>
      </w:pPr>
      <w:r>
        <w:rPr>
          <w:sz w:val="24"/>
        </w:rPr>
        <w:t>II.       CATALOG</w:t>
      </w:r>
      <w:r w:rsidRPr="00FE488A">
        <w:rPr>
          <w:sz w:val="24"/>
        </w:rPr>
        <w:t xml:space="preserve"> DESCRIPTION:</w:t>
      </w:r>
    </w:p>
    <w:p w:rsidR="0084328C" w:rsidRPr="00FE488A" w:rsidRDefault="0084328C" w:rsidP="0084328C">
      <w:pPr>
        <w:rPr>
          <w:sz w:val="24"/>
        </w:rPr>
      </w:pPr>
    </w:p>
    <w:p w:rsidR="0084328C" w:rsidRDefault="0084328C" w:rsidP="0084328C">
      <w:pPr>
        <w:ind w:left="720"/>
        <w:rPr>
          <w:sz w:val="24"/>
        </w:rPr>
      </w:pPr>
      <w:proofErr w:type="gramStart"/>
      <w:r w:rsidRPr="00FE488A">
        <w:rPr>
          <w:sz w:val="24"/>
        </w:rPr>
        <w:t>To introduce prospective secondary school educators to the field of education.</w:t>
      </w:r>
      <w:proofErr w:type="gramEnd"/>
      <w:r w:rsidRPr="00FE488A">
        <w:rPr>
          <w:sz w:val="24"/>
        </w:rPr>
        <w:t xml:space="preserve">  Content includes organizing, planning, learning climate, instructional techniques and methods, strategies for promoting learning and achievement, meeting exceptional (special) needs of students, evaluation of student performance, and effective teaching.</w:t>
      </w:r>
    </w:p>
    <w:p w:rsidR="0084328C" w:rsidRDefault="0084328C" w:rsidP="0084328C">
      <w:pPr>
        <w:ind w:left="720"/>
        <w:rPr>
          <w:sz w:val="24"/>
        </w:rPr>
      </w:pPr>
    </w:p>
    <w:p w:rsidR="0084328C" w:rsidRPr="00FE488A" w:rsidRDefault="0084328C" w:rsidP="0084328C">
      <w:pPr>
        <w:rPr>
          <w:sz w:val="24"/>
        </w:rPr>
      </w:pPr>
      <w:r>
        <w:rPr>
          <w:sz w:val="24"/>
        </w:rPr>
        <w:t>III.</w:t>
      </w:r>
      <w:r>
        <w:rPr>
          <w:sz w:val="24"/>
        </w:rPr>
        <w:tab/>
        <w:t>MAJOR COURSE TOPICS:</w:t>
      </w:r>
    </w:p>
    <w:p w:rsidR="0084328C" w:rsidRDefault="0084328C" w:rsidP="0084328C">
      <w:r>
        <w:tab/>
      </w:r>
    </w:p>
    <w:p w:rsidR="0084328C" w:rsidRPr="00FE488A" w:rsidRDefault="0084328C" w:rsidP="0084328C">
      <w:pPr>
        <w:ind w:left="720"/>
        <w:rPr>
          <w:sz w:val="24"/>
        </w:rPr>
      </w:pPr>
      <w:r w:rsidRPr="00FE488A">
        <w:rPr>
          <w:sz w:val="24"/>
        </w:rPr>
        <w:t>Teaching is a science implemented by artists.  The science of teaching is evident when competent teachers are well informed by current theory and research.  The potential for a dynamic and effective teaching and learning in the classroom are greatly enhanced with the incorporation of teaching and learning styles. An important goal is to establ</w:t>
      </w:r>
      <w:r>
        <w:rPr>
          <w:sz w:val="24"/>
        </w:rPr>
        <w:t xml:space="preserve">ish a base of rational sources </w:t>
      </w:r>
      <w:r w:rsidRPr="00FE488A">
        <w:rPr>
          <w:sz w:val="24"/>
        </w:rPr>
        <w:t>so that teachers can make informed decisions about what and how to teach.</w:t>
      </w:r>
    </w:p>
    <w:p w:rsidR="0084328C" w:rsidRDefault="0084328C" w:rsidP="0084328C">
      <w:pPr>
        <w:rPr>
          <w:sz w:val="24"/>
        </w:rPr>
      </w:pPr>
    </w:p>
    <w:p w:rsidR="0084328C" w:rsidRDefault="0084328C" w:rsidP="0084328C">
      <w:pPr>
        <w:rPr>
          <w:sz w:val="24"/>
        </w:rPr>
      </w:pPr>
      <w:r>
        <w:rPr>
          <w:sz w:val="24"/>
        </w:rPr>
        <w:t xml:space="preserve">IV.  </w:t>
      </w:r>
      <w:r>
        <w:rPr>
          <w:sz w:val="24"/>
        </w:rPr>
        <w:tab/>
        <w:t>PROGRAM OUTCOMES:</w:t>
      </w:r>
    </w:p>
    <w:p w:rsidR="0084328C" w:rsidRDefault="0084328C" w:rsidP="0084328C">
      <w:pPr>
        <w:rPr>
          <w:sz w:val="24"/>
        </w:rPr>
      </w:pPr>
      <w:r>
        <w:rPr>
          <w:sz w:val="24"/>
        </w:rPr>
        <w:tab/>
      </w:r>
    </w:p>
    <w:p w:rsidR="0084328C" w:rsidRPr="00FE488A" w:rsidRDefault="0084328C" w:rsidP="0084328C">
      <w:pPr>
        <w:ind w:left="720"/>
        <w:rPr>
          <w:sz w:val="24"/>
        </w:rPr>
      </w:pPr>
      <w:r>
        <w:rPr>
          <w:sz w:val="24"/>
        </w:rPr>
        <w:t>Effective Secondary Education instruction incorporates short and long term planning, accommodating different learning styles, differentiated instruction, using various assessment tools, and reflective teaching.</w:t>
      </w:r>
    </w:p>
    <w:p w:rsidR="0084328C" w:rsidRPr="00FE488A" w:rsidRDefault="0084328C" w:rsidP="0084328C">
      <w:pPr>
        <w:rPr>
          <w:sz w:val="24"/>
        </w:rPr>
      </w:pPr>
    </w:p>
    <w:p w:rsidR="0084328C" w:rsidRDefault="0084328C" w:rsidP="0084328C">
      <w:pPr>
        <w:rPr>
          <w:sz w:val="24"/>
        </w:rPr>
      </w:pPr>
      <w:r>
        <w:rPr>
          <w:sz w:val="24"/>
        </w:rPr>
        <w:t xml:space="preserve">V.      </w:t>
      </w:r>
      <w:r>
        <w:rPr>
          <w:sz w:val="24"/>
        </w:rPr>
        <w:tab/>
        <w:t>STUDENT LEARNING OUTCOMES</w:t>
      </w:r>
      <w:r w:rsidRPr="00FE488A">
        <w:rPr>
          <w:sz w:val="24"/>
        </w:rPr>
        <w:t>:</w:t>
      </w:r>
    </w:p>
    <w:p w:rsidR="0084328C" w:rsidRPr="00FE488A" w:rsidRDefault="0084328C" w:rsidP="0084328C">
      <w:pPr>
        <w:rPr>
          <w:sz w:val="24"/>
        </w:rPr>
      </w:pPr>
    </w:p>
    <w:p w:rsidR="0084328C" w:rsidRDefault="0084328C" w:rsidP="0084328C">
      <w:pPr>
        <w:ind w:left="720"/>
        <w:rPr>
          <w:sz w:val="24"/>
        </w:rPr>
      </w:pPr>
      <w:r>
        <w:rPr>
          <w:sz w:val="24"/>
        </w:rPr>
        <w:t>The course objectives are based on the Hawaii Teachers Standards Board (HTSB) Standards for Teachers.  Students in this course will be able to:</w:t>
      </w:r>
    </w:p>
    <w:p w:rsidR="0084328C" w:rsidRPr="00FE488A" w:rsidRDefault="0084328C" w:rsidP="0084328C">
      <w:pPr>
        <w:rPr>
          <w:sz w:val="24"/>
        </w:rPr>
      </w:pPr>
    </w:p>
    <w:p w:rsidR="0084328C" w:rsidRDefault="0084328C" w:rsidP="0084328C">
      <w:pPr>
        <w:widowControl/>
        <w:numPr>
          <w:ilvl w:val="0"/>
          <w:numId w:val="1"/>
        </w:numPr>
        <w:autoSpaceDE/>
        <w:autoSpaceDN/>
        <w:adjustRightInd/>
        <w:rPr>
          <w:sz w:val="24"/>
        </w:rPr>
      </w:pPr>
      <w:r>
        <w:rPr>
          <w:sz w:val="24"/>
        </w:rPr>
        <w:t>C</w:t>
      </w:r>
      <w:r w:rsidRPr="00FE488A">
        <w:rPr>
          <w:sz w:val="24"/>
        </w:rPr>
        <w:t>onsider the meaning of teaching, being a teacher and the climate of the classroom</w:t>
      </w:r>
      <w:r>
        <w:rPr>
          <w:sz w:val="24"/>
        </w:rPr>
        <w:t>.  HTSB 1A-B, 2C, 4B</w:t>
      </w:r>
    </w:p>
    <w:p w:rsidR="0084328C" w:rsidRDefault="0084328C" w:rsidP="0084328C">
      <w:pPr>
        <w:widowControl/>
        <w:numPr>
          <w:ilvl w:val="0"/>
          <w:numId w:val="1"/>
        </w:numPr>
        <w:autoSpaceDE/>
        <w:autoSpaceDN/>
        <w:adjustRightInd/>
        <w:rPr>
          <w:sz w:val="24"/>
        </w:rPr>
      </w:pPr>
      <w:r>
        <w:rPr>
          <w:sz w:val="24"/>
        </w:rPr>
        <w:lastRenderedPageBreak/>
        <w:t>Understand the characteristics of an effective teacher.  HTSB 1B-F</w:t>
      </w:r>
    </w:p>
    <w:p w:rsidR="0084328C" w:rsidRDefault="0084328C" w:rsidP="0084328C">
      <w:pPr>
        <w:widowControl/>
        <w:numPr>
          <w:ilvl w:val="0"/>
          <w:numId w:val="1"/>
        </w:numPr>
        <w:autoSpaceDE/>
        <w:autoSpaceDN/>
        <w:adjustRightInd/>
        <w:rPr>
          <w:sz w:val="24"/>
        </w:rPr>
      </w:pPr>
      <w:r>
        <w:rPr>
          <w:sz w:val="24"/>
        </w:rPr>
        <w:t>Explore the concept of classroom management.  HTSB 2A-F</w:t>
      </w:r>
    </w:p>
    <w:p w:rsidR="0084328C" w:rsidRPr="00FE488A" w:rsidRDefault="0084328C" w:rsidP="0084328C">
      <w:pPr>
        <w:widowControl/>
        <w:numPr>
          <w:ilvl w:val="0"/>
          <w:numId w:val="1"/>
        </w:numPr>
        <w:autoSpaceDE/>
        <w:autoSpaceDN/>
        <w:adjustRightInd/>
        <w:rPr>
          <w:sz w:val="24"/>
        </w:rPr>
      </w:pPr>
      <w:r>
        <w:rPr>
          <w:sz w:val="24"/>
        </w:rPr>
        <w:t>Analyze how to accommodate the diverse abilities, needs, and interests of learners.  HTSB 1F, 3B-D</w:t>
      </w:r>
    </w:p>
    <w:p w:rsidR="0084328C" w:rsidRPr="00FE488A" w:rsidRDefault="0084328C" w:rsidP="0084328C">
      <w:pPr>
        <w:widowControl/>
        <w:numPr>
          <w:ilvl w:val="0"/>
          <w:numId w:val="1"/>
        </w:numPr>
        <w:autoSpaceDE/>
        <w:autoSpaceDN/>
        <w:adjustRightInd/>
        <w:rPr>
          <w:sz w:val="24"/>
        </w:rPr>
      </w:pPr>
      <w:r>
        <w:rPr>
          <w:sz w:val="24"/>
        </w:rPr>
        <w:t>A</w:t>
      </w:r>
      <w:r w:rsidRPr="00FE488A">
        <w:rPr>
          <w:sz w:val="24"/>
        </w:rPr>
        <w:t>nalyze the importance of planning, organizing, implementing</w:t>
      </w:r>
      <w:r>
        <w:rPr>
          <w:sz w:val="24"/>
        </w:rPr>
        <w:t>, assessing</w:t>
      </w:r>
      <w:r w:rsidRPr="00FE488A">
        <w:rPr>
          <w:sz w:val="24"/>
        </w:rPr>
        <w:t xml:space="preserve"> and evaluating</w:t>
      </w:r>
      <w:r>
        <w:rPr>
          <w:sz w:val="24"/>
        </w:rPr>
        <w:t>.  HTSB 1E, 5A, 6A-C, 7A, 8A-B, 8F-G, 9B</w:t>
      </w:r>
    </w:p>
    <w:p w:rsidR="0084328C" w:rsidRDefault="0084328C" w:rsidP="0084328C">
      <w:pPr>
        <w:widowControl/>
        <w:numPr>
          <w:ilvl w:val="0"/>
          <w:numId w:val="1"/>
        </w:numPr>
        <w:autoSpaceDE/>
        <w:autoSpaceDN/>
        <w:adjustRightInd/>
        <w:rPr>
          <w:sz w:val="24"/>
        </w:rPr>
      </w:pPr>
      <w:r>
        <w:rPr>
          <w:sz w:val="24"/>
        </w:rPr>
        <w:t>C</w:t>
      </w:r>
      <w:r w:rsidRPr="00FE488A">
        <w:rPr>
          <w:sz w:val="24"/>
        </w:rPr>
        <w:t>onsider the needs of the exceptional (special needs) learner in the classroom</w:t>
      </w:r>
      <w:r>
        <w:rPr>
          <w:sz w:val="24"/>
        </w:rPr>
        <w:t>.  HTSB 3E, 6A</w:t>
      </w:r>
    </w:p>
    <w:p w:rsidR="0084328C" w:rsidRPr="00FE488A" w:rsidRDefault="0084328C" w:rsidP="0084328C">
      <w:pPr>
        <w:widowControl/>
        <w:numPr>
          <w:ilvl w:val="0"/>
          <w:numId w:val="1"/>
        </w:numPr>
        <w:autoSpaceDE/>
        <w:autoSpaceDN/>
        <w:adjustRightInd/>
        <w:rPr>
          <w:sz w:val="24"/>
        </w:rPr>
      </w:pPr>
      <w:r>
        <w:rPr>
          <w:sz w:val="24"/>
        </w:rPr>
        <w:t>U</w:t>
      </w:r>
      <w:r w:rsidRPr="00FE488A">
        <w:rPr>
          <w:sz w:val="24"/>
        </w:rPr>
        <w:t>tilize research to form a philosophy of teaching that can be used in the classroom</w:t>
      </w:r>
      <w:r>
        <w:rPr>
          <w:sz w:val="24"/>
        </w:rPr>
        <w:t>.  HTSB 9A-B, 9G</w:t>
      </w:r>
    </w:p>
    <w:p w:rsidR="0084328C" w:rsidRPr="00FE488A" w:rsidRDefault="0084328C" w:rsidP="0084328C">
      <w:pPr>
        <w:rPr>
          <w:sz w:val="24"/>
        </w:rPr>
      </w:pPr>
    </w:p>
    <w:p w:rsidR="0084328C" w:rsidRPr="00FE488A" w:rsidRDefault="0084328C" w:rsidP="0084328C">
      <w:pPr>
        <w:rPr>
          <w:sz w:val="24"/>
        </w:rPr>
      </w:pPr>
      <w:r>
        <w:rPr>
          <w:sz w:val="24"/>
        </w:rPr>
        <w:t>VI.       ACADEMIC REQUIREMENTS</w:t>
      </w:r>
      <w:r w:rsidRPr="00FE488A">
        <w:rPr>
          <w:sz w:val="24"/>
        </w:rPr>
        <w:t>:</w:t>
      </w:r>
    </w:p>
    <w:p w:rsidR="0084328C" w:rsidRPr="00FE488A" w:rsidRDefault="0084328C" w:rsidP="0084328C">
      <w:pPr>
        <w:rPr>
          <w:sz w:val="24"/>
        </w:rPr>
      </w:pPr>
    </w:p>
    <w:p w:rsidR="0084328C" w:rsidRPr="00FE488A" w:rsidRDefault="0084328C" w:rsidP="0084328C">
      <w:pPr>
        <w:ind w:left="720"/>
        <w:rPr>
          <w:sz w:val="24"/>
        </w:rPr>
      </w:pPr>
      <w:r w:rsidRPr="00FE488A">
        <w:rPr>
          <w:sz w:val="24"/>
        </w:rPr>
        <w:t>Student commitment is</w:t>
      </w:r>
      <w:r>
        <w:rPr>
          <w:sz w:val="24"/>
        </w:rPr>
        <w:t xml:space="preserve"> very important in this course.</w:t>
      </w:r>
      <w:r w:rsidRPr="00FE488A">
        <w:rPr>
          <w:sz w:val="24"/>
        </w:rPr>
        <w:t xml:space="preserve">  An incomplete (I) grade will be given only under emergency situations and much dialogue between the student and instructor has taken place; prior to the deadline for submitting grades to the Registrar’s Office.</w:t>
      </w:r>
    </w:p>
    <w:p w:rsidR="0084328C" w:rsidRPr="00FE488A" w:rsidRDefault="0084328C" w:rsidP="0084328C">
      <w:pPr>
        <w:ind w:left="720"/>
        <w:rPr>
          <w:sz w:val="24"/>
        </w:rPr>
      </w:pPr>
    </w:p>
    <w:p w:rsidR="0084328C" w:rsidRDefault="0084328C" w:rsidP="0084328C">
      <w:pPr>
        <w:widowControl/>
        <w:ind w:firstLine="720"/>
        <w:rPr>
          <w:sz w:val="24"/>
        </w:rPr>
      </w:pPr>
      <w:r w:rsidRPr="00FC0BEE">
        <w:rPr>
          <w:sz w:val="24"/>
          <w:u w:val="single"/>
        </w:rPr>
        <w:t>Requirements and assignments</w:t>
      </w:r>
      <w:r w:rsidRPr="00FC0BEE">
        <w:rPr>
          <w:sz w:val="24"/>
        </w:rPr>
        <w:t>:</w:t>
      </w:r>
      <w:r>
        <w:rPr>
          <w:sz w:val="24"/>
        </w:rPr>
        <w:tab/>
        <w:t xml:space="preserve">          </w:t>
      </w:r>
      <w:r>
        <w:rPr>
          <w:sz w:val="24"/>
        </w:rPr>
        <w:tab/>
      </w:r>
      <w:r>
        <w:rPr>
          <w:sz w:val="24"/>
        </w:rPr>
        <w:tab/>
      </w:r>
      <w:r>
        <w:rPr>
          <w:sz w:val="24"/>
        </w:rPr>
        <w:tab/>
      </w:r>
      <w:r>
        <w:rPr>
          <w:sz w:val="24"/>
        </w:rPr>
        <w:tab/>
        <w:t xml:space="preserve">        Points</w:t>
      </w:r>
    </w:p>
    <w:p w:rsidR="0084328C" w:rsidRPr="00FC0BEE" w:rsidRDefault="0084328C" w:rsidP="0084328C">
      <w:pPr>
        <w:widowControl/>
        <w:rPr>
          <w:sz w:val="24"/>
        </w:rPr>
      </w:pPr>
    </w:p>
    <w:p w:rsidR="0084328C" w:rsidRPr="00FC0BEE" w:rsidRDefault="0084328C" w:rsidP="0084328C">
      <w:pPr>
        <w:widowControl/>
        <w:ind w:left="720"/>
        <w:rPr>
          <w:sz w:val="24"/>
        </w:rPr>
      </w:pPr>
      <w:r w:rsidRPr="00FC0BEE">
        <w:rPr>
          <w:sz w:val="24"/>
        </w:rPr>
        <w:t xml:space="preserve">Reaction on each textbook module:  </w:t>
      </w:r>
    </w:p>
    <w:p w:rsidR="0084328C" w:rsidRDefault="0084328C" w:rsidP="0084328C">
      <w:pPr>
        <w:widowControl/>
        <w:ind w:left="720"/>
        <w:rPr>
          <w:sz w:val="24"/>
        </w:rPr>
      </w:pPr>
      <w:r w:rsidRPr="00FC0BEE">
        <w:rPr>
          <w:sz w:val="24"/>
        </w:rPr>
        <w:t>(1</w:t>
      </w:r>
      <w:r>
        <w:rPr>
          <w:sz w:val="24"/>
        </w:rPr>
        <w:t xml:space="preserve">0 modules @ 5 points each)                                                                         50                                              </w:t>
      </w:r>
    </w:p>
    <w:p w:rsidR="0084328C" w:rsidRDefault="0084328C" w:rsidP="0084328C">
      <w:pPr>
        <w:widowControl/>
        <w:ind w:left="720"/>
        <w:rPr>
          <w:sz w:val="24"/>
        </w:rPr>
      </w:pPr>
      <w:r w:rsidRPr="00FC0BEE">
        <w:rPr>
          <w:sz w:val="24"/>
        </w:rPr>
        <w:t>Discussion on each textbook modu</w:t>
      </w:r>
      <w:r>
        <w:rPr>
          <w:sz w:val="24"/>
        </w:rPr>
        <w:t>le:</w:t>
      </w:r>
    </w:p>
    <w:p w:rsidR="0084328C" w:rsidRPr="00FC0BEE" w:rsidRDefault="0084328C" w:rsidP="0084328C">
      <w:pPr>
        <w:widowControl/>
        <w:ind w:firstLine="720"/>
        <w:rPr>
          <w:sz w:val="24"/>
        </w:rPr>
      </w:pPr>
      <w:r>
        <w:rPr>
          <w:sz w:val="24"/>
        </w:rPr>
        <w:t>(10 modules @ 5 points each)                                                                         50</w:t>
      </w:r>
    </w:p>
    <w:p w:rsidR="0084328C" w:rsidRPr="00FC0BEE" w:rsidRDefault="0084328C" w:rsidP="0084328C">
      <w:pPr>
        <w:widowControl/>
        <w:ind w:firstLine="720"/>
        <w:rPr>
          <w:sz w:val="24"/>
        </w:rPr>
      </w:pPr>
      <w:r>
        <w:rPr>
          <w:sz w:val="24"/>
        </w:rPr>
        <w:t xml:space="preserve">Effective Teacher Paper </w:t>
      </w:r>
      <w:r>
        <w:rPr>
          <w:sz w:val="24"/>
        </w:rPr>
        <w:tab/>
      </w:r>
      <w:r>
        <w:rPr>
          <w:sz w:val="24"/>
        </w:rPr>
        <w:tab/>
      </w:r>
      <w:r>
        <w:rPr>
          <w:sz w:val="24"/>
        </w:rPr>
        <w:tab/>
      </w:r>
      <w:r>
        <w:rPr>
          <w:sz w:val="24"/>
        </w:rPr>
        <w:tab/>
      </w:r>
      <w:r>
        <w:rPr>
          <w:sz w:val="24"/>
        </w:rPr>
        <w:tab/>
      </w:r>
      <w:r>
        <w:rPr>
          <w:sz w:val="24"/>
        </w:rPr>
        <w:tab/>
        <w:t xml:space="preserve">             40</w:t>
      </w:r>
    </w:p>
    <w:p w:rsidR="0084328C" w:rsidRPr="00FC0BEE" w:rsidRDefault="0084328C" w:rsidP="0084328C">
      <w:pPr>
        <w:widowControl/>
        <w:ind w:firstLine="720"/>
        <w:rPr>
          <w:sz w:val="24"/>
        </w:rPr>
      </w:pPr>
      <w:r>
        <w:rPr>
          <w:sz w:val="24"/>
        </w:rPr>
        <w:t>Classroom Management Plan</w:t>
      </w:r>
      <w:r w:rsidRPr="00FC0BEE">
        <w:rPr>
          <w:sz w:val="24"/>
        </w:rPr>
        <w:tab/>
      </w:r>
      <w:r w:rsidRPr="00FC0BEE">
        <w:rPr>
          <w:sz w:val="24"/>
        </w:rPr>
        <w:tab/>
      </w:r>
      <w:r w:rsidRPr="00FC0BEE">
        <w:rPr>
          <w:sz w:val="24"/>
        </w:rPr>
        <w:tab/>
      </w:r>
      <w:r w:rsidRPr="00FC0BEE">
        <w:rPr>
          <w:sz w:val="24"/>
        </w:rPr>
        <w:tab/>
      </w:r>
      <w:r w:rsidRPr="00FC0BEE">
        <w:rPr>
          <w:sz w:val="24"/>
        </w:rPr>
        <w:tab/>
      </w:r>
      <w:r w:rsidRPr="00FC0BEE">
        <w:rPr>
          <w:sz w:val="24"/>
        </w:rPr>
        <w:tab/>
      </w:r>
      <w:r>
        <w:rPr>
          <w:sz w:val="24"/>
        </w:rPr>
        <w:t xml:space="preserve">             30</w:t>
      </w:r>
      <w:r>
        <w:rPr>
          <w:sz w:val="24"/>
        </w:rPr>
        <w:tab/>
      </w:r>
    </w:p>
    <w:p w:rsidR="0084328C" w:rsidRPr="00FC0BEE" w:rsidRDefault="0084328C" w:rsidP="0084328C">
      <w:pPr>
        <w:widowControl/>
        <w:ind w:firstLine="720"/>
        <w:rPr>
          <w:sz w:val="24"/>
        </w:rPr>
      </w:pPr>
      <w:r>
        <w:rPr>
          <w:sz w:val="24"/>
        </w:rPr>
        <w:t>Educational Issue Paper</w:t>
      </w:r>
      <w:r>
        <w:rPr>
          <w:sz w:val="24"/>
        </w:rPr>
        <w:tab/>
      </w:r>
      <w:r>
        <w:rPr>
          <w:sz w:val="24"/>
        </w:rPr>
        <w:tab/>
      </w:r>
      <w:r>
        <w:rPr>
          <w:sz w:val="24"/>
        </w:rPr>
        <w:tab/>
      </w:r>
      <w:r>
        <w:rPr>
          <w:sz w:val="24"/>
        </w:rPr>
        <w:tab/>
      </w:r>
      <w:r>
        <w:rPr>
          <w:sz w:val="24"/>
        </w:rPr>
        <w:tab/>
        <w:t xml:space="preserve">                         50</w:t>
      </w:r>
    </w:p>
    <w:p w:rsidR="0084328C" w:rsidRPr="00FC0BEE" w:rsidRDefault="0084328C" w:rsidP="0084328C">
      <w:pPr>
        <w:widowControl/>
        <w:ind w:firstLine="720"/>
        <w:rPr>
          <w:sz w:val="24"/>
        </w:rPr>
      </w:pPr>
      <w:r>
        <w:rPr>
          <w:sz w:val="24"/>
        </w:rPr>
        <w:t>Written Lesson Plan</w:t>
      </w:r>
      <w:r>
        <w:rPr>
          <w:sz w:val="24"/>
        </w:rPr>
        <w:tab/>
      </w:r>
      <w:r>
        <w:rPr>
          <w:sz w:val="24"/>
        </w:rPr>
        <w:tab/>
      </w:r>
      <w:r>
        <w:rPr>
          <w:sz w:val="24"/>
        </w:rPr>
        <w:tab/>
      </w:r>
      <w:r>
        <w:rPr>
          <w:sz w:val="24"/>
        </w:rPr>
        <w:tab/>
      </w:r>
      <w:r>
        <w:rPr>
          <w:sz w:val="24"/>
        </w:rPr>
        <w:tab/>
      </w:r>
      <w:r>
        <w:rPr>
          <w:sz w:val="24"/>
        </w:rPr>
        <w:tab/>
      </w:r>
      <w:r>
        <w:rPr>
          <w:sz w:val="24"/>
        </w:rPr>
        <w:tab/>
        <w:t xml:space="preserve">             20</w:t>
      </w:r>
    </w:p>
    <w:p w:rsidR="0084328C" w:rsidRPr="00FC0BEE" w:rsidRDefault="0084328C" w:rsidP="0084328C">
      <w:pPr>
        <w:widowControl/>
        <w:ind w:firstLine="720"/>
        <w:rPr>
          <w:sz w:val="24"/>
        </w:rPr>
      </w:pPr>
      <w:r>
        <w:rPr>
          <w:sz w:val="24"/>
        </w:rPr>
        <w:t>Final Exam</w:t>
      </w:r>
      <w:r>
        <w:rPr>
          <w:sz w:val="24"/>
        </w:rPr>
        <w:tab/>
      </w:r>
      <w:r>
        <w:rPr>
          <w:sz w:val="24"/>
        </w:rPr>
        <w:tab/>
      </w:r>
      <w:r>
        <w:rPr>
          <w:sz w:val="24"/>
        </w:rPr>
        <w:tab/>
      </w:r>
      <w:r>
        <w:rPr>
          <w:sz w:val="24"/>
        </w:rPr>
        <w:tab/>
      </w:r>
      <w:r>
        <w:rPr>
          <w:sz w:val="24"/>
        </w:rPr>
        <w:tab/>
      </w:r>
      <w:r>
        <w:rPr>
          <w:sz w:val="24"/>
        </w:rPr>
        <w:tab/>
      </w:r>
      <w:r>
        <w:rPr>
          <w:sz w:val="24"/>
        </w:rPr>
        <w:tab/>
        <w:t xml:space="preserve"> </w:t>
      </w:r>
      <w:r>
        <w:rPr>
          <w:sz w:val="24"/>
        </w:rPr>
        <w:tab/>
      </w:r>
      <w:r>
        <w:rPr>
          <w:sz w:val="24"/>
        </w:rPr>
        <w:tab/>
        <w:t xml:space="preserve"> 60</w:t>
      </w:r>
    </w:p>
    <w:p w:rsidR="0084328C" w:rsidRPr="00FC0BEE" w:rsidRDefault="0084328C" w:rsidP="0084328C">
      <w:pPr>
        <w:widowControl/>
        <w:ind w:firstLine="720"/>
        <w:rPr>
          <w:sz w:val="24"/>
        </w:rPr>
      </w:pPr>
    </w:p>
    <w:p w:rsidR="0084328C" w:rsidRPr="00FC0BEE" w:rsidRDefault="0084328C" w:rsidP="0084328C">
      <w:pPr>
        <w:widowControl/>
        <w:ind w:firstLine="6480"/>
        <w:rPr>
          <w:sz w:val="24"/>
        </w:rPr>
      </w:pPr>
      <w:r>
        <w:rPr>
          <w:sz w:val="24"/>
        </w:rPr>
        <w:t xml:space="preserve">   TOTAL       300 </w:t>
      </w:r>
    </w:p>
    <w:p w:rsidR="0084328C" w:rsidRPr="00FC0BEE" w:rsidRDefault="0084328C" w:rsidP="0084328C">
      <w:pPr>
        <w:widowControl/>
        <w:ind w:firstLine="6480"/>
        <w:rPr>
          <w:sz w:val="24"/>
        </w:rPr>
      </w:pPr>
    </w:p>
    <w:p w:rsidR="0084328C" w:rsidRDefault="0084328C" w:rsidP="0084328C">
      <w:pPr>
        <w:rPr>
          <w:sz w:val="24"/>
        </w:rPr>
      </w:pPr>
    </w:p>
    <w:p w:rsidR="0084328C" w:rsidRDefault="0084328C" w:rsidP="0084328C">
      <w:pPr>
        <w:widowControl/>
        <w:ind w:left="720"/>
        <w:rPr>
          <w:b/>
          <w:bCs/>
          <w:sz w:val="24"/>
        </w:rPr>
      </w:pPr>
      <w:r w:rsidRPr="00FC0BEE">
        <w:rPr>
          <w:sz w:val="24"/>
        </w:rPr>
        <w:t>See “Weekly Course Schedule:  Assignment Activities” (the last 2 pages of this syllabus) for assignment due dates.  The assignments are due midnight Hawaii Standard Time on the date that it is due</w:t>
      </w:r>
      <w:proofErr w:type="gramStart"/>
      <w:r w:rsidRPr="00FC0BEE">
        <w:rPr>
          <w:sz w:val="24"/>
        </w:rPr>
        <w:t>.</w:t>
      </w:r>
      <w:r w:rsidRPr="00FC0BEE">
        <w:rPr>
          <w:b/>
          <w:bCs/>
          <w:sz w:val="24"/>
        </w:rPr>
        <w:t>.</w:t>
      </w:r>
      <w:proofErr w:type="gramEnd"/>
      <w:r>
        <w:rPr>
          <w:b/>
          <w:bCs/>
          <w:sz w:val="24"/>
        </w:rPr>
        <w:t xml:space="preserve">  </w:t>
      </w:r>
    </w:p>
    <w:p w:rsidR="0084328C" w:rsidRPr="00FC0BEE" w:rsidRDefault="0084328C" w:rsidP="0084328C">
      <w:pPr>
        <w:widowControl/>
        <w:ind w:left="720"/>
        <w:rPr>
          <w:b/>
          <w:bCs/>
          <w:sz w:val="24"/>
        </w:rPr>
      </w:pPr>
      <w:r>
        <w:rPr>
          <w:b/>
          <w:bCs/>
          <w:sz w:val="24"/>
        </w:rPr>
        <w:t xml:space="preserve">For each day that an assignment is late, a 25% penalty is issued. One minute late= one day late, so on and so forth. Please plan accordingly to avoid losing points. </w:t>
      </w:r>
    </w:p>
    <w:p w:rsidR="0084328C" w:rsidRPr="00FC0BEE" w:rsidRDefault="0084328C" w:rsidP="0084328C">
      <w:pPr>
        <w:widowControl/>
        <w:ind w:left="720"/>
        <w:rPr>
          <w:sz w:val="24"/>
        </w:rPr>
      </w:pPr>
    </w:p>
    <w:p w:rsidR="0084328C" w:rsidRPr="00FC0BEE" w:rsidRDefault="0084328C" w:rsidP="0084328C">
      <w:pPr>
        <w:widowControl/>
        <w:ind w:left="720"/>
        <w:rPr>
          <w:sz w:val="24"/>
        </w:rPr>
      </w:pPr>
      <w:r>
        <w:rPr>
          <w:sz w:val="24"/>
        </w:rPr>
        <w:t>All papers</w:t>
      </w:r>
      <w:r w:rsidRPr="00FC0BEE">
        <w:rPr>
          <w:sz w:val="24"/>
        </w:rPr>
        <w:t xml:space="preserve"> will be typed, double spaced, with a font size no smaller than #12. Please submit in a word document.</w:t>
      </w:r>
    </w:p>
    <w:p w:rsidR="0084328C" w:rsidRPr="00FC0BEE" w:rsidRDefault="0084328C" w:rsidP="0084328C">
      <w:pPr>
        <w:widowControl/>
        <w:ind w:firstLine="720"/>
        <w:rPr>
          <w:b/>
          <w:bCs/>
          <w:sz w:val="24"/>
        </w:rPr>
      </w:pPr>
      <w:r w:rsidRPr="00FC0BEE">
        <w:rPr>
          <w:b/>
          <w:bCs/>
          <w:sz w:val="24"/>
        </w:rPr>
        <w:t>Only assignments written on the “Discussion Page” will be single spaced.</w:t>
      </w:r>
    </w:p>
    <w:p w:rsidR="0084328C" w:rsidRDefault="0084328C" w:rsidP="0084328C">
      <w:pPr>
        <w:widowControl/>
        <w:rPr>
          <w:sz w:val="24"/>
        </w:rPr>
      </w:pPr>
    </w:p>
    <w:p w:rsidR="0084328C" w:rsidRDefault="0084328C" w:rsidP="0084328C">
      <w:pPr>
        <w:rPr>
          <w:sz w:val="24"/>
        </w:rPr>
      </w:pPr>
    </w:p>
    <w:p w:rsidR="0084328C" w:rsidRDefault="0084328C" w:rsidP="0084328C">
      <w:pPr>
        <w:rPr>
          <w:sz w:val="24"/>
        </w:rPr>
      </w:pPr>
    </w:p>
    <w:p w:rsidR="0084328C" w:rsidRDefault="0084328C" w:rsidP="0084328C">
      <w:pPr>
        <w:rPr>
          <w:sz w:val="24"/>
        </w:rPr>
      </w:pPr>
    </w:p>
    <w:p w:rsidR="0084328C" w:rsidRPr="00FE488A" w:rsidRDefault="0084328C" w:rsidP="0084328C">
      <w:pPr>
        <w:rPr>
          <w:sz w:val="24"/>
        </w:rPr>
      </w:pPr>
    </w:p>
    <w:p w:rsidR="0084328C" w:rsidRPr="00FE488A" w:rsidRDefault="0084328C" w:rsidP="0084328C">
      <w:pPr>
        <w:rPr>
          <w:sz w:val="24"/>
        </w:rPr>
      </w:pPr>
      <w:r>
        <w:rPr>
          <w:sz w:val="24"/>
        </w:rPr>
        <w:t xml:space="preserve">VII.     </w:t>
      </w:r>
      <w:r w:rsidRPr="00FE488A">
        <w:rPr>
          <w:sz w:val="24"/>
        </w:rPr>
        <w:t>EXPLANATION OF COURSE REQUIREMENTS:</w:t>
      </w:r>
    </w:p>
    <w:p w:rsidR="0084328C" w:rsidRDefault="0084328C" w:rsidP="0084328C">
      <w:pPr>
        <w:rPr>
          <w:sz w:val="24"/>
        </w:rPr>
      </w:pPr>
    </w:p>
    <w:p w:rsidR="0084328C" w:rsidRPr="00FC0BEE" w:rsidRDefault="0084328C" w:rsidP="0084328C">
      <w:pPr>
        <w:widowControl/>
        <w:rPr>
          <w:sz w:val="24"/>
        </w:rPr>
      </w:pPr>
      <w:r>
        <w:rPr>
          <w:sz w:val="24"/>
        </w:rPr>
        <w:tab/>
      </w:r>
      <w:r w:rsidRPr="00FC0BEE">
        <w:rPr>
          <w:sz w:val="24"/>
          <w:u w:val="single"/>
        </w:rPr>
        <w:t>Reaction on each textbook module (10 modules):</w:t>
      </w:r>
    </w:p>
    <w:p w:rsidR="0084328C" w:rsidRPr="00FC0BEE" w:rsidRDefault="0084328C" w:rsidP="0084328C">
      <w:pPr>
        <w:widowControl/>
        <w:ind w:left="720"/>
        <w:rPr>
          <w:sz w:val="24"/>
        </w:rPr>
      </w:pPr>
      <w:r w:rsidRPr="00FC0BEE">
        <w:rPr>
          <w:sz w:val="24"/>
        </w:rPr>
        <w:t xml:space="preserve">Each student will read the 10 modules (chapters) from the textbook and written reactions will be submitted for each module.  Each reaction will contain about </w:t>
      </w:r>
      <w:r>
        <w:rPr>
          <w:sz w:val="24"/>
        </w:rPr>
        <w:t>1-</w:t>
      </w:r>
      <w:r w:rsidRPr="00FC0BEE">
        <w:rPr>
          <w:sz w:val="24"/>
        </w:rPr>
        <w:t>2 pages</w:t>
      </w:r>
      <w:r>
        <w:rPr>
          <w:sz w:val="24"/>
        </w:rPr>
        <w:t xml:space="preserve"> single-spaced</w:t>
      </w:r>
      <w:r w:rsidRPr="00FC0BEE">
        <w:rPr>
          <w:sz w:val="24"/>
        </w:rPr>
        <w:t xml:space="preserve">. Pick several topics of interest in each module and specifically react to what was picked.  This activity is not merely a summary of the module.  Your reactions with feelings and opinions are included with firm rationales and evidences based on citations from at least the textbook. </w:t>
      </w:r>
      <w:r>
        <w:rPr>
          <w:sz w:val="24"/>
        </w:rPr>
        <w:t xml:space="preserve">  </w:t>
      </w:r>
      <w:r w:rsidRPr="00B73EDD">
        <w:rPr>
          <w:b/>
          <w:sz w:val="24"/>
        </w:rPr>
        <w:t>In order to receive full points please include at least two citations from the text to support your reaction</w:t>
      </w:r>
      <w:r>
        <w:rPr>
          <w:sz w:val="24"/>
        </w:rPr>
        <w:t>.</w:t>
      </w:r>
    </w:p>
    <w:p w:rsidR="0084328C" w:rsidRPr="00FC0BEE" w:rsidRDefault="0084328C" w:rsidP="0084328C">
      <w:pPr>
        <w:widowControl/>
        <w:ind w:left="720"/>
        <w:rPr>
          <w:sz w:val="24"/>
        </w:rPr>
      </w:pPr>
    </w:p>
    <w:p w:rsidR="0084328C" w:rsidRPr="00FC0BEE" w:rsidRDefault="0084328C" w:rsidP="0084328C">
      <w:pPr>
        <w:widowControl/>
        <w:ind w:left="720"/>
        <w:rPr>
          <w:sz w:val="24"/>
        </w:rPr>
      </w:pPr>
      <w:r w:rsidRPr="00FC0BEE">
        <w:rPr>
          <w:sz w:val="24"/>
          <w:u w:val="single"/>
        </w:rPr>
        <w:t>Discussion on each textbook module (10 modules)</w:t>
      </w:r>
      <w:r w:rsidRPr="00FC0BEE">
        <w:rPr>
          <w:sz w:val="24"/>
        </w:rPr>
        <w:t>:</w:t>
      </w:r>
    </w:p>
    <w:p w:rsidR="0084328C" w:rsidRPr="00FC0BEE" w:rsidRDefault="0084328C" w:rsidP="0084328C">
      <w:pPr>
        <w:widowControl/>
        <w:ind w:left="720"/>
        <w:rPr>
          <w:sz w:val="24"/>
        </w:rPr>
      </w:pPr>
      <w:r w:rsidRPr="00FC0BEE">
        <w:rPr>
          <w:sz w:val="24"/>
        </w:rPr>
        <w:t xml:space="preserve">Each student will read </w:t>
      </w:r>
      <w:r>
        <w:rPr>
          <w:b/>
          <w:sz w:val="24"/>
        </w:rPr>
        <w:t xml:space="preserve">ALL </w:t>
      </w:r>
      <w:r w:rsidRPr="00FC0BEE">
        <w:rPr>
          <w:sz w:val="24"/>
        </w:rPr>
        <w:t>classmates’ responses on each of the 10 textbook modules (chapters)</w:t>
      </w:r>
      <w:r>
        <w:rPr>
          <w:sz w:val="24"/>
        </w:rPr>
        <w:t xml:space="preserve"> and select two responses to discuss. Write a discussion for one of the responses.</w:t>
      </w:r>
      <w:r w:rsidRPr="00FC0BEE">
        <w:rPr>
          <w:sz w:val="24"/>
        </w:rPr>
        <w:t xml:space="preserve">  Discussions with feelings and opinions are included with firm rationales based on facts and evidence.  Each discussion will be </w:t>
      </w:r>
      <w:proofErr w:type="gramStart"/>
      <w:r w:rsidRPr="00FC0BEE">
        <w:rPr>
          <w:sz w:val="24"/>
        </w:rPr>
        <w:t>between ½ to 1 page long</w:t>
      </w:r>
      <w:r>
        <w:rPr>
          <w:sz w:val="24"/>
        </w:rPr>
        <w:t xml:space="preserve"> single-spaced</w:t>
      </w:r>
      <w:proofErr w:type="gramEnd"/>
      <w:r>
        <w:rPr>
          <w:sz w:val="24"/>
        </w:rPr>
        <w:t xml:space="preserve">.  </w:t>
      </w:r>
      <w:r w:rsidRPr="0084328C">
        <w:rPr>
          <w:b/>
          <w:sz w:val="24"/>
        </w:rPr>
        <w:t>Citations from the textbook should be used to strengthen your points.</w:t>
      </w:r>
      <w:r w:rsidRPr="00FC0BEE">
        <w:rPr>
          <w:sz w:val="24"/>
        </w:rPr>
        <w:t xml:space="preserve">  </w:t>
      </w:r>
    </w:p>
    <w:p w:rsidR="0084328C" w:rsidRPr="00FC0BEE" w:rsidRDefault="0084328C" w:rsidP="0084328C">
      <w:pPr>
        <w:widowControl/>
        <w:ind w:left="720"/>
        <w:rPr>
          <w:sz w:val="24"/>
        </w:rPr>
      </w:pPr>
    </w:p>
    <w:p w:rsidR="0084328C" w:rsidRPr="00C6504C" w:rsidRDefault="0084328C" w:rsidP="0084328C">
      <w:pPr>
        <w:widowControl/>
        <w:ind w:left="720"/>
        <w:rPr>
          <w:b/>
          <w:sz w:val="24"/>
        </w:rPr>
      </w:pPr>
      <w:r w:rsidRPr="00C6504C">
        <w:rPr>
          <w:b/>
          <w:sz w:val="24"/>
        </w:rPr>
        <w:t>This is not a debate course.  Although it is okay to disagree with your colleagues, being cordial, respectful and courteous to each other in a professional manner will prevail.  Suggestion:  constructive criticisms can be used when written in the most positive way possible.  Concentrate on the positive points that are stressed by your colleagues.</w:t>
      </w:r>
    </w:p>
    <w:p w:rsidR="0084328C" w:rsidRPr="00FE488A" w:rsidRDefault="0084328C" w:rsidP="0084328C">
      <w:pPr>
        <w:pStyle w:val="Heading2"/>
        <w:ind w:firstLine="720"/>
        <w:rPr>
          <w:rFonts w:ascii="Times New Roman" w:hAnsi="Times New Roman" w:cs="Times New Roman"/>
          <w:b w:val="0"/>
          <w:i w:val="0"/>
          <w:sz w:val="24"/>
          <w:szCs w:val="24"/>
          <w:u w:val="single"/>
        </w:rPr>
      </w:pPr>
      <w:r w:rsidRPr="00FE488A">
        <w:rPr>
          <w:rFonts w:ascii="Times New Roman" w:hAnsi="Times New Roman" w:cs="Times New Roman"/>
          <w:b w:val="0"/>
          <w:i w:val="0"/>
          <w:sz w:val="24"/>
          <w:szCs w:val="24"/>
          <w:u w:val="single"/>
        </w:rPr>
        <w:t>Effective Teacher Paper</w:t>
      </w:r>
    </w:p>
    <w:p w:rsidR="0084328C" w:rsidRDefault="0084328C" w:rsidP="0084328C">
      <w:pPr>
        <w:pStyle w:val="BodyTextIndent2"/>
      </w:pPr>
      <w:r>
        <w:t>What are the qualities of an effective teacher?  You can include your own secondary experiences and perhaps discuss both effective and ineffective teachers you had in middle and high school.  However, you will need to include citations to support your paper.</w:t>
      </w:r>
    </w:p>
    <w:p w:rsidR="0084328C" w:rsidRDefault="0084328C" w:rsidP="0084328C">
      <w:pPr>
        <w:pStyle w:val="BodyTextIndent2"/>
      </w:pPr>
      <w:r w:rsidRPr="0023021F">
        <w:rPr>
          <w:b/>
        </w:rPr>
        <w:t xml:space="preserve">This paper will be 4-5 pages long (not including title and reference pages). </w:t>
      </w:r>
      <w:r>
        <w:t xml:space="preserve"> Use citations with at least two different sources to write your paper. Your textbook can be one of the sources.</w:t>
      </w:r>
    </w:p>
    <w:p w:rsidR="0084328C" w:rsidRDefault="0084328C" w:rsidP="0084328C">
      <w:pPr>
        <w:pStyle w:val="BodyTextIndent2"/>
        <w:ind w:left="0"/>
      </w:pPr>
    </w:p>
    <w:p w:rsidR="0084328C" w:rsidRDefault="0084328C" w:rsidP="0084328C">
      <w:pPr>
        <w:pStyle w:val="BodyTextIndent2"/>
        <w:rPr>
          <w:u w:val="single"/>
        </w:rPr>
      </w:pPr>
      <w:r>
        <w:rPr>
          <w:u w:val="single"/>
        </w:rPr>
        <w:t>Effective Classroom Management Plan</w:t>
      </w:r>
    </w:p>
    <w:p w:rsidR="0084328C" w:rsidRDefault="0084328C" w:rsidP="0084328C">
      <w:pPr>
        <w:pStyle w:val="BodyTextIndent2"/>
      </w:pPr>
      <w:r>
        <w:t xml:space="preserve">What procedures, rules, consequences, and reward system will you use in your own class setting?  You can list your procedures, rules, consequences, and reward system. Then write an explanation of </w:t>
      </w:r>
      <w:r w:rsidRPr="0084328C">
        <w:rPr>
          <w:b/>
        </w:rPr>
        <w:t>why</w:t>
      </w:r>
      <w:r>
        <w:t xml:space="preserve"> you created this specific management plan. Your explanation should be 1-3 pages long.</w:t>
      </w:r>
    </w:p>
    <w:p w:rsidR="0084328C" w:rsidRDefault="0084328C" w:rsidP="0084328C">
      <w:pPr>
        <w:pStyle w:val="BodyTextIndent2"/>
        <w:ind w:left="0"/>
      </w:pPr>
    </w:p>
    <w:p w:rsidR="0084328C" w:rsidRDefault="0084328C" w:rsidP="0084328C">
      <w:pPr>
        <w:pStyle w:val="BodyTextIndent2"/>
        <w:ind w:left="0"/>
      </w:pPr>
    </w:p>
    <w:p w:rsidR="0084328C" w:rsidRDefault="0084328C" w:rsidP="0084328C">
      <w:pPr>
        <w:pStyle w:val="BodyTextIndent2"/>
        <w:ind w:left="0"/>
      </w:pPr>
    </w:p>
    <w:p w:rsidR="0084328C" w:rsidRDefault="0084328C" w:rsidP="0084328C">
      <w:pPr>
        <w:pStyle w:val="BodyTextIndent2"/>
        <w:rPr>
          <w:u w:val="single"/>
        </w:rPr>
      </w:pPr>
      <w:r>
        <w:rPr>
          <w:u w:val="single"/>
        </w:rPr>
        <w:t>Educational Issue Paper</w:t>
      </w:r>
    </w:p>
    <w:p w:rsidR="0084328C" w:rsidRDefault="0084328C" w:rsidP="0084328C">
      <w:pPr>
        <w:pStyle w:val="BodyTextIndent2"/>
      </w:pPr>
      <w:r>
        <w:t xml:space="preserve">Each student will choose an educational issue.  Student will take a stand (pro or con) and </w:t>
      </w:r>
      <w:r w:rsidRPr="0023021F">
        <w:rPr>
          <w:b/>
        </w:rPr>
        <w:t>use citations to substantiate the stand</w:t>
      </w:r>
      <w:r>
        <w:t xml:space="preserve">.  You can’t just state your opinion – you need evidence to support your position. Possible topics include: NCLB, school uniform, school prayer, home schooling, censorship, school vouchers, etc. </w:t>
      </w:r>
      <w:r w:rsidRPr="0023021F">
        <w:rPr>
          <w:b/>
        </w:rPr>
        <w:t>Three</w:t>
      </w:r>
      <w:r>
        <w:t xml:space="preserve"> different resources will </w:t>
      </w:r>
      <w:r>
        <w:lastRenderedPageBreak/>
        <w:t xml:space="preserve">be used to write the paper.  </w:t>
      </w:r>
      <w:r w:rsidRPr="0023021F">
        <w:rPr>
          <w:b/>
        </w:rPr>
        <w:t>The paper will be between 7 – 8 pages in length (not including title and reference pages)</w:t>
      </w:r>
      <w:r>
        <w:t>. Your textbook can be one of the sources.</w:t>
      </w:r>
    </w:p>
    <w:p w:rsidR="0084328C" w:rsidRDefault="0084328C" w:rsidP="0084328C">
      <w:pPr>
        <w:pStyle w:val="BodyTextIndent2"/>
      </w:pPr>
    </w:p>
    <w:p w:rsidR="0084328C" w:rsidRDefault="0084328C" w:rsidP="0084328C">
      <w:pPr>
        <w:pStyle w:val="BodyTextIndent2"/>
        <w:ind w:left="0" w:firstLine="720"/>
        <w:rPr>
          <w:u w:val="single"/>
        </w:rPr>
      </w:pPr>
      <w:r>
        <w:rPr>
          <w:u w:val="single"/>
        </w:rPr>
        <w:t xml:space="preserve">Lesson Plan </w:t>
      </w:r>
    </w:p>
    <w:p w:rsidR="0084328C" w:rsidRPr="00FC0BEE" w:rsidRDefault="0084328C" w:rsidP="0084328C">
      <w:pPr>
        <w:pStyle w:val="BodyTextIndent2"/>
      </w:pPr>
      <w:r>
        <w:t xml:space="preserve">Write a 1 hour lesson plan in your choice of subject area and grade level.  The plan will consist of objectives, equipment and supplies needed and specific procedures in carrying out the lessons.  An assessment activity will be included in this lesson.  A time line (in minutes) for each activity will be included. </w:t>
      </w:r>
    </w:p>
    <w:p w:rsidR="0084328C" w:rsidRDefault="0084328C" w:rsidP="0084328C">
      <w:pPr>
        <w:widowControl/>
        <w:tabs>
          <w:tab w:val="left" w:pos="1080"/>
          <w:tab w:val="left" w:pos="1440"/>
        </w:tabs>
        <w:ind w:left="1440" w:hanging="720"/>
        <w:rPr>
          <w:sz w:val="24"/>
        </w:rPr>
      </w:pPr>
    </w:p>
    <w:p w:rsidR="0084328C" w:rsidRPr="00C6504C" w:rsidRDefault="0084328C" w:rsidP="0084328C">
      <w:pPr>
        <w:pStyle w:val="BodyTextIndent2"/>
        <w:rPr>
          <w:b/>
          <w:u w:val="single"/>
        </w:rPr>
      </w:pPr>
      <w:r w:rsidRPr="00C6504C">
        <w:rPr>
          <w:b/>
          <w:u w:val="single"/>
        </w:rPr>
        <w:t>NOTE ON PAPERS</w:t>
      </w:r>
    </w:p>
    <w:p w:rsidR="0084328C" w:rsidRPr="00C6504C" w:rsidRDefault="0084328C" w:rsidP="0084328C">
      <w:pPr>
        <w:pStyle w:val="BodyTextIndent2"/>
        <w:rPr>
          <w:b/>
        </w:rPr>
      </w:pPr>
      <w:r w:rsidRPr="00C6504C">
        <w:rPr>
          <w:b/>
        </w:rPr>
        <w:t>Do not count cover pages or reference page toward minimum page requirements stated for the assignments.  Papers will be written in APA style.</w:t>
      </w:r>
    </w:p>
    <w:p w:rsidR="0084328C" w:rsidRPr="00C6504C" w:rsidRDefault="0084328C" w:rsidP="0084328C">
      <w:pPr>
        <w:pStyle w:val="BodyTextIndent2"/>
        <w:rPr>
          <w:b/>
        </w:rPr>
      </w:pPr>
      <w:r w:rsidRPr="00C6504C">
        <w:rPr>
          <w:b/>
        </w:rPr>
        <w:t>Please proofread your paper before submission.  Check for spelling and grammatical errors.  Points will be deducted from a paper that has grammatical and spelling errors.</w:t>
      </w:r>
    </w:p>
    <w:p w:rsidR="0084328C" w:rsidRPr="00FC0BEE" w:rsidRDefault="0084328C" w:rsidP="0084328C">
      <w:pPr>
        <w:widowControl/>
        <w:tabs>
          <w:tab w:val="left" w:pos="1080"/>
          <w:tab w:val="left" w:pos="1440"/>
        </w:tabs>
        <w:ind w:left="1440" w:hanging="720"/>
        <w:rPr>
          <w:sz w:val="24"/>
        </w:rPr>
      </w:pPr>
    </w:p>
    <w:p w:rsidR="0084328C" w:rsidRPr="00FC0BEE" w:rsidRDefault="0084328C" w:rsidP="0084328C">
      <w:pPr>
        <w:widowControl/>
        <w:rPr>
          <w:sz w:val="24"/>
        </w:rPr>
      </w:pPr>
      <w:r w:rsidRPr="00FC0BEE">
        <w:rPr>
          <w:sz w:val="24"/>
        </w:rPr>
        <w:t>VI</w:t>
      </w:r>
      <w:r>
        <w:rPr>
          <w:sz w:val="24"/>
        </w:rPr>
        <w:t>II.</w:t>
      </w:r>
      <w:r>
        <w:rPr>
          <w:sz w:val="24"/>
        </w:rPr>
        <w:tab/>
        <w:t>GRADING SCALE</w:t>
      </w:r>
      <w:r w:rsidRPr="00FC0BEE">
        <w:rPr>
          <w:sz w:val="24"/>
        </w:rPr>
        <w:t>:</w:t>
      </w:r>
    </w:p>
    <w:p w:rsidR="0084328C" w:rsidRPr="00FC0BEE" w:rsidRDefault="0084328C" w:rsidP="0084328C">
      <w:pPr>
        <w:widowControl/>
        <w:rPr>
          <w:sz w:val="24"/>
        </w:rPr>
      </w:pPr>
    </w:p>
    <w:p w:rsidR="0084328C" w:rsidRPr="00FC0BEE" w:rsidRDefault="0084328C" w:rsidP="0084328C">
      <w:pPr>
        <w:widowControl/>
        <w:ind w:left="720"/>
        <w:rPr>
          <w:sz w:val="24"/>
        </w:rPr>
      </w:pPr>
      <w:r w:rsidRPr="00FC0BEE">
        <w:rPr>
          <w:sz w:val="24"/>
        </w:rPr>
        <w:t>The total point value of assignments and participation is 200.  Letter grades are based on the following point system:</w:t>
      </w:r>
    </w:p>
    <w:p w:rsidR="0084328C" w:rsidRPr="00FC0BEE" w:rsidRDefault="0084328C" w:rsidP="0084328C">
      <w:pPr>
        <w:widowControl/>
        <w:ind w:left="720"/>
        <w:rPr>
          <w:sz w:val="24"/>
        </w:rPr>
      </w:pPr>
    </w:p>
    <w:p w:rsidR="0084328C" w:rsidRPr="00FC0BEE" w:rsidRDefault="0084328C" w:rsidP="0084328C">
      <w:pPr>
        <w:widowControl/>
        <w:ind w:left="720"/>
        <w:rPr>
          <w:sz w:val="24"/>
        </w:rPr>
      </w:pPr>
      <w:r>
        <w:rPr>
          <w:sz w:val="24"/>
        </w:rPr>
        <w:tab/>
        <w:t>270 – 3</w:t>
      </w:r>
      <w:r w:rsidRPr="00FC0BEE">
        <w:rPr>
          <w:sz w:val="24"/>
        </w:rPr>
        <w:t>00</w:t>
      </w:r>
      <w:r w:rsidRPr="00FC0BEE">
        <w:rPr>
          <w:sz w:val="24"/>
        </w:rPr>
        <w:tab/>
        <w:t>=</w:t>
      </w:r>
      <w:r w:rsidRPr="00FC0BEE">
        <w:rPr>
          <w:sz w:val="24"/>
        </w:rPr>
        <w:tab/>
        <w:t>A</w:t>
      </w:r>
    </w:p>
    <w:p w:rsidR="0084328C" w:rsidRPr="00FC0BEE" w:rsidRDefault="0084328C" w:rsidP="0084328C">
      <w:pPr>
        <w:widowControl/>
        <w:ind w:left="720"/>
        <w:rPr>
          <w:sz w:val="24"/>
        </w:rPr>
      </w:pPr>
      <w:r>
        <w:rPr>
          <w:sz w:val="24"/>
        </w:rPr>
        <w:tab/>
        <w:t>240 – 269</w:t>
      </w:r>
      <w:r w:rsidRPr="00FC0BEE">
        <w:rPr>
          <w:sz w:val="24"/>
        </w:rPr>
        <w:tab/>
        <w:t>=</w:t>
      </w:r>
      <w:r w:rsidRPr="00FC0BEE">
        <w:rPr>
          <w:sz w:val="24"/>
        </w:rPr>
        <w:tab/>
        <w:t>B</w:t>
      </w:r>
    </w:p>
    <w:p w:rsidR="0084328C" w:rsidRPr="00FC0BEE" w:rsidRDefault="0084328C" w:rsidP="0084328C">
      <w:pPr>
        <w:widowControl/>
        <w:ind w:left="720"/>
        <w:rPr>
          <w:sz w:val="24"/>
        </w:rPr>
      </w:pPr>
      <w:r>
        <w:rPr>
          <w:sz w:val="24"/>
        </w:rPr>
        <w:tab/>
        <w:t>210 – 23</w:t>
      </w:r>
      <w:r w:rsidRPr="00FC0BEE">
        <w:rPr>
          <w:sz w:val="24"/>
        </w:rPr>
        <w:t>9</w:t>
      </w:r>
      <w:r w:rsidRPr="00FC0BEE">
        <w:rPr>
          <w:sz w:val="24"/>
        </w:rPr>
        <w:tab/>
        <w:t>=</w:t>
      </w:r>
      <w:r w:rsidRPr="00FC0BEE">
        <w:rPr>
          <w:sz w:val="24"/>
        </w:rPr>
        <w:tab/>
        <w:t>C</w:t>
      </w:r>
    </w:p>
    <w:p w:rsidR="0084328C" w:rsidRPr="00FC0BEE" w:rsidRDefault="0084328C" w:rsidP="0084328C">
      <w:pPr>
        <w:widowControl/>
        <w:ind w:left="720"/>
        <w:rPr>
          <w:sz w:val="24"/>
        </w:rPr>
      </w:pPr>
      <w:r w:rsidRPr="00FC0BEE">
        <w:rPr>
          <w:sz w:val="24"/>
        </w:rPr>
        <w:tab/>
        <w:t>Bel</w:t>
      </w:r>
      <w:r>
        <w:rPr>
          <w:sz w:val="24"/>
        </w:rPr>
        <w:t>ow 209</w:t>
      </w:r>
      <w:r w:rsidRPr="00FC0BEE">
        <w:rPr>
          <w:sz w:val="24"/>
        </w:rPr>
        <w:tab/>
        <w:t>=</w:t>
      </w:r>
      <w:r w:rsidRPr="00FC0BEE">
        <w:rPr>
          <w:sz w:val="24"/>
        </w:rPr>
        <w:tab/>
        <w:t>F</w:t>
      </w:r>
    </w:p>
    <w:p w:rsidR="0084328C" w:rsidRPr="004867BA" w:rsidRDefault="0084328C" w:rsidP="0084328C">
      <w:pPr>
        <w:rPr>
          <w:sz w:val="24"/>
          <w:u w:val="single"/>
        </w:rPr>
      </w:pPr>
      <w:r>
        <w:rPr>
          <w:sz w:val="24"/>
        </w:rPr>
        <w:tab/>
      </w:r>
    </w:p>
    <w:p w:rsidR="0084328C" w:rsidRDefault="0084328C" w:rsidP="0084328C"/>
    <w:p w:rsidR="0084328C" w:rsidRDefault="0084328C" w:rsidP="0084328C">
      <w:pPr>
        <w:widowControl/>
        <w:autoSpaceDE/>
        <w:autoSpaceDN/>
        <w:adjustRightInd/>
        <w:rPr>
          <w:sz w:val="24"/>
        </w:rPr>
      </w:pPr>
      <w:r>
        <w:rPr>
          <w:sz w:val="24"/>
        </w:rPr>
        <w:t xml:space="preserve">IX.     </w:t>
      </w:r>
      <w:r>
        <w:rPr>
          <w:sz w:val="24"/>
        </w:rPr>
        <w:tab/>
        <w:t>UNIVERSITY POLICIES:</w:t>
      </w:r>
    </w:p>
    <w:p w:rsidR="0084328C" w:rsidRPr="00FC0BEE" w:rsidRDefault="0084328C" w:rsidP="0084328C">
      <w:pPr>
        <w:rPr>
          <w:sz w:val="24"/>
        </w:rPr>
      </w:pPr>
    </w:p>
    <w:p w:rsidR="0084328C" w:rsidRDefault="0084328C" w:rsidP="0084328C">
      <w:pPr>
        <w:ind w:firstLine="720"/>
        <w:rPr>
          <w:sz w:val="24"/>
          <w:u w:val="single"/>
        </w:rPr>
      </w:pPr>
      <w:proofErr w:type="gramStart"/>
      <w:r>
        <w:rPr>
          <w:sz w:val="24"/>
          <w:u w:val="single"/>
        </w:rPr>
        <w:t>Attendance :</w:t>
      </w:r>
      <w:proofErr w:type="gramEnd"/>
    </w:p>
    <w:p w:rsidR="0084328C" w:rsidRDefault="0084328C" w:rsidP="0084328C">
      <w:pPr>
        <w:ind w:left="720"/>
        <w:rPr>
          <w:sz w:val="24"/>
        </w:rPr>
      </w:pPr>
      <w:r>
        <w:rPr>
          <w:sz w:val="24"/>
        </w:rPr>
        <w:t xml:space="preserve">Not posting a reaction or discussion will count as an absence. If you post late, it’s like coming to class after everyone’s already left. Be on time or it will count against you. </w:t>
      </w:r>
    </w:p>
    <w:p w:rsidR="0084328C" w:rsidRDefault="0084328C" w:rsidP="0084328C">
      <w:pPr>
        <w:ind w:left="720"/>
        <w:rPr>
          <w:sz w:val="24"/>
        </w:rPr>
      </w:pPr>
      <w:r>
        <w:rPr>
          <w:sz w:val="24"/>
        </w:rPr>
        <w:tab/>
      </w:r>
    </w:p>
    <w:p w:rsidR="0084328C" w:rsidRDefault="0084328C" w:rsidP="0084328C">
      <w:pPr>
        <w:ind w:left="720"/>
        <w:rPr>
          <w:sz w:val="24"/>
        </w:rPr>
      </w:pPr>
      <w:r>
        <w:rPr>
          <w:sz w:val="24"/>
          <w:u w:val="single"/>
        </w:rPr>
        <w:t>Incompletes:</w:t>
      </w:r>
    </w:p>
    <w:p w:rsidR="0084328C" w:rsidRDefault="0084328C" w:rsidP="0084328C">
      <w:pPr>
        <w:ind w:left="720"/>
        <w:rPr>
          <w:sz w:val="24"/>
        </w:rPr>
      </w:pPr>
      <w:r>
        <w:rPr>
          <w:sz w:val="24"/>
        </w:rPr>
        <w:t>Incompletes may be given if the student is unable to complete a portion of the work due to circumstances beyond the control of the student (</w:t>
      </w:r>
      <w:proofErr w:type="spellStart"/>
      <w:r>
        <w:rPr>
          <w:sz w:val="24"/>
        </w:rPr>
        <w:t>i.e</w:t>
      </w:r>
      <w:proofErr w:type="spellEnd"/>
      <w:r>
        <w:rPr>
          <w:sz w:val="24"/>
        </w:rPr>
        <w:t xml:space="preserve"> hospitalization, death of close family member, etc).  The incomplete contract must be signed by the student and instructor.  It will specify when the work must be completed.  Usually the work must be completed in 90 days, if it is </w:t>
      </w:r>
      <w:proofErr w:type="gramStart"/>
      <w:r>
        <w:rPr>
          <w:sz w:val="24"/>
        </w:rPr>
        <w:t>not,</w:t>
      </w:r>
      <w:proofErr w:type="gramEnd"/>
      <w:r>
        <w:rPr>
          <w:sz w:val="24"/>
        </w:rPr>
        <w:t xml:space="preserve"> the incomplete will revert to the grade the student would have earned that is specified on the incomplete form.</w:t>
      </w:r>
    </w:p>
    <w:p w:rsidR="0084328C" w:rsidRDefault="0084328C" w:rsidP="0084328C">
      <w:pPr>
        <w:rPr>
          <w:sz w:val="24"/>
        </w:rPr>
      </w:pPr>
      <w:r>
        <w:rPr>
          <w:sz w:val="24"/>
        </w:rPr>
        <w:tab/>
      </w:r>
    </w:p>
    <w:p w:rsidR="0084328C" w:rsidRDefault="0084328C" w:rsidP="0084328C">
      <w:pPr>
        <w:widowControl/>
        <w:autoSpaceDE/>
        <w:autoSpaceDN/>
        <w:adjustRightInd/>
        <w:ind w:left="720"/>
        <w:rPr>
          <w:sz w:val="24"/>
        </w:rPr>
      </w:pPr>
      <w:r>
        <w:rPr>
          <w:sz w:val="24"/>
          <w:u w:val="single"/>
        </w:rPr>
        <w:t xml:space="preserve">Plagiarism:  </w:t>
      </w:r>
    </w:p>
    <w:p w:rsidR="0084328C" w:rsidRDefault="0084328C" w:rsidP="0084328C">
      <w:pPr>
        <w:widowControl/>
        <w:autoSpaceDE/>
        <w:autoSpaceDN/>
        <w:adjustRightInd/>
        <w:ind w:left="720"/>
        <w:rPr>
          <w:sz w:val="24"/>
        </w:rPr>
      </w:pPr>
      <w:r>
        <w:rPr>
          <w:sz w:val="24"/>
        </w:rPr>
        <w:t>“Plagiarism is the offering of work of another as one’s own.  Plagiarism is a serious offense and may include, but is not limited to, the following:</w:t>
      </w:r>
    </w:p>
    <w:p w:rsidR="0084328C" w:rsidRDefault="0084328C" w:rsidP="0084328C">
      <w:pPr>
        <w:widowControl/>
        <w:numPr>
          <w:ilvl w:val="0"/>
          <w:numId w:val="2"/>
        </w:numPr>
        <w:autoSpaceDE/>
        <w:autoSpaceDN/>
        <w:adjustRightInd/>
        <w:rPr>
          <w:sz w:val="24"/>
        </w:rPr>
      </w:pPr>
      <w:r>
        <w:rPr>
          <w:sz w:val="24"/>
        </w:rPr>
        <w:t xml:space="preserve">Complete or partial copying directly from a published or unpublished source without proper acknowledgement to the author.  Minor changes in wording or syntax are not </w:t>
      </w:r>
      <w:r>
        <w:rPr>
          <w:sz w:val="24"/>
        </w:rPr>
        <w:lastRenderedPageBreak/>
        <w:t>sufficient to avoid charges of plagiarism.  Proper acknowledgment of the source of a text is always mandatory.</w:t>
      </w:r>
    </w:p>
    <w:p w:rsidR="0084328C" w:rsidRDefault="0084328C" w:rsidP="0084328C">
      <w:pPr>
        <w:widowControl/>
        <w:numPr>
          <w:ilvl w:val="0"/>
          <w:numId w:val="2"/>
        </w:numPr>
        <w:autoSpaceDE/>
        <w:autoSpaceDN/>
        <w:adjustRightInd/>
        <w:rPr>
          <w:sz w:val="24"/>
        </w:rPr>
      </w:pPr>
      <w:r>
        <w:rPr>
          <w:sz w:val="24"/>
        </w:rPr>
        <w:t>Paraphrasing the work of another author without proper author acknowledgment.</w:t>
      </w:r>
    </w:p>
    <w:p w:rsidR="0084328C" w:rsidRDefault="0084328C" w:rsidP="0084328C">
      <w:pPr>
        <w:widowControl/>
        <w:numPr>
          <w:ilvl w:val="0"/>
          <w:numId w:val="2"/>
        </w:numPr>
        <w:autoSpaceDE/>
        <w:autoSpaceDN/>
        <w:adjustRightInd/>
        <w:rPr>
          <w:sz w:val="24"/>
        </w:rPr>
      </w:pPr>
      <w:r w:rsidRPr="004A09E9">
        <w:rPr>
          <w:sz w:val="24"/>
        </w:rPr>
        <w:t>Submitting as one’s own original work (however freely given or purchased) the original exam, research paper, manuscript, report, computer file, or other assignment that has been prepared by another individual.</w:t>
      </w:r>
    </w:p>
    <w:p w:rsidR="0084328C" w:rsidRPr="004A09E9" w:rsidRDefault="0084328C" w:rsidP="0084328C">
      <w:pPr>
        <w:widowControl/>
        <w:autoSpaceDE/>
        <w:autoSpaceDN/>
        <w:adjustRightInd/>
        <w:rPr>
          <w:sz w:val="24"/>
        </w:rPr>
      </w:pPr>
    </w:p>
    <w:p w:rsidR="0084328C" w:rsidRDefault="0084328C" w:rsidP="0084328C">
      <w:pPr>
        <w:ind w:left="720"/>
        <w:rPr>
          <w:sz w:val="24"/>
          <w:u w:val="single"/>
        </w:rPr>
      </w:pPr>
      <w:r>
        <w:rPr>
          <w:sz w:val="24"/>
          <w:u w:val="single"/>
        </w:rPr>
        <w:t>Freedom of Expression:</w:t>
      </w:r>
    </w:p>
    <w:p w:rsidR="0084328C" w:rsidRDefault="0084328C" w:rsidP="0084328C">
      <w:pPr>
        <w:ind w:left="720"/>
        <w:rPr>
          <w:sz w:val="24"/>
        </w:rPr>
      </w:pPr>
      <w:r>
        <w:rPr>
          <w:sz w:val="24"/>
        </w:rPr>
        <w:t>Students are free to express different views than those presented in this course but these diverse views must be grounded in research.  Students are required to complete all assignments and study the materials presented in class whether there is agreement with the specific bodies of knowledge set forth in this course.</w:t>
      </w:r>
    </w:p>
    <w:p w:rsidR="0084328C" w:rsidRDefault="0084328C" w:rsidP="0084328C">
      <w:pPr>
        <w:rPr>
          <w:sz w:val="24"/>
        </w:rPr>
      </w:pPr>
    </w:p>
    <w:p w:rsidR="0084328C" w:rsidRDefault="0084328C" w:rsidP="0084328C">
      <w:pPr>
        <w:rPr>
          <w:sz w:val="24"/>
          <w:u w:val="single"/>
        </w:rPr>
      </w:pPr>
      <w:r>
        <w:rPr>
          <w:sz w:val="24"/>
        </w:rPr>
        <w:tab/>
      </w:r>
      <w:r>
        <w:rPr>
          <w:sz w:val="24"/>
          <w:u w:val="single"/>
        </w:rPr>
        <w:t>Disabilities:</w:t>
      </w:r>
    </w:p>
    <w:p w:rsidR="0084328C" w:rsidRDefault="0084328C" w:rsidP="0084328C">
      <w:pPr>
        <w:ind w:left="720"/>
      </w:pPr>
      <w:r>
        <w:t>See</w:t>
      </w:r>
      <w:r>
        <w:rPr>
          <w:i/>
          <w:iCs/>
        </w:rPr>
        <w:t xml:space="preserve"> Student Handbook and Academic Planner, ADA Accommodations page 84-85</w:t>
      </w:r>
    </w:p>
    <w:p w:rsidR="0084328C" w:rsidRDefault="0084328C" w:rsidP="0084328C"/>
    <w:p w:rsidR="0084328C" w:rsidRDefault="0084328C" w:rsidP="0084328C"/>
    <w:p w:rsidR="0084328C" w:rsidRDefault="0084328C" w:rsidP="0084328C">
      <w:pPr>
        <w:jc w:val="center"/>
        <w:rPr>
          <w:b/>
          <w:sz w:val="24"/>
        </w:rPr>
      </w:pPr>
      <w:r w:rsidRPr="00633FF3">
        <w:rPr>
          <w:b/>
          <w:sz w:val="24"/>
        </w:rPr>
        <w:t>WEEKLY COURSE SCHEDULE: ASSIGNMENTS AND ACTIVITIES</w:t>
      </w:r>
    </w:p>
    <w:p w:rsidR="0084328C" w:rsidRDefault="0084328C" w:rsidP="0084328C">
      <w:pPr>
        <w:jc w:val="center"/>
        <w:rPr>
          <w:b/>
          <w:sz w:val="24"/>
        </w:rPr>
      </w:pPr>
    </w:p>
    <w:p w:rsidR="0084328C" w:rsidRDefault="0084328C" w:rsidP="0084328C">
      <w:pPr>
        <w:rPr>
          <w:sz w:val="24"/>
        </w:rPr>
      </w:pPr>
      <w:r>
        <w:rPr>
          <w:sz w:val="24"/>
        </w:rPr>
        <w:t xml:space="preserve">Textbook modules (chapters) will be discussed on-line during the assigned week.  Therefore, </w:t>
      </w:r>
      <w:r>
        <w:rPr>
          <w:b/>
          <w:sz w:val="24"/>
        </w:rPr>
        <w:t>reading of the modules is required</w:t>
      </w:r>
      <w:r>
        <w:rPr>
          <w:sz w:val="24"/>
        </w:rPr>
        <w:t>. Other readings and handouts may be periodically assigned.  The weekly class schedule may be adjusted to meet unforeseen situations and to meet the needs of the students and instructor.</w:t>
      </w:r>
    </w:p>
    <w:p w:rsidR="0084328C" w:rsidRDefault="0084328C" w:rsidP="0084328C">
      <w:pPr>
        <w:rPr>
          <w:sz w:val="24"/>
        </w:rPr>
      </w:pPr>
    </w:p>
    <w:p w:rsidR="0084328C" w:rsidRDefault="0084328C" w:rsidP="0084328C">
      <w:pPr>
        <w:rPr>
          <w:b/>
          <w:sz w:val="24"/>
          <w:u w:val="single"/>
        </w:rPr>
      </w:pPr>
      <w:r w:rsidRPr="00633FF3">
        <w:rPr>
          <w:b/>
          <w:sz w:val="24"/>
          <w:u w:val="single"/>
        </w:rPr>
        <w:t>WEEK #</w:t>
      </w:r>
      <w:r w:rsidRPr="00633FF3">
        <w:rPr>
          <w:sz w:val="24"/>
        </w:rPr>
        <w:tab/>
      </w:r>
      <w:r>
        <w:rPr>
          <w:sz w:val="24"/>
        </w:rPr>
        <w:tab/>
      </w:r>
      <w:r w:rsidRPr="00633FF3">
        <w:rPr>
          <w:b/>
          <w:sz w:val="24"/>
          <w:u w:val="single"/>
        </w:rPr>
        <w:t>ASSIGNMENTS AND ACTIVITIES</w:t>
      </w:r>
    </w:p>
    <w:p w:rsidR="0084328C" w:rsidRDefault="0084328C" w:rsidP="0084328C">
      <w:pPr>
        <w:rPr>
          <w:b/>
          <w:sz w:val="24"/>
          <w:u w:val="single"/>
        </w:rPr>
      </w:pPr>
    </w:p>
    <w:p w:rsidR="0084328C" w:rsidRDefault="0084328C" w:rsidP="0084328C">
      <w:pPr>
        <w:rPr>
          <w:sz w:val="24"/>
        </w:rPr>
      </w:pPr>
      <w:r>
        <w:rPr>
          <w:sz w:val="24"/>
        </w:rPr>
        <w:t>#1 (April 5-10</w:t>
      </w:r>
      <w:r w:rsidR="00617884">
        <w:rPr>
          <w:sz w:val="24"/>
        </w:rPr>
        <w:t>)</w:t>
      </w:r>
      <w:r w:rsidR="00617884">
        <w:rPr>
          <w:sz w:val="24"/>
        </w:rPr>
        <w:tab/>
      </w:r>
      <w:r>
        <w:rPr>
          <w:sz w:val="24"/>
        </w:rPr>
        <w:t>a. Introductions</w:t>
      </w:r>
    </w:p>
    <w:p w:rsidR="0084328C" w:rsidRDefault="0084328C" w:rsidP="0084328C">
      <w:pPr>
        <w:ind w:left="2160"/>
        <w:rPr>
          <w:sz w:val="24"/>
        </w:rPr>
      </w:pPr>
      <w:r>
        <w:rPr>
          <w:sz w:val="24"/>
        </w:rPr>
        <w:t xml:space="preserve">b. Reaction on Modules 1 and 11 {this is the ONLY time you will read TWO chapters “chapters 1 and 11” during a week.  Even though you are reading two chapters, you are combining the chapters for the reaction and discussion}.  </w:t>
      </w:r>
    </w:p>
    <w:p w:rsidR="0084328C" w:rsidRDefault="0084328C" w:rsidP="0084328C">
      <w:pPr>
        <w:ind w:left="2160"/>
        <w:rPr>
          <w:sz w:val="24"/>
        </w:rPr>
      </w:pPr>
      <w:r>
        <w:rPr>
          <w:sz w:val="24"/>
        </w:rPr>
        <w:t>Reaction on Module 1 and 11 Due: Wednesday, April 7</w:t>
      </w:r>
      <w:r w:rsidRPr="0084328C">
        <w:rPr>
          <w:sz w:val="24"/>
          <w:vertAlign w:val="superscript"/>
        </w:rPr>
        <w:t>th</w:t>
      </w:r>
      <w:r>
        <w:rPr>
          <w:sz w:val="24"/>
        </w:rPr>
        <w:t xml:space="preserve"> </w:t>
      </w:r>
    </w:p>
    <w:p w:rsidR="0084328C" w:rsidRDefault="0084328C" w:rsidP="0084328C">
      <w:pPr>
        <w:ind w:left="2160"/>
        <w:rPr>
          <w:sz w:val="24"/>
        </w:rPr>
      </w:pPr>
      <w:r>
        <w:rPr>
          <w:sz w:val="24"/>
        </w:rPr>
        <w:t>c. Discussion on Module 1 and 11: Due Friday, April 9</w:t>
      </w:r>
      <w:r w:rsidRPr="0084328C">
        <w:rPr>
          <w:sz w:val="24"/>
          <w:vertAlign w:val="superscript"/>
        </w:rPr>
        <w:t>th</w:t>
      </w:r>
      <w:r>
        <w:rPr>
          <w:sz w:val="24"/>
        </w:rPr>
        <w:t xml:space="preserve"> </w:t>
      </w:r>
    </w:p>
    <w:p w:rsidR="0084328C" w:rsidRDefault="0084328C" w:rsidP="0084328C">
      <w:pPr>
        <w:ind w:left="2160"/>
        <w:rPr>
          <w:sz w:val="24"/>
        </w:rPr>
      </w:pPr>
    </w:p>
    <w:p w:rsidR="0084328C" w:rsidRDefault="0084328C" w:rsidP="0084328C">
      <w:pPr>
        <w:rPr>
          <w:sz w:val="24"/>
        </w:rPr>
      </w:pPr>
      <w:r>
        <w:rPr>
          <w:sz w:val="24"/>
        </w:rPr>
        <w:t>#2 (April 12-</w:t>
      </w:r>
      <w:r w:rsidR="00617884">
        <w:rPr>
          <w:sz w:val="24"/>
        </w:rPr>
        <w:t>17)</w:t>
      </w:r>
      <w:r w:rsidR="00617884">
        <w:rPr>
          <w:sz w:val="24"/>
        </w:rPr>
        <w:tab/>
      </w:r>
      <w:r>
        <w:rPr>
          <w:sz w:val="24"/>
        </w:rPr>
        <w:t>a. Reaction on Module 2 (Due Wednesday)</w:t>
      </w:r>
    </w:p>
    <w:p w:rsidR="0084328C" w:rsidRDefault="0084328C" w:rsidP="0084328C">
      <w:pPr>
        <w:rPr>
          <w:sz w:val="24"/>
        </w:rPr>
      </w:pPr>
      <w:r>
        <w:rPr>
          <w:sz w:val="24"/>
        </w:rPr>
        <w:tab/>
      </w:r>
      <w:r>
        <w:rPr>
          <w:sz w:val="24"/>
        </w:rPr>
        <w:tab/>
      </w:r>
      <w:r>
        <w:rPr>
          <w:sz w:val="24"/>
        </w:rPr>
        <w:tab/>
        <w:t>b. Discussion on Module 2 (Due Friday)</w:t>
      </w:r>
    </w:p>
    <w:p w:rsidR="0084328C" w:rsidRDefault="0084328C" w:rsidP="0084328C">
      <w:pPr>
        <w:rPr>
          <w:sz w:val="24"/>
        </w:rPr>
      </w:pPr>
    </w:p>
    <w:p w:rsidR="0084328C" w:rsidRDefault="00617884" w:rsidP="0084328C">
      <w:pPr>
        <w:rPr>
          <w:sz w:val="24"/>
        </w:rPr>
      </w:pPr>
      <w:r>
        <w:rPr>
          <w:sz w:val="24"/>
        </w:rPr>
        <w:t>#3 (April 19-24)</w:t>
      </w:r>
      <w:r>
        <w:rPr>
          <w:sz w:val="24"/>
        </w:rPr>
        <w:tab/>
      </w:r>
      <w:r w:rsidR="0084328C">
        <w:rPr>
          <w:sz w:val="24"/>
        </w:rPr>
        <w:t>a. Reaction on Module 3 (Due Wednesday)</w:t>
      </w:r>
    </w:p>
    <w:p w:rsidR="0084328C" w:rsidRDefault="0084328C" w:rsidP="0084328C">
      <w:pPr>
        <w:rPr>
          <w:sz w:val="24"/>
        </w:rPr>
      </w:pPr>
      <w:r>
        <w:rPr>
          <w:sz w:val="24"/>
        </w:rPr>
        <w:tab/>
      </w:r>
      <w:r>
        <w:rPr>
          <w:sz w:val="24"/>
        </w:rPr>
        <w:tab/>
      </w:r>
      <w:r>
        <w:rPr>
          <w:sz w:val="24"/>
        </w:rPr>
        <w:tab/>
        <w:t>b. Discussion on Module 3 (Due Friday)</w:t>
      </w:r>
    </w:p>
    <w:p w:rsidR="0084328C" w:rsidRDefault="0084328C" w:rsidP="0084328C">
      <w:pPr>
        <w:rPr>
          <w:b/>
          <w:sz w:val="24"/>
        </w:rPr>
      </w:pPr>
      <w:r>
        <w:rPr>
          <w:sz w:val="24"/>
        </w:rPr>
        <w:tab/>
      </w:r>
      <w:r>
        <w:rPr>
          <w:sz w:val="24"/>
        </w:rPr>
        <w:tab/>
      </w:r>
      <w:r>
        <w:rPr>
          <w:sz w:val="24"/>
        </w:rPr>
        <w:tab/>
        <w:t xml:space="preserve">c. </w:t>
      </w:r>
      <w:r>
        <w:rPr>
          <w:b/>
          <w:sz w:val="24"/>
        </w:rPr>
        <w:t xml:space="preserve">Effective </w:t>
      </w:r>
      <w:r w:rsidR="00617884">
        <w:rPr>
          <w:b/>
          <w:sz w:val="24"/>
        </w:rPr>
        <w:t xml:space="preserve">Teacher Paper </w:t>
      </w:r>
      <w:proofErr w:type="gramStart"/>
      <w:r w:rsidR="00617884">
        <w:rPr>
          <w:b/>
          <w:sz w:val="24"/>
        </w:rPr>
        <w:t>Due</w:t>
      </w:r>
      <w:proofErr w:type="gramEnd"/>
      <w:r w:rsidR="00617884">
        <w:rPr>
          <w:b/>
          <w:sz w:val="24"/>
        </w:rPr>
        <w:t xml:space="preserve"> Saturday, April 24</w:t>
      </w:r>
    </w:p>
    <w:p w:rsidR="0084328C" w:rsidRDefault="0084328C" w:rsidP="0084328C">
      <w:pPr>
        <w:rPr>
          <w:b/>
          <w:sz w:val="24"/>
        </w:rPr>
      </w:pPr>
    </w:p>
    <w:p w:rsidR="0084328C" w:rsidRDefault="00617884" w:rsidP="0084328C">
      <w:pPr>
        <w:rPr>
          <w:sz w:val="24"/>
        </w:rPr>
      </w:pPr>
      <w:r>
        <w:rPr>
          <w:sz w:val="24"/>
        </w:rPr>
        <w:t>#4 (April 26- May1)</w:t>
      </w:r>
      <w:r>
        <w:rPr>
          <w:sz w:val="24"/>
        </w:rPr>
        <w:tab/>
      </w:r>
      <w:r w:rsidR="0084328C">
        <w:rPr>
          <w:sz w:val="24"/>
        </w:rPr>
        <w:t>a. Reaction on Module 4 (Due Wednesday)</w:t>
      </w:r>
    </w:p>
    <w:p w:rsidR="0084328C" w:rsidRDefault="0084328C" w:rsidP="0084328C">
      <w:pPr>
        <w:rPr>
          <w:sz w:val="24"/>
        </w:rPr>
      </w:pPr>
      <w:r>
        <w:rPr>
          <w:sz w:val="24"/>
        </w:rPr>
        <w:tab/>
      </w:r>
      <w:r>
        <w:rPr>
          <w:sz w:val="24"/>
        </w:rPr>
        <w:tab/>
      </w:r>
      <w:r>
        <w:rPr>
          <w:sz w:val="24"/>
        </w:rPr>
        <w:tab/>
        <w:t>b. Discussion on Module 4 (Due Friday)</w:t>
      </w:r>
    </w:p>
    <w:p w:rsidR="0084328C" w:rsidRDefault="0084328C" w:rsidP="0084328C">
      <w:pPr>
        <w:rPr>
          <w:sz w:val="24"/>
        </w:rPr>
      </w:pPr>
    </w:p>
    <w:p w:rsidR="0084328C" w:rsidRDefault="00617884" w:rsidP="0084328C">
      <w:pPr>
        <w:rPr>
          <w:sz w:val="24"/>
        </w:rPr>
      </w:pPr>
      <w:r>
        <w:rPr>
          <w:sz w:val="24"/>
        </w:rPr>
        <w:t>#5 (May 3-8</w:t>
      </w:r>
      <w:r w:rsidR="0084328C">
        <w:rPr>
          <w:sz w:val="24"/>
        </w:rPr>
        <w:t>)</w:t>
      </w:r>
      <w:r w:rsidR="0084328C">
        <w:rPr>
          <w:sz w:val="24"/>
        </w:rPr>
        <w:tab/>
      </w:r>
      <w:r w:rsidR="0084328C">
        <w:rPr>
          <w:sz w:val="24"/>
        </w:rPr>
        <w:tab/>
        <w:t>a. Reaction on Module 5 (Due Wednesday)</w:t>
      </w:r>
    </w:p>
    <w:p w:rsidR="0084328C" w:rsidRDefault="0084328C" w:rsidP="0084328C">
      <w:pPr>
        <w:rPr>
          <w:sz w:val="24"/>
        </w:rPr>
      </w:pPr>
      <w:r>
        <w:rPr>
          <w:sz w:val="24"/>
        </w:rPr>
        <w:tab/>
      </w:r>
      <w:r>
        <w:rPr>
          <w:sz w:val="24"/>
        </w:rPr>
        <w:tab/>
      </w:r>
      <w:r>
        <w:rPr>
          <w:sz w:val="24"/>
        </w:rPr>
        <w:tab/>
        <w:t>b. Discussion on Module 5 (Due Friday)</w:t>
      </w:r>
    </w:p>
    <w:p w:rsidR="0084328C" w:rsidRDefault="0084328C" w:rsidP="0084328C">
      <w:pPr>
        <w:rPr>
          <w:b/>
          <w:sz w:val="24"/>
        </w:rPr>
      </w:pPr>
      <w:r>
        <w:rPr>
          <w:sz w:val="24"/>
        </w:rPr>
        <w:tab/>
      </w:r>
      <w:r>
        <w:rPr>
          <w:sz w:val="24"/>
        </w:rPr>
        <w:tab/>
      </w:r>
      <w:r>
        <w:rPr>
          <w:sz w:val="24"/>
        </w:rPr>
        <w:tab/>
        <w:t xml:space="preserve">c. </w:t>
      </w:r>
      <w:r>
        <w:rPr>
          <w:b/>
          <w:sz w:val="24"/>
        </w:rPr>
        <w:t>Effective Classroom Ma</w:t>
      </w:r>
      <w:r w:rsidR="00617884">
        <w:rPr>
          <w:b/>
          <w:sz w:val="24"/>
        </w:rPr>
        <w:t xml:space="preserve">nagement Plan </w:t>
      </w:r>
      <w:proofErr w:type="gramStart"/>
      <w:r w:rsidR="00617884">
        <w:rPr>
          <w:b/>
          <w:sz w:val="24"/>
        </w:rPr>
        <w:t>Due</w:t>
      </w:r>
      <w:proofErr w:type="gramEnd"/>
      <w:r w:rsidR="00617884">
        <w:rPr>
          <w:b/>
          <w:sz w:val="24"/>
        </w:rPr>
        <w:t xml:space="preserve"> Saturday, May 8</w:t>
      </w:r>
    </w:p>
    <w:p w:rsidR="0084328C" w:rsidRDefault="0084328C" w:rsidP="0084328C">
      <w:pPr>
        <w:rPr>
          <w:b/>
          <w:sz w:val="24"/>
        </w:rPr>
      </w:pPr>
    </w:p>
    <w:p w:rsidR="0084328C" w:rsidRDefault="00617884" w:rsidP="0084328C">
      <w:pPr>
        <w:rPr>
          <w:sz w:val="24"/>
        </w:rPr>
      </w:pPr>
      <w:r>
        <w:rPr>
          <w:sz w:val="24"/>
        </w:rPr>
        <w:t>#6 (May 10-15)</w:t>
      </w:r>
      <w:r>
        <w:rPr>
          <w:sz w:val="24"/>
        </w:rPr>
        <w:tab/>
      </w:r>
      <w:r w:rsidR="0084328C">
        <w:rPr>
          <w:sz w:val="24"/>
        </w:rPr>
        <w:t>a. Reaction on Module 6 (Due Wednesday)</w:t>
      </w:r>
    </w:p>
    <w:p w:rsidR="0084328C" w:rsidRDefault="0084328C" w:rsidP="0084328C">
      <w:pPr>
        <w:rPr>
          <w:sz w:val="24"/>
        </w:rPr>
      </w:pPr>
      <w:r>
        <w:rPr>
          <w:sz w:val="24"/>
        </w:rPr>
        <w:tab/>
      </w:r>
      <w:r>
        <w:rPr>
          <w:sz w:val="24"/>
        </w:rPr>
        <w:tab/>
      </w:r>
      <w:r>
        <w:rPr>
          <w:sz w:val="24"/>
        </w:rPr>
        <w:tab/>
        <w:t>b. D</w:t>
      </w:r>
      <w:r w:rsidR="00617884">
        <w:rPr>
          <w:sz w:val="24"/>
        </w:rPr>
        <w:t>iscussion on Module 6 (Due Fri</w:t>
      </w:r>
      <w:r>
        <w:rPr>
          <w:sz w:val="24"/>
        </w:rPr>
        <w:t>day)</w:t>
      </w:r>
    </w:p>
    <w:p w:rsidR="0084328C" w:rsidRDefault="0084328C" w:rsidP="0084328C">
      <w:pPr>
        <w:rPr>
          <w:sz w:val="24"/>
        </w:rPr>
      </w:pPr>
    </w:p>
    <w:p w:rsidR="0084328C" w:rsidRDefault="00617884" w:rsidP="0084328C">
      <w:pPr>
        <w:rPr>
          <w:sz w:val="24"/>
        </w:rPr>
      </w:pPr>
      <w:r>
        <w:rPr>
          <w:sz w:val="24"/>
        </w:rPr>
        <w:t>#7 (May 17-22)</w:t>
      </w:r>
      <w:r>
        <w:rPr>
          <w:sz w:val="24"/>
        </w:rPr>
        <w:tab/>
      </w:r>
      <w:r w:rsidR="0084328C">
        <w:rPr>
          <w:sz w:val="24"/>
        </w:rPr>
        <w:t>a. Reaction on Module 7 (Due Wednesday)</w:t>
      </w:r>
    </w:p>
    <w:p w:rsidR="0084328C" w:rsidRDefault="0084328C" w:rsidP="0084328C">
      <w:pPr>
        <w:rPr>
          <w:sz w:val="24"/>
        </w:rPr>
      </w:pPr>
      <w:r>
        <w:rPr>
          <w:sz w:val="24"/>
        </w:rPr>
        <w:tab/>
      </w:r>
      <w:r>
        <w:rPr>
          <w:sz w:val="24"/>
        </w:rPr>
        <w:tab/>
      </w:r>
      <w:r>
        <w:rPr>
          <w:sz w:val="24"/>
        </w:rPr>
        <w:tab/>
        <w:t>b. Dis</w:t>
      </w:r>
      <w:r w:rsidR="00617884">
        <w:rPr>
          <w:sz w:val="24"/>
        </w:rPr>
        <w:t>cussion on Module 7 (Due Fri</w:t>
      </w:r>
      <w:r>
        <w:rPr>
          <w:sz w:val="24"/>
        </w:rPr>
        <w:t>day)</w:t>
      </w:r>
    </w:p>
    <w:p w:rsidR="0084328C" w:rsidRDefault="0084328C" w:rsidP="0084328C">
      <w:pPr>
        <w:rPr>
          <w:b/>
          <w:sz w:val="24"/>
        </w:rPr>
      </w:pPr>
      <w:r>
        <w:rPr>
          <w:sz w:val="24"/>
        </w:rPr>
        <w:tab/>
      </w:r>
      <w:r>
        <w:rPr>
          <w:sz w:val="24"/>
        </w:rPr>
        <w:tab/>
      </w:r>
      <w:r>
        <w:rPr>
          <w:sz w:val="24"/>
        </w:rPr>
        <w:tab/>
        <w:t xml:space="preserve">c. </w:t>
      </w:r>
      <w:r>
        <w:rPr>
          <w:b/>
          <w:sz w:val="24"/>
        </w:rPr>
        <w:t>Educationa</w:t>
      </w:r>
      <w:r w:rsidR="00617884">
        <w:rPr>
          <w:b/>
          <w:sz w:val="24"/>
        </w:rPr>
        <w:t xml:space="preserve">l Issue Paper </w:t>
      </w:r>
      <w:proofErr w:type="gramStart"/>
      <w:r w:rsidR="00617884">
        <w:rPr>
          <w:b/>
          <w:sz w:val="24"/>
        </w:rPr>
        <w:t>Due</w:t>
      </w:r>
      <w:proofErr w:type="gramEnd"/>
      <w:r w:rsidR="00617884">
        <w:rPr>
          <w:b/>
          <w:sz w:val="24"/>
        </w:rPr>
        <w:t xml:space="preserve"> Saturday, May 22</w:t>
      </w:r>
    </w:p>
    <w:p w:rsidR="0084328C" w:rsidRDefault="0084328C" w:rsidP="0084328C">
      <w:pPr>
        <w:rPr>
          <w:b/>
          <w:sz w:val="24"/>
        </w:rPr>
      </w:pPr>
    </w:p>
    <w:p w:rsidR="0084328C" w:rsidRDefault="00617884" w:rsidP="0084328C">
      <w:pPr>
        <w:rPr>
          <w:sz w:val="24"/>
        </w:rPr>
      </w:pPr>
      <w:r>
        <w:rPr>
          <w:sz w:val="24"/>
        </w:rPr>
        <w:t>#8 (May 24-29)</w:t>
      </w:r>
      <w:r>
        <w:rPr>
          <w:sz w:val="24"/>
        </w:rPr>
        <w:tab/>
      </w:r>
      <w:r w:rsidR="0084328C">
        <w:rPr>
          <w:sz w:val="24"/>
        </w:rPr>
        <w:t>a. Reaction on Module 8 (Due Wednesday)</w:t>
      </w:r>
    </w:p>
    <w:p w:rsidR="0084328C" w:rsidRDefault="0084328C" w:rsidP="0084328C">
      <w:pPr>
        <w:rPr>
          <w:sz w:val="24"/>
        </w:rPr>
      </w:pPr>
      <w:r>
        <w:rPr>
          <w:sz w:val="24"/>
        </w:rPr>
        <w:tab/>
      </w:r>
      <w:r>
        <w:rPr>
          <w:sz w:val="24"/>
        </w:rPr>
        <w:tab/>
      </w:r>
      <w:r>
        <w:rPr>
          <w:sz w:val="24"/>
        </w:rPr>
        <w:tab/>
        <w:t>b. D</w:t>
      </w:r>
      <w:r w:rsidR="00617884">
        <w:rPr>
          <w:sz w:val="24"/>
        </w:rPr>
        <w:t>iscussion on Module 8 (Due Fri</w:t>
      </w:r>
      <w:r>
        <w:rPr>
          <w:sz w:val="24"/>
        </w:rPr>
        <w:t>day)</w:t>
      </w:r>
    </w:p>
    <w:p w:rsidR="0084328C" w:rsidRDefault="0084328C" w:rsidP="0084328C">
      <w:pPr>
        <w:rPr>
          <w:sz w:val="24"/>
        </w:rPr>
      </w:pPr>
    </w:p>
    <w:p w:rsidR="0084328C" w:rsidRDefault="00617884" w:rsidP="0084328C">
      <w:pPr>
        <w:rPr>
          <w:sz w:val="24"/>
        </w:rPr>
      </w:pPr>
      <w:r>
        <w:rPr>
          <w:sz w:val="24"/>
        </w:rPr>
        <w:t>#9 (May 31-June 5</w:t>
      </w:r>
      <w:r w:rsidR="0084328C">
        <w:rPr>
          <w:sz w:val="24"/>
        </w:rPr>
        <w:t xml:space="preserve">)   </w:t>
      </w:r>
      <w:r w:rsidR="0084328C">
        <w:rPr>
          <w:sz w:val="24"/>
        </w:rPr>
        <w:tab/>
        <w:t>a. Reaction on Module 9 (Due Wednesday)</w:t>
      </w:r>
    </w:p>
    <w:p w:rsidR="0084328C" w:rsidRDefault="0084328C" w:rsidP="0084328C">
      <w:pPr>
        <w:rPr>
          <w:sz w:val="24"/>
        </w:rPr>
      </w:pPr>
      <w:r>
        <w:rPr>
          <w:sz w:val="24"/>
        </w:rPr>
        <w:tab/>
      </w:r>
      <w:r>
        <w:rPr>
          <w:sz w:val="24"/>
        </w:rPr>
        <w:tab/>
      </w:r>
      <w:r>
        <w:rPr>
          <w:sz w:val="24"/>
        </w:rPr>
        <w:tab/>
        <w:t>b. Discussi</w:t>
      </w:r>
      <w:r w:rsidR="00617884">
        <w:rPr>
          <w:sz w:val="24"/>
        </w:rPr>
        <w:t>on on Module 9 (Due Fri</w:t>
      </w:r>
      <w:r>
        <w:rPr>
          <w:sz w:val="24"/>
        </w:rPr>
        <w:t>day)</w:t>
      </w:r>
    </w:p>
    <w:p w:rsidR="0084328C" w:rsidRDefault="0084328C" w:rsidP="0084328C">
      <w:pPr>
        <w:rPr>
          <w:b/>
          <w:sz w:val="24"/>
        </w:rPr>
      </w:pPr>
      <w:r>
        <w:rPr>
          <w:sz w:val="24"/>
        </w:rPr>
        <w:tab/>
      </w:r>
      <w:r>
        <w:rPr>
          <w:sz w:val="24"/>
        </w:rPr>
        <w:tab/>
      </w:r>
      <w:r>
        <w:rPr>
          <w:sz w:val="24"/>
        </w:rPr>
        <w:tab/>
        <w:t xml:space="preserve">c. </w:t>
      </w:r>
      <w:r w:rsidR="00617884">
        <w:rPr>
          <w:b/>
          <w:sz w:val="24"/>
        </w:rPr>
        <w:t xml:space="preserve">Lesson Plan </w:t>
      </w:r>
      <w:proofErr w:type="gramStart"/>
      <w:r w:rsidR="00617884">
        <w:rPr>
          <w:b/>
          <w:sz w:val="24"/>
        </w:rPr>
        <w:t>Due</w:t>
      </w:r>
      <w:proofErr w:type="gramEnd"/>
      <w:r w:rsidR="00617884">
        <w:rPr>
          <w:b/>
          <w:sz w:val="24"/>
        </w:rPr>
        <w:t xml:space="preserve"> Saturday, June 5</w:t>
      </w:r>
    </w:p>
    <w:p w:rsidR="0084328C" w:rsidRDefault="0084328C" w:rsidP="0084328C">
      <w:pPr>
        <w:rPr>
          <w:b/>
          <w:sz w:val="24"/>
        </w:rPr>
      </w:pPr>
    </w:p>
    <w:p w:rsidR="0084328C" w:rsidRDefault="0084328C" w:rsidP="0084328C">
      <w:pPr>
        <w:rPr>
          <w:b/>
          <w:sz w:val="24"/>
        </w:rPr>
      </w:pPr>
    </w:p>
    <w:p w:rsidR="0084328C" w:rsidRDefault="00617884" w:rsidP="0084328C">
      <w:pPr>
        <w:rPr>
          <w:sz w:val="24"/>
        </w:rPr>
      </w:pPr>
      <w:r>
        <w:rPr>
          <w:sz w:val="24"/>
        </w:rPr>
        <w:t>#10 (June7-12</w:t>
      </w:r>
      <w:r w:rsidR="0084328C">
        <w:rPr>
          <w:sz w:val="24"/>
        </w:rPr>
        <w:t>)</w:t>
      </w:r>
      <w:r w:rsidR="0084328C">
        <w:rPr>
          <w:sz w:val="24"/>
        </w:rPr>
        <w:tab/>
        <w:t>a. Reaction on Module 10 (Due Wednesday)</w:t>
      </w:r>
    </w:p>
    <w:p w:rsidR="0084328C" w:rsidRDefault="0084328C" w:rsidP="0084328C">
      <w:pPr>
        <w:rPr>
          <w:sz w:val="24"/>
        </w:rPr>
      </w:pPr>
      <w:r>
        <w:rPr>
          <w:sz w:val="24"/>
        </w:rPr>
        <w:tab/>
      </w:r>
      <w:r>
        <w:rPr>
          <w:sz w:val="24"/>
        </w:rPr>
        <w:tab/>
      </w:r>
      <w:r>
        <w:rPr>
          <w:sz w:val="24"/>
        </w:rPr>
        <w:tab/>
        <w:t>b. Di</w:t>
      </w:r>
      <w:r w:rsidR="00617884">
        <w:rPr>
          <w:sz w:val="24"/>
        </w:rPr>
        <w:t>scussion on Module 10 (Due Fri</w:t>
      </w:r>
      <w:r>
        <w:rPr>
          <w:sz w:val="24"/>
        </w:rPr>
        <w:t>day)</w:t>
      </w:r>
    </w:p>
    <w:p w:rsidR="0084328C" w:rsidRDefault="0084328C" w:rsidP="0084328C">
      <w:pPr>
        <w:rPr>
          <w:sz w:val="24"/>
        </w:rPr>
      </w:pPr>
    </w:p>
    <w:p w:rsidR="0084328C" w:rsidRPr="00E549BB" w:rsidRDefault="0084328C" w:rsidP="0084328C">
      <w:pPr>
        <w:rPr>
          <w:sz w:val="24"/>
        </w:rPr>
      </w:pPr>
      <w:r>
        <w:rPr>
          <w:sz w:val="24"/>
        </w:rPr>
        <w:t>(I will let you know when final exams will be scheduled.)</w:t>
      </w:r>
    </w:p>
    <w:p w:rsidR="002501EB" w:rsidRDefault="002501EB"/>
    <w:sectPr w:rsidR="002501EB" w:rsidSect="002501EB">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CC16B3"/>
    <w:multiLevelType w:val="hybridMultilevel"/>
    <w:tmpl w:val="E8245B1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7F250BBD"/>
    <w:multiLevelType w:val="hybridMultilevel"/>
    <w:tmpl w:val="AB6E339A"/>
    <w:lvl w:ilvl="0" w:tplc="0506F996">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84328C"/>
    <w:rsid w:val="002501EB"/>
    <w:rsid w:val="00617884"/>
    <w:rsid w:val="0084328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4328C"/>
    <w:pPr>
      <w:widowControl w:val="0"/>
      <w:autoSpaceDE w:val="0"/>
      <w:autoSpaceDN w:val="0"/>
      <w:adjustRightInd w:val="0"/>
      <w:spacing w:after="0" w:line="240" w:lineRule="auto"/>
    </w:pPr>
    <w:rPr>
      <w:rFonts w:ascii="Times New Roman" w:eastAsia="Times New Roman" w:hAnsi="Times New Roman" w:cs="Times New Roman"/>
      <w:sz w:val="20"/>
      <w:szCs w:val="24"/>
    </w:rPr>
  </w:style>
  <w:style w:type="paragraph" w:styleId="Heading2">
    <w:name w:val="heading 2"/>
    <w:basedOn w:val="Normal"/>
    <w:next w:val="Normal"/>
    <w:link w:val="Heading2Char"/>
    <w:qFormat/>
    <w:rsid w:val="0084328C"/>
    <w:pPr>
      <w:keepNext/>
      <w:spacing w:before="240" w:after="60"/>
      <w:outlineLvl w:val="1"/>
    </w:pPr>
    <w:rPr>
      <w:rFonts w:ascii="Arial"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84328C"/>
    <w:rPr>
      <w:rFonts w:ascii="Arial" w:eastAsia="Times New Roman" w:hAnsi="Arial" w:cs="Arial"/>
      <w:b/>
      <w:bCs/>
      <w:i/>
      <w:iCs/>
      <w:sz w:val="28"/>
      <w:szCs w:val="28"/>
    </w:rPr>
  </w:style>
  <w:style w:type="paragraph" w:styleId="BodyTextIndent2">
    <w:name w:val="Body Text Indent 2"/>
    <w:basedOn w:val="Normal"/>
    <w:link w:val="BodyTextIndent2Char"/>
    <w:rsid w:val="0084328C"/>
    <w:pPr>
      <w:widowControl/>
      <w:autoSpaceDE/>
      <w:autoSpaceDN/>
      <w:adjustRightInd/>
      <w:ind w:left="720"/>
    </w:pPr>
    <w:rPr>
      <w:sz w:val="24"/>
    </w:rPr>
  </w:style>
  <w:style w:type="character" w:customStyle="1" w:styleId="BodyTextIndent2Char">
    <w:name w:val="Body Text Indent 2 Char"/>
    <w:basedOn w:val="DefaultParagraphFont"/>
    <w:link w:val="BodyTextIndent2"/>
    <w:rsid w:val="0084328C"/>
    <w:rPr>
      <w:rFonts w:ascii="Times New Roman" w:eastAsia="Times New Roman" w:hAnsi="Times New Roman" w:cs="Times New Roman"/>
      <w:sz w:val="24"/>
      <w:szCs w:val="24"/>
    </w:rPr>
  </w:style>
  <w:style w:type="character" w:styleId="Hyperlink">
    <w:name w:val="Hyperlink"/>
    <w:basedOn w:val="DefaultParagraphFont"/>
    <w:uiPriority w:val="99"/>
    <w:unhideWhenUsed/>
    <w:rsid w:val="0084328C"/>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astreet@chaminade.edu"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TotalTime>
  <Pages>6</Pages>
  <Words>1711</Words>
  <Characters>9755</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hptest</dc:creator>
  <cp:lastModifiedBy>hptest</cp:lastModifiedBy>
  <cp:revision>1</cp:revision>
  <dcterms:created xsi:type="dcterms:W3CDTF">2010-04-01T05:12:00Z</dcterms:created>
  <dcterms:modified xsi:type="dcterms:W3CDTF">2010-04-01T05:42:00Z</dcterms:modified>
</cp:coreProperties>
</file>